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95FE" w14:textId="1254807F" w:rsidR="00DD2C8C" w:rsidRDefault="00DD2C8C" w:rsidP="0040542B">
      <w:pPr>
        <w:spacing w:after="0"/>
        <w:rPr>
          <w:rFonts w:ascii="Cavolini" w:hAnsi="Cavolini" w:cs="Cavolini"/>
          <w:sz w:val="28"/>
          <w:szCs w:val="28"/>
          <w:u w:val="single"/>
        </w:rPr>
      </w:pPr>
      <w:r w:rsidRPr="00F64679">
        <w:rPr>
          <w:rFonts w:ascii="Cavolini" w:hAnsi="Cavolini" w:cs="Cavolini"/>
          <w:sz w:val="28"/>
          <w:szCs w:val="28"/>
          <w:u w:val="single"/>
        </w:rPr>
        <w:t>The Lamp - Matthew 5:14-16</w:t>
      </w:r>
    </w:p>
    <w:p w14:paraId="53544599" w14:textId="7638B6BF" w:rsidR="0040542B" w:rsidRPr="0040542B" w:rsidRDefault="0040542B" w:rsidP="0040542B">
      <w:pPr>
        <w:spacing w:after="0"/>
        <w:rPr>
          <w:rFonts w:ascii="Cavolini" w:hAnsi="Cavolini" w:cs="Cavolini"/>
          <w:sz w:val="8"/>
          <w:szCs w:val="8"/>
          <w:u w:val="single"/>
        </w:rPr>
      </w:pPr>
    </w:p>
    <w:p w14:paraId="6F8339F8" w14:textId="78C7C48E" w:rsidR="00017D22" w:rsidRPr="0040542B" w:rsidRDefault="0040542B" w:rsidP="0040542B">
      <w:pPr>
        <w:spacing w:after="0"/>
      </w:pPr>
      <w:r>
        <w:rPr>
          <w:noProof/>
        </w:rPr>
        <w:drawing>
          <wp:anchor distT="0" distB="0" distL="114300" distR="114300" simplePos="0" relativeHeight="251658240" behindDoc="1" locked="0" layoutInCell="1" allowOverlap="1" wp14:anchorId="34543FC5" wp14:editId="6562CEE5">
            <wp:simplePos x="0" y="0"/>
            <wp:positionH relativeFrom="margin">
              <wp:posOffset>0</wp:posOffset>
            </wp:positionH>
            <wp:positionV relativeFrom="paragraph">
              <wp:posOffset>71120</wp:posOffset>
            </wp:positionV>
            <wp:extent cx="1582420" cy="1135380"/>
            <wp:effectExtent l="0" t="0" r="0" b="7620"/>
            <wp:wrapTight wrapText="bothSides">
              <wp:wrapPolygon edited="0">
                <wp:start x="0" y="0"/>
                <wp:lineTo x="0" y="21383"/>
                <wp:lineTo x="21323" y="21383"/>
                <wp:lineTo x="21323" y="0"/>
                <wp:lineTo x="0" y="0"/>
              </wp:wrapPolygon>
            </wp:wrapTight>
            <wp:docPr id="1" name="Picture 1" descr="21,666 Oil Lamp Stock Illustrations, Cliparts and Royalty Free Oil Lamp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666 Oil Lamp Stock Illustrations, Cliparts and Royalty Free Oil Lamp  Vectors"/>
                    <pic:cNvPicPr>
                      <a:picLocks noChangeAspect="1" noChangeArrowheads="1"/>
                    </pic:cNvPicPr>
                  </pic:nvPicPr>
                  <pic:blipFill rotWithShape="1">
                    <a:blip r:embed="rId6">
                      <a:extLst>
                        <a:ext uri="{28A0092B-C50C-407E-A947-70E740481C1C}">
                          <a14:useLocalDpi xmlns:a14="http://schemas.microsoft.com/office/drawing/2010/main" val="0"/>
                        </a:ext>
                      </a:extLst>
                    </a:blip>
                    <a:srcRect l="10657" t="9456" r="8347" b="13238"/>
                    <a:stretch/>
                  </pic:blipFill>
                  <pic:spPr bwMode="auto">
                    <a:xfrm>
                      <a:off x="0" y="0"/>
                      <a:ext cx="1582420" cy="1135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2C8C" w:rsidRPr="00F64679">
        <w:rPr>
          <w:rFonts w:ascii="Cavolini" w:hAnsi="Cavolini" w:cs="Cavolini"/>
          <w:sz w:val="28"/>
          <w:szCs w:val="28"/>
        </w:rPr>
        <w:t xml:space="preserve">“You are the light of the world. A town built on a hill cannot be hidden. Neither do people light a lamp and put it under a bowl. </w:t>
      </w:r>
      <w:proofErr w:type="gramStart"/>
      <w:r w:rsidR="00DD2C8C" w:rsidRPr="00F64679">
        <w:rPr>
          <w:rFonts w:ascii="Cavolini" w:hAnsi="Cavolini" w:cs="Cavolini"/>
          <w:sz w:val="28"/>
          <w:szCs w:val="28"/>
        </w:rPr>
        <w:t>Instead</w:t>
      </w:r>
      <w:proofErr w:type="gramEnd"/>
      <w:r w:rsidR="00DD2C8C" w:rsidRPr="00F64679">
        <w:rPr>
          <w:rFonts w:ascii="Cavolini" w:hAnsi="Cavolini" w:cs="Cavolini"/>
          <w:sz w:val="28"/>
          <w:szCs w:val="28"/>
        </w:rPr>
        <w:t xml:space="preserve"> they put it on its stand, and it gives light to everyone in the house. In the same way, let your light shine before others, that they may see your good deeds and glorify your Father in heaven.</w:t>
      </w:r>
    </w:p>
    <w:p w14:paraId="3DDCD7CE" w14:textId="77777777" w:rsidR="0040542B" w:rsidRPr="0040542B" w:rsidRDefault="0040542B" w:rsidP="0040542B">
      <w:pPr>
        <w:spacing w:after="0"/>
        <w:rPr>
          <w:rFonts w:ascii="Candara" w:hAnsi="Candara"/>
          <w:sz w:val="16"/>
          <w:szCs w:val="16"/>
          <w:u w:val="single"/>
        </w:rPr>
      </w:pPr>
    </w:p>
    <w:p w14:paraId="6CFFA554" w14:textId="1AA8193C" w:rsidR="00F64679" w:rsidRPr="0040542B" w:rsidRDefault="00017D22" w:rsidP="0040542B">
      <w:pPr>
        <w:spacing w:after="0"/>
        <w:rPr>
          <w:rFonts w:ascii="Candara" w:hAnsi="Candara"/>
          <w:color w:val="002060"/>
          <w:sz w:val="32"/>
          <w:szCs w:val="32"/>
          <w:u w:val="single"/>
        </w:rPr>
      </w:pPr>
      <w:r w:rsidRPr="0040542B">
        <w:rPr>
          <w:rFonts w:ascii="Candara" w:hAnsi="Candara"/>
          <w:color w:val="002060"/>
          <w:sz w:val="32"/>
          <w:szCs w:val="32"/>
          <w:u w:val="single"/>
        </w:rPr>
        <w:t>Questions:</w:t>
      </w:r>
    </w:p>
    <w:p w14:paraId="2533F694" w14:textId="77777777" w:rsidR="00017D22" w:rsidRPr="0040542B" w:rsidRDefault="00017D22" w:rsidP="0040542B">
      <w:pPr>
        <w:spacing w:after="0"/>
        <w:rPr>
          <w:rFonts w:ascii="Candara" w:hAnsi="Candara"/>
          <w:color w:val="002060"/>
          <w:sz w:val="6"/>
          <w:szCs w:val="6"/>
          <w:u w:val="single"/>
        </w:rPr>
      </w:pPr>
    </w:p>
    <w:p w14:paraId="4CE66E6A" w14:textId="62BBD5F8" w:rsidR="00017D22" w:rsidRPr="0040542B" w:rsidRDefault="00017D22" w:rsidP="0040542B">
      <w:pPr>
        <w:pStyle w:val="ListParagraph"/>
        <w:numPr>
          <w:ilvl w:val="0"/>
          <w:numId w:val="1"/>
        </w:numPr>
        <w:spacing w:after="0"/>
        <w:rPr>
          <w:rFonts w:ascii="Candara" w:hAnsi="Candara" w:cs="Cavolini"/>
          <w:color w:val="002060"/>
          <w:sz w:val="32"/>
          <w:szCs w:val="32"/>
        </w:rPr>
      </w:pPr>
      <w:r w:rsidRPr="0040542B">
        <w:rPr>
          <w:rFonts w:ascii="Candara" w:hAnsi="Candara" w:cs="Cavolini"/>
          <w:color w:val="002060"/>
          <w:sz w:val="32"/>
          <w:szCs w:val="32"/>
        </w:rPr>
        <w:t>What is meant by ‘</w:t>
      </w:r>
      <w:r w:rsidRPr="0040542B">
        <w:rPr>
          <w:rFonts w:ascii="Candara" w:hAnsi="Candara" w:cs="Cavolini"/>
          <w:i/>
          <w:iCs/>
          <w:color w:val="002060"/>
          <w:sz w:val="32"/>
          <w:szCs w:val="32"/>
        </w:rPr>
        <w:t>your</w:t>
      </w:r>
      <w:r w:rsidRPr="0040542B">
        <w:rPr>
          <w:rFonts w:ascii="Candara" w:hAnsi="Candara" w:cs="Cavolini"/>
          <w:color w:val="002060"/>
          <w:sz w:val="32"/>
          <w:szCs w:val="32"/>
        </w:rPr>
        <w:t xml:space="preserve"> </w:t>
      </w:r>
      <w:r w:rsidRPr="0040542B">
        <w:rPr>
          <w:rFonts w:ascii="Candara" w:hAnsi="Candara" w:cs="Cavolini"/>
          <w:i/>
          <w:iCs/>
          <w:color w:val="002060"/>
          <w:sz w:val="32"/>
          <w:szCs w:val="32"/>
        </w:rPr>
        <w:t>light</w:t>
      </w:r>
      <w:r w:rsidRPr="0040542B">
        <w:rPr>
          <w:rFonts w:ascii="Candara" w:hAnsi="Candara" w:cs="Cavolini"/>
          <w:color w:val="002060"/>
          <w:sz w:val="32"/>
          <w:szCs w:val="32"/>
        </w:rPr>
        <w:t xml:space="preserve">’? What is </w:t>
      </w:r>
      <w:r w:rsidRPr="0040542B">
        <w:rPr>
          <w:rFonts w:ascii="Candara" w:hAnsi="Candara" w:cs="Cavolini"/>
          <w:b/>
          <w:bCs/>
          <w:color w:val="002060"/>
          <w:sz w:val="32"/>
          <w:szCs w:val="32"/>
        </w:rPr>
        <w:t>your</w:t>
      </w:r>
      <w:r w:rsidRPr="0040542B">
        <w:rPr>
          <w:rFonts w:ascii="Candara" w:hAnsi="Candara" w:cs="Cavolini"/>
          <w:color w:val="002060"/>
          <w:sz w:val="32"/>
          <w:szCs w:val="32"/>
        </w:rPr>
        <w:t xml:space="preserve"> light?</w:t>
      </w:r>
    </w:p>
    <w:p w14:paraId="40EE4077" w14:textId="37919231" w:rsidR="00017D22" w:rsidRPr="0040542B" w:rsidRDefault="00017D22" w:rsidP="0040542B">
      <w:pPr>
        <w:pStyle w:val="ListParagraph"/>
        <w:numPr>
          <w:ilvl w:val="0"/>
          <w:numId w:val="1"/>
        </w:numPr>
        <w:spacing w:after="0"/>
        <w:rPr>
          <w:rFonts w:ascii="Candara" w:hAnsi="Candara" w:cs="Cavolini"/>
          <w:color w:val="002060"/>
          <w:sz w:val="32"/>
          <w:szCs w:val="32"/>
        </w:rPr>
      </w:pPr>
      <w:r w:rsidRPr="0040542B">
        <w:rPr>
          <w:rFonts w:ascii="Candara" w:hAnsi="Candara" w:cs="Cavolini"/>
          <w:color w:val="002060"/>
          <w:sz w:val="32"/>
          <w:szCs w:val="32"/>
        </w:rPr>
        <w:t>What good deeds have you done this week? Note down three things.</w:t>
      </w:r>
    </w:p>
    <w:p w14:paraId="01732F25" w14:textId="66F5D07D" w:rsidR="00DD2C8C" w:rsidRDefault="00DD2C8C" w:rsidP="0040542B">
      <w:pPr>
        <w:spacing w:after="0"/>
        <w:rPr>
          <w:rFonts w:ascii="Cavolini" w:hAnsi="Cavolini" w:cs="Cavolini"/>
          <w:sz w:val="28"/>
          <w:szCs w:val="28"/>
        </w:rPr>
      </w:pPr>
    </w:p>
    <w:p w14:paraId="7F4C3CFF" w14:textId="2ACD10ED" w:rsidR="00A671E1" w:rsidRDefault="00A671E1" w:rsidP="0040542B">
      <w:pPr>
        <w:spacing w:after="0"/>
        <w:rPr>
          <w:rFonts w:ascii="Cavolini" w:hAnsi="Cavolini" w:cs="Cavolini"/>
          <w:sz w:val="28"/>
          <w:szCs w:val="28"/>
        </w:rPr>
      </w:pPr>
    </w:p>
    <w:p w14:paraId="180F2B8B" w14:textId="77777777" w:rsidR="00A671E1" w:rsidRDefault="00A671E1" w:rsidP="0040542B">
      <w:pPr>
        <w:spacing w:after="0"/>
        <w:rPr>
          <w:rFonts w:ascii="Cavolini" w:hAnsi="Cavolini" w:cs="Cavolini"/>
          <w:sz w:val="28"/>
          <w:szCs w:val="28"/>
        </w:rPr>
      </w:pPr>
    </w:p>
    <w:p w14:paraId="185A4FE3" w14:textId="77777777" w:rsidR="0040542B" w:rsidRPr="00F64679" w:rsidRDefault="0040542B" w:rsidP="0040542B">
      <w:pPr>
        <w:spacing w:after="0"/>
        <w:rPr>
          <w:rFonts w:ascii="Cavolini" w:hAnsi="Cavolini" w:cs="Cavolini"/>
          <w:sz w:val="28"/>
          <w:szCs w:val="28"/>
        </w:rPr>
      </w:pPr>
    </w:p>
    <w:p w14:paraId="36051411" w14:textId="5272C0CB" w:rsidR="00DD2C8C" w:rsidRDefault="00DD2C8C" w:rsidP="0040542B">
      <w:pPr>
        <w:spacing w:after="0"/>
        <w:rPr>
          <w:rFonts w:ascii="Cavolini" w:hAnsi="Cavolini" w:cs="Cavolini"/>
          <w:sz w:val="28"/>
          <w:szCs w:val="28"/>
          <w:u w:val="single"/>
        </w:rPr>
      </w:pPr>
      <w:r w:rsidRPr="00017D22">
        <w:rPr>
          <w:rFonts w:ascii="Cavolini" w:hAnsi="Cavolini" w:cs="Cavolini"/>
          <w:sz w:val="28"/>
          <w:szCs w:val="28"/>
          <w:u w:val="single"/>
        </w:rPr>
        <w:t>The Speck and The Log - Matthew 7:1-5</w:t>
      </w:r>
    </w:p>
    <w:p w14:paraId="175B0164" w14:textId="77777777" w:rsidR="0040542B" w:rsidRPr="0040542B" w:rsidRDefault="0040542B" w:rsidP="0040542B">
      <w:pPr>
        <w:spacing w:after="0"/>
        <w:rPr>
          <w:rFonts w:ascii="Cavolini" w:hAnsi="Cavolini" w:cs="Cavolini"/>
          <w:sz w:val="8"/>
          <w:szCs w:val="8"/>
          <w:u w:val="single"/>
        </w:rPr>
      </w:pPr>
    </w:p>
    <w:p w14:paraId="62F6C3C0" w14:textId="1572D860" w:rsidR="00DD2C8C" w:rsidRDefault="0040542B" w:rsidP="0040542B">
      <w:pPr>
        <w:spacing w:after="0"/>
      </w:pPr>
      <w:r>
        <w:rPr>
          <w:noProof/>
        </w:rPr>
        <w:drawing>
          <wp:anchor distT="0" distB="0" distL="114300" distR="114300" simplePos="0" relativeHeight="251659264" behindDoc="1" locked="0" layoutInCell="1" allowOverlap="1" wp14:anchorId="46A51915" wp14:editId="78474CFE">
            <wp:simplePos x="0" y="0"/>
            <wp:positionH relativeFrom="margin">
              <wp:posOffset>-38100</wp:posOffset>
            </wp:positionH>
            <wp:positionV relativeFrom="paragraph">
              <wp:posOffset>993140</wp:posOffset>
            </wp:positionV>
            <wp:extent cx="1874520" cy="1642745"/>
            <wp:effectExtent l="0" t="0" r="0" b="0"/>
            <wp:wrapTight wrapText="bothSides">
              <wp:wrapPolygon edited="0">
                <wp:start x="0" y="0"/>
                <wp:lineTo x="0" y="21291"/>
                <wp:lineTo x="21293" y="21291"/>
                <wp:lineTo x="21293" y="0"/>
                <wp:lineTo x="0" y="0"/>
              </wp:wrapPolygon>
            </wp:wrapTight>
            <wp:docPr id="2" name="Picture 2" descr="Logs, Dogs, Pigs, and Pearls | A Visual Meditation on Matthew 7:1-12 |  Steve Thom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s, Dogs, Pigs, and Pearls | A Visual Meditation on Matthew 7:1-12 |  Steve Thomas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476" t="5925" r="6126"/>
                    <a:stretch/>
                  </pic:blipFill>
                  <pic:spPr bwMode="auto">
                    <a:xfrm>
                      <a:off x="0" y="0"/>
                      <a:ext cx="1874520" cy="1642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2C8C" w:rsidRPr="00F64679">
        <w:rPr>
          <w:rFonts w:ascii="Cavolini" w:hAnsi="Cavolini" w:cs="Cavolini"/>
          <w:sz w:val="28"/>
          <w:szCs w:val="28"/>
        </w:rPr>
        <w:t xml:space="preserve">“Do not judge, or you too will be judged. For in the same </w:t>
      </w:r>
      <w:proofErr w:type="gramStart"/>
      <w:r w:rsidR="00DD2C8C" w:rsidRPr="00F64679">
        <w:rPr>
          <w:rFonts w:ascii="Cavolini" w:hAnsi="Cavolini" w:cs="Cavolini"/>
          <w:sz w:val="28"/>
          <w:szCs w:val="28"/>
        </w:rPr>
        <w:t>way</w:t>
      </w:r>
      <w:proofErr w:type="gramEnd"/>
      <w:r w:rsidR="00DD2C8C" w:rsidRPr="00F64679">
        <w:rPr>
          <w:rFonts w:ascii="Cavolini" w:hAnsi="Cavolini" w:cs="Cavolini"/>
          <w:sz w:val="28"/>
          <w:szCs w:val="28"/>
        </w:rPr>
        <w:t xml:space="preserve"> you judge others, you will be judged, and with the measure you use, it will be measured to you. “Why do you look at the speck of sawdust in your brother’s eye and pay no attention to the plank in your own eye? How can you say to your brother, ‘Let me take the speck out of your eye,’ when all the time there is a plank in your own eye? You hypocrite, first take the plank out of your own eye, and then you will see clearly to remove the speck from your brother’s eye.</w:t>
      </w:r>
      <w:r w:rsidR="002C11AC" w:rsidRPr="002C11AC">
        <w:t xml:space="preserve"> </w:t>
      </w:r>
    </w:p>
    <w:p w14:paraId="71E391F2" w14:textId="77777777" w:rsidR="0040542B" w:rsidRPr="0040542B" w:rsidRDefault="0040542B" w:rsidP="0040542B">
      <w:pPr>
        <w:spacing w:after="0"/>
        <w:rPr>
          <w:rFonts w:ascii="Cavolini" w:hAnsi="Cavolini" w:cs="Cavolini"/>
          <w:sz w:val="4"/>
          <w:szCs w:val="4"/>
        </w:rPr>
      </w:pPr>
    </w:p>
    <w:p w14:paraId="515B5EB1" w14:textId="77777777" w:rsidR="002C11AC" w:rsidRPr="0040542B" w:rsidRDefault="002C11AC" w:rsidP="0040542B">
      <w:pPr>
        <w:spacing w:after="0"/>
        <w:rPr>
          <w:rFonts w:ascii="Candara" w:hAnsi="Candara"/>
          <w:color w:val="002060"/>
          <w:sz w:val="32"/>
          <w:szCs w:val="32"/>
          <w:u w:val="single"/>
        </w:rPr>
      </w:pPr>
      <w:r w:rsidRPr="0040542B">
        <w:rPr>
          <w:rFonts w:ascii="Candara" w:hAnsi="Candara"/>
          <w:color w:val="002060"/>
          <w:sz w:val="32"/>
          <w:szCs w:val="32"/>
          <w:u w:val="single"/>
        </w:rPr>
        <w:t>Questions:</w:t>
      </w:r>
    </w:p>
    <w:p w14:paraId="394C9174" w14:textId="77777777" w:rsidR="002C11AC" w:rsidRPr="0040542B" w:rsidRDefault="002C11AC" w:rsidP="0040542B">
      <w:pPr>
        <w:spacing w:after="0"/>
        <w:rPr>
          <w:rFonts w:ascii="Candara" w:hAnsi="Candara"/>
          <w:color w:val="002060"/>
          <w:sz w:val="6"/>
          <w:szCs w:val="6"/>
          <w:u w:val="single"/>
        </w:rPr>
      </w:pPr>
    </w:p>
    <w:p w14:paraId="76A4769B" w14:textId="453C43D6" w:rsidR="00017D22" w:rsidRPr="0040542B" w:rsidRDefault="002C11AC" w:rsidP="0040542B">
      <w:pPr>
        <w:pStyle w:val="ListParagraph"/>
        <w:numPr>
          <w:ilvl w:val="0"/>
          <w:numId w:val="2"/>
        </w:numPr>
        <w:spacing w:after="0"/>
        <w:rPr>
          <w:rFonts w:ascii="Candara" w:hAnsi="Candara" w:cs="Cavolini"/>
          <w:color w:val="002060"/>
          <w:sz w:val="32"/>
          <w:szCs w:val="32"/>
        </w:rPr>
      </w:pPr>
      <w:r w:rsidRPr="0040542B">
        <w:rPr>
          <w:rFonts w:ascii="Candara" w:hAnsi="Candara" w:cs="Cavolini"/>
          <w:color w:val="002060"/>
          <w:sz w:val="32"/>
          <w:szCs w:val="32"/>
        </w:rPr>
        <w:t>What</w:t>
      </w:r>
      <w:r w:rsidRPr="0040542B">
        <w:rPr>
          <w:rFonts w:ascii="Candara" w:hAnsi="Candara" w:cs="Cavolini"/>
          <w:color w:val="002060"/>
          <w:sz w:val="32"/>
          <w:szCs w:val="32"/>
        </w:rPr>
        <w:t xml:space="preserve"> are the ‘</w:t>
      </w:r>
      <w:r w:rsidRPr="0040542B">
        <w:rPr>
          <w:rFonts w:ascii="Candara" w:hAnsi="Candara" w:cs="Cavolini"/>
          <w:i/>
          <w:iCs/>
          <w:color w:val="002060"/>
          <w:sz w:val="32"/>
          <w:szCs w:val="32"/>
        </w:rPr>
        <w:t>speck of sawdust</w:t>
      </w:r>
      <w:r w:rsidRPr="0040542B">
        <w:rPr>
          <w:rFonts w:ascii="Candara" w:hAnsi="Candara" w:cs="Cavolini"/>
          <w:color w:val="002060"/>
          <w:sz w:val="32"/>
          <w:szCs w:val="32"/>
        </w:rPr>
        <w:t>’ and the ‘</w:t>
      </w:r>
      <w:r w:rsidRPr="0040542B">
        <w:rPr>
          <w:rFonts w:ascii="Candara" w:hAnsi="Candara" w:cs="Cavolini"/>
          <w:i/>
          <w:iCs/>
          <w:color w:val="002060"/>
          <w:sz w:val="32"/>
          <w:szCs w:val="32"/>
        </w:rPr>
        <w:t>plank</w:t>
      </w:r>
      <w:r w:rsidRPr="0040542B">
        <w:rPr>
          <w:rFonts w:ascii="Candara" w:hAnsi="Candara" w:cs="Cavolini"/>
          <w:color w:val="002060"/>
          <w:sz w:val="32"/>
          <w:szCs w:val="32"/>
        </w:rPr>
        <w:t>’ metaphors for?</w:t>
      </w:r>
    </w:p>
    <w:p w14:paraId="340332D9" w14:textId="247DF2D5" w:rsidR="002C11AC" w:rsidRPr="0040542B" w:rsidRDefault="002C11AC" w:rsidP="0040542B">
      <w:pPr>
        <w:pStyle w:val="ListParagraph"/>
        <w:numPr>
          <w:ilvl w:val="0"/>
          <w:numId w:val="2"/>
        </w:numPr>
        <w:spacing w:after="0"/>
        <w:rPr>
          <w:rFonts w:ascii="Candara" w:hAnsi="Candara" w:cs="Cavolini"/>
          <w:color w:val="002060"/>
          <w:sz w:val="32"/>
          <w:szCs w:val="32"/>
        </w:rPr>
      </w:pPr>
      <w:r w:rsidRPr="0040542B">
        <w:rPr>
          <w:rFonts w:ascii="Candara" w:hAnsi="Candara" w:cs="Cavolini"/>
          <w:color w:val="002060"/>
          <w:sz w:val="32"/>
          <w:szCs w:val="32"/>
        </w:rPr>
        <w:t>What is a hypocrite?</w:t>
      </w:r>
    </w:p>
    <w:p w14:paraId="0ED99E5D" w14:textId="6D24ACD8" w:rsidR="002C11AC" w:rsidRPr="0040542B" w:rsidRDefault="002C11AC" w:rsidP="0040542B">
      <w:pPr>
        <w:pStyle w:val="ListParagraph"/>
        <w:numPr>
          <w:ilvl w:val="0"/>
          <w:numId w:val="2"/>
        </w:numPr>
        <w:spacing w:after="0"/>
        <w:rPr>
          <w:rFonts w:ascii="Candara" w:hAnsi="Candara" w:cs="Cavolini"/>
          <w:color w:val="002060"/>
          <w:sz w:val="32"/>
          <w:szCs w:val="32"/>
        </w:rPr>
      </w:pPr>
      <w:r w:rsidRPr="0040542B">
        <w:rPr>
          <w:rFonts w:ascii="Candara" w:hAnsi="Candara" w:cs="Cavolini"/>
          <w:color w:val="002060"/>
          <w:sz w:val="32"/>
          <w:szCs w:val="32"/>
        </w:rPr>
        <w:t>What is the meaning of this parable?</w:t>
      </w:r>
    </w:p>
    <w:p w14:paraId="6F2748EB" w14:textId="6B4078D3" w:rsidR="002C11AC" w:rsidRDefault="002C11AC" w:rsidP="0040542B">
      <w:pPr>
        <w:spacing w:after="0"/>
        <w:rPr>
          <w:rFonts w:ascii="Candara" w:hAnsi="Candara" w:cs="Cavolini"/>
          <w:sz w:val="28"/>
          <w:szCs w:val="28"/>
        </w:rPr>
      </w:pPr>
    </w:p>
    <w:p w14:paraId="23681D88" w14:textId="6261AF06" w:rsidR="002C11AC" w:rsidRDefault="002C11AC" w:rsidP="0040542B">
      <w:pPr>
        <w:spacing w:after="0"/>
        <w:rPr>
          <w:rFonts w:ascii="Cavolini" w:hAnsi="Cavolini" w:cs="Cavolini"/>
          <w:sz w:val="28"/>
          <w:szCs w:val="28"/>
        </w:rPr>
      </w:pPr>
    </w:p>
    <w:p w14:paraId="2C56F1AB" w14:textId="1E82023E" w:rsidR="0040542B" w:rsidRDefault="0040542B" w:rsidP="0040542B">
      <w:pPr>
        <w:spacing w:after="0"/>
        <w:rPr>
          <w:rFonts w:ascii="Cavolini" w:hAnsi="Cavolini" w:cs="Cavolini"/>
          <w:sz w:val="28"/>
          <w:szCs w:val="28"/>
        </w:rPr>
      </w:pPr>
    </w:p>
    <w:p w14:paraId="7C9CD0AF" w14:textId="77777777" w:rsidR="0040542B" w:rsidRDefault="0040542B" w:rsidP="0040542B">
      <w:pPr>
        <w:spacing w:after="0"/>
        <w:rPr>
          <w:rFonts w:ascii="Cavolini" w:hAnsi="Cavolini" w:cs="Cavolini"/>
          <w:sz w:val="28"/>
          <w:szCs w:val="28"/>
        </w:rPr>
      </w:pPr>
    </w:p>
    <w:p w14:paraId="025582F8" w14:textId="77777777" w:rsidR="0040542B" w:rsidRPr="00F64679" w:rsidRDefault="0040542B" w:rsidP="0040542B">
      <w:pPr>
        <w:spacing w:after="0"/>
        <w:rPr>
          <w:rFonts w:ascii="Cavolini" w:hAnsi="Cavolini" w:cs="Cavolini"/>
          <w:sz w:val="28"/>
          <w:szCs w:val="28"/>
        </w:rPr>
      </w:pPr>
    </w:p>
    <w:p w14:paraId="11072CC5" w14:textId="08CBD395" w:rsidR="00DD2C8C" w:rsidRPr="0040542B" w:rsidRDefault="00FB7885" w:rsidP="0040542B">
      <w:pPr>
        <w:spacing w:after="0"/>
        <w:rPr>
          <w:rFonts w:ascii="Cavolini" w:hAnsi="Cavolini" w:cs="Cavolini"/>
          <w:sz w:val="28"/>
          <w:szCs w:val="28"/>
          <w:u w:val="single"/>
        </w:rPr>
      </w:pPr>
      <w:r>
        <w:rPr>
          <w:noProof/>
        </w:rPr>
        <w:lastRenderedPageBreak/>
        <w:drawing>
          <wp:anchor distT="0" distB="0" distL="114300" distR="114300" simplePos="0" relativeHeight="251660288" behindDoc="1" locked="0" layoutInCell="1" allowOverlap="1" wp14:anchorId="7369E4EA" wp14:editId="6C266315">
            <wp:simplePos x="0" y="0"/>
            <wp:positionH relativeFrom="margin">
              <wp:posOffset>4533900</wp:posOffset>
            </wp:positionH>
            <wp:positionV relativeFrom="paragraph">
              <wp:posOffset>229235</wp:posOffset>
            </wp:positionV>
            <wp:extent cx="2102485" cy="1973580"/>
            <wp:effectExtent l="0" t="0" r="0" b="7620"/>
            <wp:wrapTight wrapText="bothSides">
              <wp:wrapPolygon edited="0">
                <wp:start x="8416" y="0"/>
                <wp:lineTo x="6850" y="625"/>
                <wp:lineTo x="2544" y="3127"/>
                <wp:lineTo x="587" y="6880"/>
                <wp:lineTo x="0" y="8965"/>
                <wp:lineTo x="0" y="11467"/>
                <wp:lineTo x="196" y="13552"/>
                <wp:lineTo x="1761" y="16888"/>
                <wp:lineTo x="1761" y="17305"/>
                <wp:lineTo x="5480" y="20432"/>
                <wp:lineTo x="9003" y="21475"/>
                <wp:lineTo x="9590" y="21475"/>
                <wp:lineTo x="11743" y="21475"/>
                <wp:lineTo x="12330" y="21475"/>
                <wp:lineTo x="15853" y="20432"/>
                <wp:lineTo x="16244" y="20224"/>
                <wp:lineTo x="19767" y="16888"/>
                <wp:lineTo x="21137" y="13552"/>
                <wp:lineTo x="21333" y="11676"/>
                <wp:lineTo x="21333" y="9174"/>
                <wp:lineTo x="20745" y="6880"/>
                <wp:lineTo x="19180" y="4170"/>
                <wp:lineTo x="18788" y="3127"/>
                <wp:lineTo x="14483" y="625"/>
                <wp:lineTo x="12917" y="0"/>
                <wp:lineTo x="8416" y="0"/>
              </wp:wrapPolygon>
            </wp:wrapTight>
            <wp:docPr id="3" name="Picture 3" descr="Christian clipArts.net _ Parable of the Wheat and T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ian clipArts.net _ Parable of the Wheat and Ta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2485" cy="197358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D2C8C" w:rsidRPr="0040542B">
        <w:rPr>
          <w:rFonts w:ascii="Cavolini" w:hAnsi="Cavolini" w:cs="Cavolini"/>
          <w:sz w:val="28"/>
          <w:szCs w:val="28"/>
          <w:u w:val="single"/>
        </w:rPr>
        <w:t>The Weeds Among the Wheat - Matthew 13:24-30</w:t>
      </w:r>
    </w:p>
    <w:p w14:paraId="2976EFBB" w14:textId="0C6138C7" w:rsidR="0040542B" w:rsidRPr="0040542B" w:rsidRDefault="0040542B" w:rsidP="0040542B">
      <w:pPr>
        <w:spacing w:after="0"/>
        <w:rPr>
          <w:rFonts w:ascii="Cavolini" w:hAnsi="Cavolini" w:cs="Cavolini"/>
          <w:sz w:val="8"/>
          <w:szCs w:val="8"/>
        </w:rPr>
      </w:pPr>
    </w:p>
    <w:p w14:paraId="5B4D3544" w14:textId="1EDE9F9E" w:rsidR="00DD2C8C" w:rsidRPr="00F64679" w:rsidRDefault="00FB7885" w:rsidP="0040542B">
      <w:pPr>
        <w:spacing w:after="0"/>
        <w:rPr>
          <w:rFonts w:ascii="Cavolini" w:hAnsi="Cavolini" w:cs="Cavolini"/>
          <w:sz w:val="28"/>
          <w:szCs w:val="28"/>
        </w:rPr>
      </w:pPr>
      <w:r w:rsidRPr="00F64679">
        <w:rPr>
          <w:rFonts w:ascii="Cavolini" w:hAnsi="Cavolini" w:cs="Cavolini"/>
          <w:sz w:val="28"/>
          <w:szCs w:val="28"/>
        </w:rPr>
        <w:t xml:space="preserve"> </w:t>
      </w:r>
      <w:r w:rsidR="00DD2C8C" w:rsidRPr="00F64679">
        <w:rPr>
          <w:rFonts w:ascii="Cavolini" w:hAnsi="Cavolini" w:cs="Cavolini"/>
          <w:sz w:val="28"/>
          <w:szCs w:val="28"/>
        </w:rPr>
        <w:t>Jesus told them another parable: “The kingdom of heaven is like a man who sowed good seed in his field. But while everyone was sleeping, his enemy came and sowed weeds among the wheat, and went away. When the wheat sprouted and formed heads, then the weeds also appeared. “The owner’s servants came to him and said, ‘Sir, didn’t you sow good seed in your field? Where then did the weeds come from?’</w:t>
      </w:r>
    </w:p>
    <w:p w14:paraId="3C015848" w14:textId="12109F5E" w:rsidR="00DD2C8C" w:rsidRPr="0040542B" w:rsidRDefault="00DD2C8C" w:rsidP="0040542B">
      <w:pPr>
        <w:spacing w:after="0"/>
        <w:rPr>
          <w:rFonts w:ascii="Cavolini" w:hAnsi="Cavolini" w:cs="Cavolini"/>
          <w:sz w:val="4"/>
          <w:szCs w:val="4"/>
        </w:rPr>
      </w:pPr>
    </w:p>
    <w:p w14:paraId="1AA48F2F" w14:textId="03F7A336" w:rsidR="00DD2C8C" w:rsidRPr="00F64679" w:rsidRDefault="00DD2C8C" w:rsidP="0040542B">
      <w:pPr>
        <w:spacing w:after="0"/>
        <w:rPr>
          <w:rFonts w:ascii="Cavolini" w:hAnsi="Cavolini" w:cs="Cavolini"/>
          <w:sz w:val="28"/>
          <w:szCs w:val="28"/>
        </w:rPr>
      </w:pPr>
      <w:r w:rsidRPr="00F64679">
        <w:rPr>
          <w:rFonts w:ascii="Cavolini" w:hAnsi="Cavolini" w:cs="Cavolini"/>
          <w:sz w:val="28"/>
          <w:szCs w:val="28"/>
        </w:rPr>
        <w:t>“‘An enemy did this,’ he replied.</w:t>
      </w:r>
    </w:p>
    <w:p w14:paraId="3615CD6D" w14:textId="39A144EF" w:rsidR="00DD2C8C" w:rsidRPr="0040542B" w:rsidRDefault="00DD2C8C" w:rsidP="0040542B">
      <w:pPr>
        <w:spacing w:after="0"/>
        <w:rPr>
          <w:rFonts w:ascii="Cavolini" w:hAnsi="Cavolini" w:cs="Cavolini"/>
          <w:sz w:val="4"/>
          <w:szCs w:val="4"/>
        </w:rPr>
      </w:pPr>
    </w:p>
    <w:p w14:paraId="7D768FC8" w14:textId="0A403FB2" w:rsidR="00DD2C8C" w:rsidRPr="00F64679" w:rsidRDefault="00DD2C8C" w:rsidP="0040542B">
      <w:pPr>
        <w:spacing w:after="0"/>
        <w:rPr>
          <w:rFonts w:ascii="Cavolini" w:hAnsi="Cavolini" w:cs="Cavolini"/>
          <w:sz w:val="28"/>
          <w:szCs w:val="28"/>
        </w:rPr>
      </w:pPr>
      <w:r w:rsidRPr="00F64679">
        <w:rPr>
          <w:rFonts w:ascii="Cavolini" w:hAnsi="Cavolini" w:cs="Cavolini"/>
          <w:sz w:val="28"/>
          <w:szCs w:val="28"/>
        </w:rPr>
        <w:t>“The servants asked him, ‘Do you want us to go and pull them up?’</w:t>
      </w:r>
    </w:p>
    <w:p w14:paraId="4876ECE8" w14:textId="77777777" w:rsidR="00DD2C8C" w:rsidRPr="0040542B" w:rsidRDefault="00DD2C8C" w:rsidP="0040542B">
      <w:pPr>
        <w:spacing w:after="0"/>
        <w:rPr>
          <w:rFonts w:ascii="Cavolini" w:hAnsi="Cavolini" w:cs="Cavolini"/>
          <w:sz w:val="4"/>
          <w:szCs w:val="4"/>
        </w:rPr>
      </w:pPr>
    </w:p>
    <w:p w14:paraId="0249F013" w14:textId="4877FDE4" w:rsidR="00DD2C8C" w:rsidRPr="00F64679" w:rsidRDefault="00DD2C8C" w:rsidP="0040542B">
      <w:pPr>
        <w:spacing w:after="0"/>
        <w:rPr>
          <w:rFonts w:ascii="Cavolini" w:hAnsi="Cavolini" w:cs="Cavolini"/>
          <w:sz w:val="28"/>
          <w:szCs w:val="28"/>
        </w:rPr>
      </w:pPr>
      <w:r w:rsidRPr="00F64679">
        <w:rPr>
          <w:rFonts w:ascii="Cavolini" w:hAnsi="Cavolini" w:cs="Cavolini"/>
          <w:sz w:val="28"/>
          <w:szCs w:val="28"/>
        </w:rPr>
        <w:t xml:space="preserve">“‘No,’ he answered, ‘because while you are pulling the weeds, you may uproot the wheat with them. Let both grow together until the harvest. At that </w:t>
      </w:r>
      <w:proofErr w:type="gramStart"/>
      <w:r w:rsidRPr="00F64679">
        <w:rPr>
          <w:rFonts w:ascii="Cavolini" w:hAnsi="Cavolini" w:cs="Cavolini"/>
          <w:sz w:val="28"/>
          <w:szCs w:val="28"/>
        </w:rPr>
        <w:t>time</w:t>
      </w:r>
      <w:proofErr w:type="gramEnd"/>
      <w:r w:rsidRPr="00F64679">
        <w:rPr>
          <w:rFonts w:ascii="Cavolini" w:hAnsi="Cavolini" w:cs="Cavolini"/>
          <w:sz w:val="28"/>
          <w:szCs w:val="28"/>
        </w:rPr>
        <w:t xml:space="preserve"> I will tell the harvesters: First collect the weeds and tie them in bundles to be burned; then gather the wheat and bring it into my barn.’”</w:t>
      </w:r>
    </w:p>
    <w:p w14:paraId="3B7A09B0" w14:textId="77777777" w:rsidR="00647259" w:rsidRPr="00FB7885" w:rsidRDefault="00647259" w:rsidP="0040542B">
      <w:pPr>
        <w:spacing w:after="0"/>
        <w:rPr>
          <w:rFonts w:ascii="Cavolini" w:hAnsi="Cavolini" w:cs="Cavolini"/>
          <w:sz w:val="16"/>
          <w:szCs w:val="16"/>
        </w:rPr>
      </w:pPr>
    </w:p>
    <w:p w14:paraId="45DE7AAD" w14:textId="4844F206" w:rsidR="00647259" w:rsidRPr="0040542B" w:rsidRDefault="00647259" w:rsidP="00647259">
      <w:pPr>
        <w:spacing w:after="0"/>
        <w:rPr>
          <w:rFonts w:ascii="Candara" w:hAnsi="Candara"/>
          <w:color w:val="002060"/>
          <w:sz w:val="32"/>
          <w:szCs w:val="32"/>
          <w:u w:val="single"/>
        </w:rPr>
      </w:pPr>
      <w:r w:rsidRPr="0040542B">
        <w:rPr>
          <w:rFonts w:ascii="Candara" w:hAnsi="Candara"/>
          <w:color w:val="002060"/>
          <w:sz w:val="32"/>
          <w:szCs w:val="32"/>
          <w:u w:val="single"/>
        </w:rPr>
        <w:t>Questions:</w:t>
      </w:r>
    </w:p>
    <w:p w14:paraId="03152BCC" w14:textId="77777777" w:rsidR="00647259" w:rsidRPr="0040542B" w:rsidRDefault="00647259" w:rsidP="00647259">
      <w:pPr>
        <w:spacing w:after="0"/>
        <w:rPr>
          <w:rFonts w:ascii="Candara" w:hAnsi="Candara"/>
          <w:color w:val="002060"/>
          <w:sz w:val="6"/>
          <w:szCs w:val="6"/>
          <w:u w:val="single"/>
        </w:rPr>
      </w:pPr>
    </w:p>
    <w:p w14:paraId="5E3DE8A1" w14:textId="2EA06E59" w:rsidR="00647259" w:rsidRDefault="00647259" w:rsidP="00647259">
      <w:pPr>
        <w:pStyle w:val="ListParagraph"/>
        <w:numPr>
          <w:ilvl w:val="0"/>
          <w:numId w:val="3"/>
        </w:numPr>
        <w:spacing w:after="0"/>
        <w:rPr>
          <w:rFonts w:ascii="Candara" w:hAnsi="Candara" w:cs="Cavolini"/>
          <w:color w:val="002060"/>
          <w:sz w:val="32"/>
          <w:szCs w:val="32"/>
        </w:rPr>
      </w:pPr>
      <w:r w:rsidRPr="0040542B">
        <w:rPr>
          <w:rFonts w:ascii="Candara" w:hAnsi="Candara" w:cs="Cavolini"/>
          <w:color w:val="002060"/>
          <w:sz w:val="32"/>
          <w:szCs w:val="32"/>
        </w:rPr>
        <w:t>What are the ‘</w:t>
      </w:r>
      <w:r>
        <w:rPr>
          <w:rFonts w:ascii="Candara" w:hAnsi="Candara" w:cs="Cavolini"/>
          <w:i/>
          <w:iCs/>
          <w:color w:val="002060"/>
          <w:sz w:val="32"/>
          <w:szCs w:val="32"/>
        </w:rPr>
        <w:t>good seeds</w:t>
      </w:r>
      <w:r w:rsidRPr="0040542B">
        <w:rPr>
          <w:rFonts w:ascii="Candara" w:hAnsi="Candara" w:cs="Cavolini"/>
          <w:color w:val="002060"/>
          <w:sz w:val="32"/>
          <w:szCs w:val="32"/>
        </w:rPr>
        <w:t>’ and the ‘</w:t>
      </w:r>
      <w:r>
        <w:rPr>
          <w:rFonts w:ascii="Candara" w:hAnsi="Candara" w:cs="Cavolini"/>
          <w:i/>
          <w:iCs/>
          <w:color w:val="002060"/>
          <w:sz w:val="32"/>
          <w:szCs w:val="32"/>
        </w:rPr>
        <w:t>weeds</w:t>
      </w:r>
      <w:r w:rsidRPr="0040542B">
        <w:rPr>
          <w:rFonts w:ascii="Candara" w:hAnsi="Candara" w:cs="Cavolini"/>
          <w:color w:val="002060"/>
          <w:sz w:val="32"/>
          <w:szCs w:val="32"/>
        </w:rPr>
        <w:t>’ metaphors for?</w:t>
      </w:r>
    </w:p>
    <w:p w14:paraId="0F9810DC" w14:textId="12181D5A" w:rsidR="00647259" w:rsidRPr="0040542B" w:rsidRDefault="00194329" w:rsidP="00647259">
      <w:pPr>
        <w:pStyle w:val="ListParagraph"/>
        <w:numPr>
          <w:ilvl w:val="0"/>
          <w:numId w:val="3"/>
        </w:numPr>
        <w:spacing w:after="0"/>
        <w:rPr>
          <w:rFonts w:ascii="Candara" w:hAnsi="Candara" w:cs="Cavolini"/>
          <w:color w:val="002060"/>
          <w:sz w:val="32"/>
          <w:szCs w:val="32"/>
        </w:rPr>
      </w:pPr>
      <w:r>
        <w:rPr>
          <w:rFonts w:ascii="Candara" w:hAnsi="Candara" w:cs="Cavolini"/>
          <w:color w:val="002060"/>
          <w:sz w:val="32"/>
          <w:szCs w:val="32"/>
        </w:rPr>
        <w:t>What is the meaning of this parable?</w:t>
      </w:r>
    </w:p>
    <w:p w14:paraId="276F34BC" w14:textId="537B1101" w:rsidR="00647259" w:rsidRPr="00A671E1" w:rsidRDefault="00647259" w:rsidP="0040542B">
      <w:pPr>
        <w:spacing w:after="0"/>
        <w:rPr>
          <w:rFonts w:ascii="Cavolini" w:hAnsi="Cavolini" w:cs="Cavolini"/>
          <w:sz w:val="32"/>
          <w:szCs w:val="32"/>
        </w:rPr>
      </w:pPr>
    </w:p>
    <w:p w14:paraId="664FCEE9" w14:textId="674B1A33" w:rsidR="00647259" w:rsidRPr="005D3CB4" w:rsidRDefault="00647259" w:rsidP="0040542B">
      <w:pPr>
        <w:spacing w:after="0"/>
        <w:rPr>
          <w:rFonts w:ascii="Cavolini" w:hAnsi="Cavolini" w:cs="Cavolini"/>
          <w:sz w:val="16"/>
          <w:szCs w:val="16"/>
        </w:rPr>
      </w:pPr>
    </w:p>
    <w:p w14:paraId="6726E2F5" w14:textId="328A3B40" w:rsidR="00DD2C8C" w:rsidRPr="00FB7885" w:rsidRDefault="00DD2C8C" w:rsidP="0040542B">
      <w:pPr>
        <w:spacing w:after="0"/>
        <w:rPr>
          <w:rFonts w:ascii="Cavolini" w:hAnsi="Cavolini" w:cs="Cavolini"/>
          <w:sz w:val="32"/>
          <w:szCs w:val="32"/>
          <w:u w:val="single"/>
        </w:rPr>
      </w:pPr>
      <w:r w:rsidRPr="00FB7885">
        <w:rPr>
          <w:rFonts w:ascii="Cavolini" w:hAnsi="Cavolini" w:cs="Cavolini"/>
          <w:sz w:val="32"/>
          <w:szCs w:val="32"/>
          <w:u w:val="single"/>
        </w:rPr>
        <w:t>The Net - Matthew 13:47-50</w:t>
      </w:r>
    </w:p>
    <w:p w14:paraId="2279C43A" w14:textId="02EE1FE7" w:rsidR="00FB7885" w:rsidRPr="00FB7885" w:rsidRDefault="00FB7885" w:rsidP="0040542B">
      <w:pPr>
        <w:spacing w:after="0"/>
        <w:rPr>
          <w:rFonts w:ascii="Cavolini" w:hAnsi="Cavolini" w:cs="Cavolini"/>
          <w:sz w:val="8"/>
          <w:szCs w:val="8"/>
        </w:rPr>
      </w:pPr>
    </w:p>
    <w:p w14:paraId="59DDBB8D" w14:textId="044A8B55" w:rsidR="00DD2C8C" w:rsidRDefault="005D3CB4" w:rsidP="0040542B">
      <w:pPr>
        <w:spacing w:after="0"/>
        <w:rPr>
          <w:rFonts w:ascii="Cavolini" w:hAnsi="Cavolini" w:cs="Cavolini"/>
          <w:sz w:val="28"/>
          <w:szCs w:val="28"/>
        </w:rPr>
      </w:pPr>
      <w:r>
        <w:rPr>
          <w:noProof/>
        </w:rPr>
        <w:drawing>
          <wp:anchor distT="0" distB="0" distL="114300" distR="114300" simplePos="0" relativeHeight="251661312" behindDoc="1" locked="0" layoutInCell="1" allowOverlap="1" wp14:anchorId="606A5AB7" wp14:editId="04467666">
            <wp:simplePos x="0" y="0"/>
            <wp:positionH relativeFrom="margin">
              <wp:posOffset>-151765</wp:posOffset>
            </wp:positionH>
            <wp:positionV relativeFrom="paragraph">
              <wp:posOffset>8255</wp:posOffset>
            </wp:positionV>
            <wp:extent cx="770890" cy="1706880"/>
            <wp:effectExtent l="0" t="0" r="0" b="7620"/>
            <wp:wrapTight wrapText="bothSides">
              <wp:wrapPolygon edited="0">
                <wp:start x="0" y="0"/>
                <wp:lineTo x="0" y="21455"/>
                <wp:lineTo x="20817" y="21455"/>
                <wp:lineTo x="20817" y="0"/>
                <wp:lineTo x="0" y="0"/>
              </wp:wrapPolygon>
            </wp:wrapTight>
            <wp:docPr id="6" name="Picture 6" descr="Free Fishing Net Cliparts, Download Free Fishing Net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ee Fishing Net Cliparts, Download Free Fishing Net Cliparts png images,  Free ClipArts on Clipart Library"/>
                    <pic:cNvPicPr>
                      <a:picLocks noChangeAspect="1" noChangeArrowheads="1"/>
                    </pic:cNvPicPr>
                  </pic:nvPicPr>
                  <pic:blipFill rotWithShape="1">
                    <a:blip r:embed="rId9">
                      <a:extLst>
                        <a:ext uri="{28A0092B-C50C-407E-A947-70E740481C1C}">
                          <a14:useLocalDpi xmlns:a14="http://schemas.microsoft.com/office/drawing/2010/main" val="0"/>
                        </a:ext>
                      </a:extLst>
                    </a:blip>
                    <a:srcRect l="27500" r="27143"/>
                    <a:stretch/>
                  </pic:blipFill>
                  <pic:spPr bwMode="auto">
                    <a:xfrm>
                      <a:off x="0" y="0"/>
                      <a:ext cx="770890" cy="1706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2C8C" w:rsidRPr="00F64679">
        <w:rPr>
          <w:rFonts w:ascii="Cavolini" w:hAnsi="Cavolini" w:cs="Cavolini"/>
          <w:sz w:val="28"/>
          <w:szCs w:val="28"/>
        </w:rPr>
        <w:t xml:space="preserve">“Once again, the kingdom of heaven is like a net that was let down into the lake and caught all kinds of fish. When it was full, the fishermen pulled it up on the shore. Then they sat down and collected the good fish in </w:t>
      </w:r>
      <w:r w:rsidR="00F64679" w:rsidRPr="00F64679">
        <w:rPr>
          <w:rFonts w:ascii="Cavolini" w:hAnsi="Cavolini" w:cs="Cavolini"/>
          <w:sz w:val="28"/>
          <w:szCs w:val="28"/>
        </w:rPr>
        <w:t>baskets but</w:t>
      </w:r>
      <w:r w:rsidR="00DD2C8C" w:rsidRPr="00F64679">
        <w:rPr>
          <w:rFonts w:ascii="Cavolini" w:hAnsi="Cavolini" w:cs="Cavolini"/>
          <w:sz w:val="28"/>
          <w:szCs w:val="28"/>
        </w:rPr>
        <w:t xml:space="preserve"> threw the bad away. This is how it will be at the end of the age. The angels will come and separate the wicked from the righteous and throw them into the blazing furnace, where there will be weeping and gnashing of teeth.</w:t>
      </w:r>
      <w:r w:rsidRPr="005D3CB4">
        <w:t xml:space="preserve"> </w:t>
      </w:r>
    </w:p>
    <w:p w14:paraId="70BFF131" w14:textId="266CB7D0" w:rsidR="00FB7885" w:rsidRPr="00FB7885" w:rsidRDefault="00FB7885" w:rsidP="0040542B">
      <w:pPr>
        <w:spacing w:after="0"/>
        <w:rPr>
          <w:rFonts w:ascii="Cavolini" w:hAnsi="Cavolini" w:cs="Cavolini"/>
          <w:sz w:val="16"/>
          <w:szCs w:val="16"/>
        </w:rPr>
      </w:pPr>
    </w:p>
    <w:p w14:paraId="7712E655" w14:textId="77777777" w:rsidR="00FB7885" w:rsidRPr="0040542B" w:rsidRDefault="00FB7885" w:rsidP="00FB7885">
      <w:pPr>
        <w:spacing w:after="0"/>
        <w:rPr>
          <w:rFonts w:ascii="Candara" w:hAnsi="Candara"/>
          <w:color w:val="002060"/>
          <w:sz w:val="32"/>
          <w:szCs w:val="32"/>
          <w:u w:val="single"/>
        </w:rPr>
      </w:pPr>
      <w:r w:rsidRPr="0040542B">
        <w:rPr>
          <w:rFonts w:ascii="Candara" w:hAnsi="Candara"/>
          <w:color w:val="002060"/>
          <w:sz w:val="32"/>
          <w:szCs w:val="32"/>
          <w:u w:val="single"/>
        </w:rPr>
        <w:t>Questions:</w:t>
      </w:r>
    </w:p>
    <w:p w14:paraId="2B1B483C" w14:textId="77777777" w:rsidR="00FB7885" w:rsidRPr="0040542B" w:rsidRDefault="00FB7885" w:rsidP="00FB7885">
      <w:pPr>
        <w:spacing w:after="0"/>
        <w:rPr>
          <w:rFonts w:ascii="Candara" w:hAnsi="Candara"/>
          <w:color w:val="002060"/>
          <w:sz w:val="6"/>
          <w:szCs w:val="6"/>
          <w:u w:val="single"/>
        </w:rPr>
      </w:pPr>
    </w:p>
    <w:p w14:paraId="50AEFB4A" w14:textId="159219A5" w:rsidR="00FB7885" w:rsidRDefault="00FB7885" w:rsidP="00FB7885">
      <w:pPr>
        <w:pStyle w:val="ListParagraph"/>
        <w:numPr>
          <w:ilvl w:val="0"/>
          <w:numId w:val="4"/>
        </w:numPr>
        <w:spacing w:after="0"/>
        <w:rPr>
          <w:rFonts w:ascii="Candara" w:hAnsi="Candara" w:cs="Cavolini"/>
          <w:color w:val="002060"/>
          <w:sz w:val="32"/>
          <w:szCs w:val="32"/>
        </w:rPr>
      </w:pPr>
      <w:r w:rsidRPr="0040542B">
        <w:rPr>
          <w:rFonts w:ascii="Candara" w:hAnsi="Candara" w:cs="Cavolini"/>
          <w:color w:val="002060"/>
          <w:sz w:val="32"/>
          <w:szCs w:val="32"/>
        </w:rPr>
        <w:t>What are the ‘</w:t>
      </w:r>
      <w:r>
        <w:rPr>
          <w:rFonts w:ascii="Candara" w:hAnsi="Candara" w:cs="Cavolini"/>
          <w:i/>
          <w:iCs/>
          <w:color w:val="002060"/>
          <w:sz w:val="32"/>
          <w:szCs w:val="32"/>
        </w:rPr>
        <w:t xml:space="preserve">good </w:t>
      </w:r>
      <w:r w:rsidR="005D3CB4">
        <w:rPr>
          <w:rFonts w:ascii="Candara" w:hAnsi="Candara" w:cs="Cavolini"/>
          <w:i/>
          <w:iCs/>
          <w:color w:val="002060"/>
          <w:sz w:val="32"/>
          <w:szCs w:val="32"/>
        </w:rPr>
        <w:t>fish</w:t>
      </w:r>
      <w:r w:rsidRPr="0040542B">
        <w:rPr>
          <w:rFonts w:ascii="Candara" w:hAnsi="Candara" w:cs="Cavolini"/>
          <w:color w:val="002060"/>
          <w:sz w:val="32"/>
          <w:szCs w:val="32"/>
        </w:rPr>
        <w:t>’ and the ‘</w:t>
      </w:r>
      <w:r w:rsidR="005D3CB4">
        <w:rPr>
          <w:rFonts w:ascii="Candara" w:hAnsi="Candara" w:cs="Cavolini"/>
          <w:i/>
          <w:iCs/>
          <w:color w:val="002060"/>
          <w:sz w:val="32"/>
          <w:szCs w:val="32"/>
        </w:rPr>
        <w:t>bad fi</w:t>
      </w:r>
      <w:r>
        <w:rPr>
          <w:rFonts w:ascii="Candara" w:hAnsi="Candara" w:cs="Cavolini"/>
          <w:i/>
          <w:iCs/>
          <w:color w:val="002060"/>
          <w:sz w:val="32"/>
          <w:szCs w:val="32"/>
        </w:rPr>
        <w:t>s</w:t>
      </w:r>
      <w:r w:rsidR="005D3CB4">
        <w:rPr>
          <w:rFonts w:ascii="Candara" w:hAnsi="Candara" w:cs="Cavolini"/>
          <w:i/>
          <w:iCs/>
          <w:color w:val="002060"/>
          <w:sz w:val="32"/>
          <w:szCs w:val="32"/>
        </w:rPr>
        <w:t>h</w:t>
      </w:r>
      <w:r w:rsidRPr="0040542B">
        <w:rPr>
          <w:rFonts w:ascii="Candara" w:hAnsi="Candara" w:cs="Cavolini"/>
          <w:color w:val="002060"/>
          <w:sz w:val="32"/>
          <w:szCs w:val="32"/>
        </w:rPr>
        <w:t>’ metaphors for?</w:t>
      </w:r>
    </w:p>
    <w:p w14:paraId="33D46AD3" w14:textId="7C189606" w:rsidR="00FB7885" w:rsidRPr="005D3CB4" w:rsidRDefault="00FB7885" w:rsidP="005D3CB4">
      <w:pPr>
        <w:pStyle w:val="ListParagraph"/>
        <w:numPr>
          <w:ilvl w:val="0"/>
          <w:numId w:val="4"/>
        </w:numPr>
        <w:spacing w:after="0"/>
        <w:rPr>
          <w:rFonts w:ascii="Cavolini" w:hAnsi="Cavolini" w:cs="Cavolini"/>
          <w:sz w:val="28"/>
          <w:szCs w:val="28"/>
        </w:rPr>
      </w:pPr>
      <w:r w:rsidRPr="005D3CB4">
        <w:rPr>
          <w:rFonts w:ascii="Candara" w:hAnsi="Candara" w:cs="Cavolini"/>
          <w:color w:val="002060"/>
          <w:sz w:val="32"/>
          <w:szCs w:val="32"/>
        </w:rPr>
        <w:t>What</w:t>
      </w:r>
      <w:r w:rsidR="005D3CB4">
        <w:rPr>
          <w:rFonts w:ascii="Candara" w:hAnsi="Candara" w:cs="Cavolini"/>
          <w:color w:val="002060"/>
          <w:sz w:val="32"/>
          <w:szCs w:val="32"/>
        </w:rPr>
        <w:t xml:space="preserve"> is the meaning of this parable?</w:t>
      </w:r>
    </w:p>
    <w:p w14:paraId="526C0D54" w14:textId="4FA7FE05" w:rsidR="00DD2C8C" w:rsidRPr="00DF20A1" w:rsidRDefault="00DF20A1" w:rsidP="0040542B">
      <w:pPr>
        <w:spacing w:after="0"/>
        <w:rPr>
          <w:rFonts w:ascii="Cavolini" w:hAnsi="Cavolini" w:cs="Cavolini"/>
          <w:sz w:val="28"/>
          <w:szCs w:val="28"/>
          <w:u w:val="single"/>
        </w:rPr>
      </w:pPr>
      <w:r>
        <w:rPr>
          <w:noProof/>
        </w:rPr>
        <w:lastRenderedPageBreak/>
        <w:drawing>
          <wp:anchor distT="0" distB="0" distL="114300" distR="114300" simplePos="0" relativeHeight="251662336" behindDoc="1" locked="0" layoutInCell="1" allowOverlap="1" wp14:anchorId="403705F0" wp14:editId="099A664A">
            <wp:simplePos x="0" y="0"/>
            <wp:positionH relativeFrom="margin">
              <wp:posOffset>-45720</wp:posOffset>
            </wp:positionH>
            <wp:positionV relativeFrom="paragraph">
              <wp:posOffset>244475</wp:posOffset>
            </wp:positionV>
            <wp:extent cx="1082675" cy="1097280"/>
            <wp:effectExtent l="0" t="0" r="3175" b="7620"/>
            <wp:wrapTight wrapText="bothSides">
              <wp:wrapPolygon edited="0">
                <wp:start x="0" y="0"/>
                <wp:lineTo x="0" y="21375"/>
                <wp:lineTo x="21283" y="21375"/>
                <wp:lineTo x="21283" y="0"/>
                <wp:lineTo x="0" y="0"/>
              </wp:wrapPolygon>
            </wp:wrapTight>
            <wp:docPr id="7" name="Picture 7" descr="treasure #pirate #treasurechest #chest #gold - Treasure Chest Pirate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easure #pirate #treasurechest #chest #gold - Treasure Chest Pirate Clipart,  HD Png Download - kind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409" t="3333" r="9233" b="3907"/>
                    <a:stretch/>
                  </pic:blipFill>
                  <pic:spPr bwMode="auto">
                    <a:xfrm>
                      <a:off x="0" y="0"/>
                      <a:ext cx="1082675" cy="1097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2C8C" w:rsidRPr="00DF20A1">
        <w:rPr>
          <w:rFonts w:ascii="Cavolini" w:hAnsi="Cavolini" w:cs="Cavolini"/>
          <w:sz w:val="28"/>
          <w:szCs w:val="28"/>
          <w:u w:val="single"/>
        </w:rPr>
        <w:t>Hidden Treasure - Matthew 13:44</w:t>
      </w:r>
    </w:p>
    <w:p w14:paraId="699BD80B" w14:textId="7EDC17EA" w:rsidR="00DF20A1" w:rsidRPr="00DF20A1" w:rsidRDefault="00DF20A1" w:rsidP="0040542B">
      <w:pPr>
        <w:spacing w:after="0"/>
        <w:rPr>
          <w:rFonts w:ascii="Cavolini" w:hAnsi="Cavolini" w:cs="Cavolini"/>
          <w:sz w:val="8"/>
          <w:szCs w:val="8"/>
        </w:rPr>
      </w:pPr>
    </w:p>
    <w:p w14:paraId="16481EDE" w14:textId="4854821D" w:rsidR="00DD2C8C" w:rsidRDefault="00DD2C8C" w:rsidP="0040542B">
      <w:pPr>
        <w:spacing w:after="0"/>
        <w:rPr>
          <w:rFonts w:ascii="Cavolini" w:hAnsi="Cavolini" w:cs="Cavolini"/>
          <w:sz w:val="28"/>
          <w:szCs w:val="28"/>
        </w:rPr>
      </w:pPr>
      <w:r w:rsidRPr="00F64679">
        <w:rPr>
          <w:rFonts w:ascii="Cavolini" w:hAnsi="Cavolini" w:cs="Cavolini"/>
          <w:sz w:val="28"/>
          <w:szCs w:val="28"/>
        </w:rPr>
        <w:t>“The kingdom of heaven is like treasure hidden in a field. When a man found it, he hid it again, and then in his joy went and sold all he had and bought that field.</w:t>
      </w:r>
    </w:p>
    <w:p w14:paraId="4F8DE8C4" w14:textId="28578B90" w:rsidR="00DF20A1" w:rsidRPr="00F64679" w:rsidRDefault="00DF20A1" w:rsidP="0040542B">
      <w:pPr>
        <w:spacing w:after="0"/>
        <w:rPr>
          <w:rFonts w:ascii="Cavolini" w:hAnsi="Cavolini" w:cs="Cavolini"/>
          <w:sz w:val="28"/>
          <w:szCs w:val="28"/>
        </w:rPr>
      </w:pPr>
    </w:p>
    <w:p w14:paraId="67D4EBD5" w14:textId="0E012994" w:rsidR="00DD2C8C" w:rsidRPr="00DF20A1" w:rsidRDefault="00941257" w:rsidP="0040542B">
      <w:pPr>
        <w:spacing w:after="0"/>
        <w:rPr>
          <w:rFonts w:ascii="Cavolini" w:hAnsi="Cavolini" w:cs="Cavolini"/>
          <w:sz w:val="28"/>
          <w:szCs w:val="28"/>
          <w:u w:val="single"/>
        </w:rPr>
      </w:pPr>
      <w:r>
        <w:rPr>
          <w:noProof/>
        </w:rPr>
        <w:drawing>
          <wp:anchor distT="0" distB="0" distL="114300" distR="114300" simplePos="0" relativeHeight="251663360" behindDoc="1" locked="0" layoutInCell="1" allowOverlap="1" wp14:anchorId="4AFC1EDF" wp14:editId="15C62528">
            <wp:simplePos x="0" y="0"/>
            <wp:positionH relativeFrom="column">
              <wp:posOffset>5281295</wp:posOffset>
            </wp:positionH>
            <wp:positionV relativeFrom="paragraph">
              <wp:posOffset>80010</wp:posOffset>
            </wp:positionV>
            <wp:extent cx="1219200" cy="1219200"/>
            <wp:effectExtent l="0" t="0" r="0" b="0"/>
            <wp:wrapTight wrapText="bothSides">
              <wp:wrapPolygon edited="0">
                <wp:start x="0" y="0"/>
                <wp:lineTo x="0" y="21263"/>
                <wp:lineTo x="21263" y="21263"/>
                <wp:lineTo x="21263" y="0"/>
                <wp:lineTo x="0" y="0"/>
              </wp:wrapPolygon>
            </wp:wrapTight>
            <wp:docPr id="8" name="Picture 8" descr="4,363 Pearl Oyster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363 Pearl Oyster Illustrations &amp; Clip Art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C8C" w:rsidRPr="00DF20A1">
        <w:rPr>
          <w:rFonts w:ascii="Cavolini" w:hAnsi="Cavolini" w:cs="Cavolini"/>
          <w:sz w:val="28"/>
          <w:szCs w:val="28"/>
          <w:u w:val="single"/>
        </w:rPr>
        <w:t>Pearl of Great Price - Matthew 13:45-46</w:t>
      </w:r>
    </w:p>
    <w:p w14:paraId="0FE79C2C" w14:textId="76C79B10" w:rsidR="00DF20A1" w:rsidRPr="00DF20A1" w:rsidRDefault="00DF20A1" w:rsidP="0040542B">
      <w:pPr>
        <w:spacing w:after="0"/>
        <w:rPr>
          <w:rFonts w:ascii="Cavolini" w:hAnsi="Cavolini" w:cs="Cavolini"/>
          <w:sz w:val="8"/>
          <w:szCs w:val="8"/>
        </w:rPr>
      </w:pPr>
    </w:p>
    <w:p w14:paraId="6E684BA1" w14:textId="3E3CE529" w:rsidR="00DD2C8C" w:rsidRDefault="00DD2C8C" w:rsidP="0040542B">
      <w:pPr>
        <w:spacing w:after="0"/>
      </w:pPr>
      <w:r w:rsidRPr="00F64679">
        <w:rPr>
          <w:rFonts w:ascii="Cavolini" w:hAnsi="Cavolini" w:cs="Cavolini"/>
          <w:sz w:val="28"/>
          <w:szCs w:val="28"/>
        </w:rPr>
        <w:t>“Again, the kingdom of heaven is like a merchant looking for fine pearls. When he found one of great value, he went away and sold everything he had and bought it.</w:t>
      </w:r>
      <w:r w:rsidR="00941257" w:rsidRPr="00941257">
        <w:t xml:space="preserve"> </w:t>
      </w:r>
    </w:p>
    <w:p w14:paraId="4C32ED28" w14:textId="58C0E8AD" w:rsidR="00BA387F" w:rsidRPr="0067185F" w:rsidRDefault="00BA387F" w:rsidP="0040542B">
      <w:pPr>
        <w:spacing w:after="0"/>
        <w:rPr>
          <w:sz w:val="16"/>
          <w:szCs w:val="16"/>
        </w:rPr>
      </w:pPr>
    </w:p>
    <w:p w14:paraId="1B00184E" w14:textId="695598F9" w:rsidR="00BA387F" w:rsidRPr="0040542B" w:rsidRDefault="00BA387F" w:rsidP="00BA387F">
      <w:pPr>
        <w:spacing w:after="0"/>
        <w:rPr>
          <w:rFonts w:ascii="Candara" w:hAnsi="Candara"/>
          <w:color w:val="002060"/>
          <w:sz w:val="32"/>
          <w:szCs w:val="32"/>
          <w:u w:val="single"/>
        </w:rPr>
      </w:pPr>
      <w:r w:rsidRPr="0040542B">
        <w:rPr>
          <w:rFonts w:ascii="Candara" w:hAnsi="Candara"/>
          <w:color w:val="002060"/>
          <w:sz w:val="32"/>
          <w:szCs w:val="32"/>
          <w:u w:val="single"/>
        </w:rPr>
        <w:t>Questions:</w:t>
      </w:r>
    </w:p>
    <w:p w14:paraId="6DB138F5" w14:textId="77777777" w:rsidR="00BA387F" w:rsidRPr="0040542B" w:rsidRDefault="00BA387F" w:rsidP="00BA387F">
      <w:pPr>
        <w:spacing w:after="0"/>
        <w:rPr>
          <w:rFonts w:ascii="Candara" w:hAnsi="Candara"/>
          <w:color w:val="002060"/>
          <w:sz w:val="6"/>
          <w:szCs w:val="6"/>
          <w:u w:val="single"/>
        </w:rPr>
      </w:pPr>
    </w:p>
    <w:p w14:paraId="42E307C0" w14:textId="6B6CD5E2" w:rsidR="00BA387F" w:rsidRDefault="00BA387F" w:rsidP="00BA387F">
      <w:pPr>
        <w:pStyle w:val="ListParagraph"/>
        <w:numPr>
          <w:ilvl w:val="0"/>
          <w:numId w:val="5"/>
        </w:numPr>
        <w:spacing w:after="0"/>
        <w:rPr>
          <w:rFonts w:ascii="Candara" w:hAnsi="Candara" w:cs="Cavolini"/>
          <w:color w:val="002060"/>
          <w:sz w:val="32"/>
          <w:szCs w:val="32"/>
        </w:rPr>
      </w:pPr>
      <w:r w:rsidRPr="0040542B">
        <w:rPr>
          <w:rFonts w:ascii="Candara" w:hAnsi="Candara" w:cs="Cavolini"/>
          <w:color w:val="002060"/>
          <w:sz w:val="32"/>
          <w:szCs w:val="32"/>
        </w:rPr>
        <w:t>What are the ‘</w:t>
      </w:r>
      <w:r>
        <w:rPr>
          <w:rFonts w:ascii="Candara" w:hAnsi="Candara" w:cs="Cavolini"/>
          <w:i/>
          <w:iCs/>
          <w:color w:val="002060"/>
          <w:sz w:val="32"/>
          <w:szCs w:val="32"/>
        </w:rPr>
        <w:t>treasure</w:t>
      </w:r>
      <w:r w:rsidRPr="0040542B">
        <w:rPr>
          <w:rFonts w:ascii="Candara" w:hAnsi="Candara" w:cs="Cavolini"/>
          <w:color w:val="002060"/>
          <w:sz w:val="32"/>
          <w:szCs w:val="32"/>
        </w:rPr>
        <w:t>’ and the ‘</w:t>
      </w:r>
      <w:r>
        <w:rPr>
          <w:rFonts w:ascii="Candara" w:hAnsi="Candara" w:cs="Cavolini"/>
          <w:i/>
          <w:iCs/>
          <w:color w:val="002060"/>
          <w:sz w:val="32"/>
          <w:szCs w:val="32"/>
        </w:rPr>
        <w:t>pearl</w:t>
      </w:r>
      <w:r w:rsidRPr="0040542B">
        <w:rPr>
          <w:rFonts w:ascii="Candara" w:hAnsi="Candara" w:cs="Cavolini"/>
          <w:color w:val="002060"/>
          <w:sz w:val="32"/>
          <w:szCs w:val="32"/>
        </w:rPr>
        <w:t>’ metaphors for?</w:t>
      </w:r>
    </w:p>
    <w:p w14:paraId="7BAB2A2F" w14:textId="6B6CDBCB" w:rsidR="00BA387F" w:rsidRDefault="00BA387F" w:rsidP="00BA387F">
      <w:pPr>
        <w:pStyle w:val="ListParagraph"/>
        <w:numPr>
          <w:ilvl w:val="0"/>
          <w:numId w:val="5"/>
        </w:numPr>
        <w:spacing w:after="0"/>
      </w:pPr>
      <w:r>
        <w:rPr>
          <w:rFonts w:ascii="Candara" w:hAnsi="Candara" w:cs="Cavolini"/>
          <w:color w:val="002060"/>
          <w:sz w:val="32"/>
          <w:szCs w:val="32"/>
        </w:rPr>
        <w:t xml:space="preserve">How are these two parables similar? </w:t>
      </w:r>
    </w:p>
    <w:p w14:paraId="199317B1" w14:textId="643E2D3C" w:rsidR="00BA387F" w:rsidRDefault="00BA387F" w:rsidP="0040542B">
      <w:pPr>
        <w:spacing w:after="0"/>
      </w:pPr>
    </w:p>
    <w:p w14:paraId="405A4039" w14:textId="615E93FC" w:rsidR="004336E6" w:rsidRDefault="004336E6" w:rsidP="0040542B">
      <w:pPr>
        <w:spacing w:after="0"/>
      </w:pPr>
    </w:p>
    <w:p w14:paraId="04601D1E" w14:textId="7649B0F5" w:rsidR="004336E6" w:rsidRDefault="004336E6" w:rsidP="0040542B">
      <w:pPr>
        <w:spacing w:after="0"/>
      </w:pPr>
    </w:p>
    <w:p w14:paraId="04169587" w14:textId="77777777" w:rsidR="004336E6" w:rsidRDefault="004336E6" w:rsidP="0040542B">
      <w:pPr>
        <w:spacing w:after="0"/>
      </w:pPr>
    </w:p>
    <w:p w14:paraId="7977DF65" w14:textId="0385B52F" w:rsidR="00BA387F" w:rsidRPr="00BA387F" w:rsidRDefault="00BA387F" w:rsidP="00BA387F">
      <w:pPr>
        <w:spacing w:after="0"/>
        <w:rPr>
          <w:rFonts w:ascii="Cavolini" w:hAnsi="Cavolini" w:cs="Cavolini"/>
          <w:sz w:val="28"/>
          <w:szCs w:val="28"/>
          <w:u w:val="single"/>
        </w:rPr>
      </w:pPr>
      <w:r w:rsidRPr="00BA387F">
        <w:rPr>
          <w:rFonts w:ascii="Cavolini" w:hAnsi="Cavolini" w:cs="Cavolini"/>
          <w:sz w:val="28"/>
          <w:szCs w:val="28"/>
          <w:u w:val="single"/>
        </w:rPr>
        <w:t>The Lost Coin - Luke 15:8-10</w:t>
      </w:r>
    </w:p>
    <w:p w14:paraId="24DBF3FA" w14:textId="77777777" w:rsidR="00BA387F" w:rsidRPr="00BA387F" w:rsidRDefault="00BA387F" w:rsidP="00BA387F">
      <w:pPr>
        <w:spacing w:after="0"/>
        <w:rPr>
          <w:rFonts w:ascii="Cavolini" w:hAnsi="Cavolini" w:cs="Cavolini"/>
          <w:sz w:val="8"/>
          <w:szCs w:val="8"/>
        </w:rPr>
      </w:pPr>
    </w:p>
    <w:p w14:paraId="06C22692" w14:textId="716396FA" w:rsidR="00BA387F" w:rsidRPr="00F64679" w:rsidRDefault="0067185F" w:rsidP="00BA387F">
      <w:pPr>
        <w:spacing w:after="0"/>
        <w:rPr>
          <w:rFonts w:ascii="Cavolini" w:hAnsi="Cavolini" w:cs="Cavolini"/>
          <w:sz w:val="28"/>
          <w:szCs w:val="28"/>
        </w:rPr>
      </w:pPr>
      <w:r>
        <w:rPr>
          <w:rFonts w:ascii="Cavolini" w:hAnsi="Cavolini" w:cs="Cavolini"/>
          <w:noProof/>
          <w:sz w:val="28"/>
          <w:szCs w:val="28"/>
        </w:rPr>
        <w:drawing>
          <wp:anchor distT="0" distB="0" distL="114300" distR="114300" simplePos="0" relativeHeight="251665408" behindDoc="1" locked="0" layoutInCell="1" allowOverlap="1" wp14:anchorId="3F4226A7" wp14:editId="61477583">
            <wp:simplePos x="0" y="0"/>
            <wp:positionH relativeFrom="margin">
              <wp:align>left</wp:align>
            </wp:positionH>
            <wp:positionV relativeFrom="paragraph">
              <wp:posOffset>17780</wp:posOffset>
            </wp:positionV>
            <wp:extent cx="1141095" cy="1135380"/>
            <wp:effectExtent l="0" t="0" r="1905" b="7620"/>
            <wp:wrapTight wrapText="bothSides">
              <wp:wrapPolygon edited="0">
                <wp:start x="0" y="0"/>
                <wp:lineTo x="0" y="21383"/>
                <wp:lineTo x="21275" y="21383"/>
                <wp:lineTo x="212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156986" cy="1150629"/>
                    </a:xfrm>
                    <a:prstGeom prst="rect">
                      <a:avLst/>
                    </a:prstGeom>
                    <a:noFill/>
                  </pic:spPr>
                </pic:pic>
              </a:graphicData>
            </a:graphic>
            <wp14:sizeRelH relativeFrom="margin">
              <wp14:pctWidth>0</wp14:pctWidth>
            </wp14:sizeRelH>
            <wp14:sizeRelV relativeFrom="margin">
              <wp14:pctHeight>0</wp14:pctHeight>
            </wp14:sizeRelV>
          </wp:anchor>
        </w:drawing>
      </w:r>
      <w:r w:rsidR="00BA387F" w:rsidRPr="00F64679">
        <w:rPr>
          <w:rFonts w:ascii="Cavolini" w:hAnsi="Cavolini" w:cs="Cavolini"/>
          <w:sz w:val="28"/>
          <w:szCs w:val="28"/>
        </w:rPr>
        <w:t>“Or suppose a woman has ten silver coin</w:t>
      </w:r>
      <w:r w:rsidR="00C55D0A">
        <w:rPr>
          <w:rFonts w:ascii="Cavolini" w:hAnsi="Cavolini" w:cs="Cavolini"/>
          <w:sz w:val="28"/>
          <w:szCs w:val="28"/>
        </w:rPr>
        <w:t>s</w:t>
      </w:r>
      <w:r w:rsidR="00BA387F" w:rsidRPr="00F64679">
        <w:rPr>
          <w:rFonts w:ascii="Cavolini" w:hAnsi="Cavolini" w:cs="Cavolini"/>
          <w:sz w:val="28"/>
          <w:szCs w:val="28"/>
        </w:rPr>
        <w:t xml:space="preserve"> and loses one. Doesn’t she light a lamp, sweep the house and search carefully until she finds it? And when she finds it, she calls her friends and neighbo</w:t>
      </w:r>
      <w:r>
        <w:rPr>
          <w:rFonts w:ascii="Cavolini" w:hAnsi="Cavolini" w:cs="Cavolini"/>
          <w:sz w:val="28"/>
          <w:szCs w:val="28"/>
        </w:rPr>
        <w:t>u</w:t>
      </w:r>
      <w:r w:rsidR="00BA387F" w:rsidRPr="00F64679">
        <w:rPr>
          <w:rFonts w:ascii="Cavolini" w:hAnsi="Cavolini" w:cs="Cavolini"/>
          <w:sz w:val="28"/>
          <w:szCs w:val="28"/>
        </w:rPr>
        <w:t>rs together and says, ‘Rejoice with me; I have found my lost coin.’ In the same way, I tell you, there is rejoicing in the presence of the angels of God over one sinner who repents.”</w:t>
      </w:r>
    </w:p>
    <w:p w14:paraId="353CD303" w14:textId="0011095B" w:rsidR="00BA387F" w:rsidRPr="008B79C2" w:rsidRDefault="00BA387F" w:rsidP="0040542B">
      <w:pPr>
        <w:spacing w:after="0"/>
        <w:rPr>
          <w:rFonts w:ascii="Cavolini" w:hAnsi="Cavolini" w:cs="Cavolini"/>
          <w:sz w:val="16"/>
          <w:szCs w:val="16"/>
        </w:rPr>
      </w:pPr>
    </w:p>
    <w:p w14:paraId="35C359B3" w14:textId="77777777" w:rsidR="00C55D0A" w:rsidRPr="0040542B" w:rsidRDefault="00C55D0A" w:rsidP="00C55D0A">
      <w:pPr>
        <w:spacing w:after="0"/>
        <w:rPr>
          <w:rFonts w:ascii="Candara" w:hAnsi="Candara"/>
          <w:color w:val="002060"/>
          <w:sz w:val="32"/>
          <w:szCs w:val="32"/>
          <w:u w:val="single"/>
        </w:rPr>
      </w:pPr>
      <w:r w:rsidRPr="0040542B">
        <w:rPr>
          <w:rFonts w:ascii="Candara" w:hAnsi="Candara"/>
          <w:color w:val="002060"/>
          <w:sz w:val="32"/>
          <w:szCs w:val="32"/>
          <w:u w:val="single"/>
        </w:rPr>
        <w:t>Questions:</w:t>
      </w:r>
    </w:p>
    <w:p w14:paraId="2255059D" w14:textId="77777777" w:rsidR="00C55D0A" w:rsidRPr="0040542B" w:rsidRDefault="00C55D0A" w:rsidP="00C55D0A">
      <w:pPr>
        <w:spacing w:after="0"/>
        <w:rPr>
          <w:rFonts w:ascii="Candara" w:hAnsi="Candara"/>
          <w:color w:val="002060"/>
          <w:sz w:val="6"/>
          <w:szCs w:val="6"/>
          <w:u w:val="single"/>
        </w:rPr>
      </w:pPr>
    </w:p>
    <w:p w14:paraId="28A0A414" w14:textId="4CD400A8" w:rsidR="00C55D0A" w:rsidRPr="00C55D0A" w:rsidRDefault="00C55D0A" w:rsidP="00C55D0A">
      <w:pPr>
        <w:pStyle w:val="ListParagraph"/>
        <w:numPr>
          <w:ilvl w:val="0"/>
          <w:numId w:val="6"/>
        </w:numPr>
        <w:spacing w:after="0"/>
        <w:rPr>
          <w:rFonts w:ascii="Cavolini" w:hAnsi="Cavolini" w:cs="Cavolini"/>
          <w:sz w:val="28"/>
          <w:szCs w:val="28"/>
        </w:rPr>
      </w:pPr>
      <w:r w:rsidRPr="00C55D0A">
        <w:rPr>
          <w:rFonts w:ascii="Candara" w:hAnsi="Candara" w:cs="Cavolini"/>
          <w:color w:val="002060"/>
          <w:sz w:val="32"/>
          <w:szCs w:val="32"/>
        </w:rPr>
        <w:t>What</w:t>
      </w:r>
      <w:r>
        <w:rPr>
          <w:rFonts w:ascii="Candara" w:hAnsi="Candara" w:cs="Cavolini"/>
          <w:color w:val="002060"/>
          <w:sz w:val="32"/>
          <w:szCs w:val="32"/>
        </w:rPr>
        <w:t xml:space="preserve"> is the meaning of this parable?</w:t>
      </w:r>
    </w:p>
    <w:p w14:paraId="7C2A037F" w14:textId="66035B47" w:rsidR="00C55D0A" w:rsidRPr="00C55D0A" w:rsidRDefault="00C84866" w:rsidP="00C55D0A">
      <w:pPr>
        <w:pStyle w:val="ListParagraph"/>
        <w:numPr>
          <w:ilvl w:val="0"/>
          <w:numId w:val="6"/>
        </w:numPr>
        <w:spacing w:after="0"/>
        <w:rPr>
          <w:rFonts w:ascii="Cavolini" w:hAnsi="Cavolini" w:cs="Cavolini"/>
          <w:sz w:val="28"/>
          <w:szCs w:val="28"/>
        </w:rPr>
      </w:pPr>
      <w:r>
        <w:rPr>
          <w:rFonts w:ascii="Candara" w:hAnsi="Candara" w:cs="Cavolini"/>
          <w:color w:val="002060"/>
          <w:sz w:val="32"/>
          <w:szCs w:val="32"/>
        </w:rPr>
        <w:t>Why is it important for Christians to believe God rejoices ‘</w:t>
      </w:r>
      <w:r w:rsidRPr="00C84866">
        <w:rPr>
          <w:rFonts w:ascii="Candara" w:hAnsi="Candara" w:cs="Cavolini"/>
          <w:i/>
          <w:iCs/>
          <w:color w:val="002060"/>
          <w:sz w:val="32"/>
          <w:szCs w:val="32"/>
        </w:rPr>
        <w:t>over one sinner who repents</w:t>
      </w:r>
      <w:r>
        <w:rPr>
          <w:rFonts w:ascii="Candara" w:hAnsi="Candara" w:cs="Cavolini"/>
          <w:color w:val="002060"/>
          <w:sz w:val="32"/>
          <w:szCs w:val="32"/>
        </w:rPr>
        <w:t>’?</w:t>
      </w:r>
    </w:p>
    <w:p w14:paraId="1EE312C1" w14:textId="2CBAB099" w:rsidR="00DF20A1" w:rsidRDefault="00DF20A1" w:rsidP="0040542B">
      <w:pPr>
        <w:spacing w:after="0"/>
        <w:rPr>
          <w:rFonts w:ascii="Cavolini" w:hAnsi="Cavolini" w:cs="Cavolini"/>
          <w:sz w:val="28"/>
          <w:szCs w:val="28"/>
        </w:rPr>
      </w:pPr>
    </w:p>
    <w:p w14:paraId="11159A34" w14:textId="0386CC48" w:rsidR="00941257" w:rsidRDefault="00941257" w:rsidP="0040542B">
      <w:pPr>
        <w:spacing w:after="0"/>
        <w:rPr>
          <w:rFonts w:ascii="Cavolini" w:hAnsi="Cavolini" w:cs="Cavolini"/>
          <w:sz w:val="28"/>
          <w:szCs w:val="28"/>
        </w:rPr>
      </w:pPr>
    </w:p>
    <w:p w14:paraId="655785D9" w14:textId="69B6CFAA" w:rsidR="00C55D0A" w:rsidRDefault="00C55D0A" w:rsidP="0040542B">
      <w:pPr>
        <w:spacing w:after="0"/>
        <w:rPr>
          <w:rFonts w:ascii="Cavolini" w:hAnsi="Cavolini" w:cs="Cavolini"/>
          <w:sz w:val="28"/>
          <w:szCs w:val="28"/>
        </w:rPr>
      </w:pPr>
    </w:p>
    <w:p w14:paraId="254993F0" w14:textId="12BD163D" w:rsidR="00C55D0A" w:rsidRDefault="00C55D0A" w:rsidP="0040542B">
      <w:pPr>
        <w:spacing w:after="0"/>
        <w:rPr>
          <w:rFonts w:ascii="Cavolini" w:hAnsi="Cavolini" w:cs="Cavolini"/>
          <w:sz w:val="28"/>
          <w:szCs w:val="28"/>
        </w:rPr>
      </w:pPr>
    </w:p>
    <w:p w14:paraId="7B0AD08A" w14:textId="68EF28AE" w:rsidR="00C55D0A" w:rsidRDefault="00C55D0A" w:rsidP="0040542B">
      <w:pPr>
        <w:spacing w:after="0"/>
        <w:rPr>
          <w:rFonts w:ascii="Cavolini" w:hAnsi="Cavolini" w:cs="Cavolini"/>
          <w:sz w:val="28"/>
          <w:szCs w:val="28"/>
        </w:rPr>
      </w:pPr>
    </w:p>
    <w:p w14:paraId="39F88071" w14:textId="0D6431BE" w:rsidR="00C55D0A" w:rsidRDefault="00C55D0A" w:rsidP="0040542B">
      <w:pPr>
        <w:spacing w:after="0"/>
        <w:rPr>
          <w:rFonts w:ascii="Cavolini" w:hAnsi="Cavolini" w:cs="Cavolini"/>
          <w:sz w:val="28"/>
          <w:szCs w:val="28"/>
        </w:rPr>
      </w:pPr>
    </w:p>
    <w:p w14:paraId="0E380878" w14:textId="77777777" w:rsidR="00C55D0A" w:rsidRPr="00F64679" w:rsidRDefault="00C55D0A" w:rsidP="0040542B">
      <w:pPr>
        <w:spacing w:after="0"/>
        <w:rPr>
          <w:rFonts w:ascii="Cavolini" w:hAnsi="Cavolini" w:cs="Cavolini"/>
          <w:sz w:val="28"/>
          <w:szCs w:val="28"/>
        </w:rPr>
      </w:pPr>
    </w:p>
    <w:p w14:paraId="64495773" w14:textId="04C96E59" w:rsidR="001C7894" w:rsidRPr="00941257" w:rsidRDefault="001C7894" w:rsidP="0040542B">
      <w:pPr>
        <w:spacing w:after="0"/>
        <w:rPr>
          <w:rFonts w:ascii="Cavolini" w:hAnsi="Cavolini" w:cs="Cavolini"/>
          <w:sz w:val="28"/>
          <w:szCs w:val="28"/>
          <w:u w:val="single"/>
        </w:rPr>
      </w:pPr>
      <w:r w:rsidRPr="00941257">
        <w:rPr>
          <w:rFonts w:ascii="Cavolini" w:hAnsi="Cavolini" w:cs="Cavolini"/>
          <w:sz w:val="28"/>
          <w:szCs w:val="28"/>
          <w:u w:val="single"/>
        </w:rPr>
        <w:lastRenderedPageBreak/>
        <w:t>The Rich Fool - Luke 12:13-21</w:t>
      </w:r>
    </w:p>
    <w:p w14:paraId="3E9AFB50" w14:textId="77777777" w:rsidR="00941257" w:rsidRPr="00941257" w:rsidRDefault="00941257" w:rsidP="0040542B">
      <w:pPr>
        <w:spacing w:after="0"/>
        <w:rPr>
          <w:rFonts w:ascii="Cavolini" w:hAnsi="Cavolini" w:cs="Cavolini"/>
          <w:sz w:val="8"/>
          <w:szCs w:val="8"/>
        </w:rPr>
      </w:pPr>
    </w:p>
    <w:p w14:paraId="390EA2EA" w14:textId="7BDAFA85" w:rsidR="001C7894" w:rsidRPr="00F64679" w:rsidRDefault="001C7894" w:rsidP="0040542B">
      <w:pPr>
        <w:spacing w:after="0"/>
        <w:rPr>
          <w:rFonts w:ascii="Cavolini" w:hAnsi="Cavolini" w:cs="Cavolini"/>
          <w:sz w:val="28"/>
          <w:szCs w:val="28"/>
        </w:rPr>
      </w:pPr>
      <w:r w:rsidRPr="00F64679">
        <w:rPr>
          <w:rFonts w:ascii="Cavolini" w:hAnsi="Cavolini" w:cs="Cavolini"/>
          <w:sz w:val="28"/>
          <w:szCs w:val="28"/>
        </w:rPr>
        <w:t>Someone in the crowd said to him, “Teacher, tell my brother to divide the inheritance with me.”</w:t>
      </w:r>
    </w:p>
    <w:p w14:paraId="0FC791C0" w14:textId="09E2338D" w:rsidR="001C7894" w:rsidRPr="00F64679" w:rsidRDefault="001C7894" w:rsidP="0040542B">
      <w:pPr>
        <w:spacing w:after="0"/>
        <w:rPr>
          <w:rFonts w:ascii="Cavolini" w:hAnsi="Cavolini" w:cs="Cavolini"/>
          <w:sz w:val="28"/>
          <w:szCs w:val="28"/>
        </w:rPr>
      </w:pPr>
      <w:r w:rsidRPr="00F64679">
        <w:rPr>
          <w:rFonts w:ascii="Cavolini" w:hAnsi="Cavolini" w:cs="Cavolini"/>
          <w:sz w:val="28"/>
          <w:szCs w:val="28"/>
        </w:rPr>
        <w:t>Jesus replied, “Man, who appointed me a judge or an arbiter between you?” Then he said to them, “Watch out! Be on your guard against all kinds of greed; life does not consist in an abundance of possessions.”</w:t>
      </w:r>
    </w:p>
    <w:p w14:paraId="09E01BFD" w14:textId="45E0601E" w:rsidR="001C7894" w:rsidRPr="00F64679" w:rsidRDefault="00BA387F" w:rsidP="0040542B">
      <w:pPr>
        <w:spacing w:after="0"/>
        <w:rPr>
          <w:rFonts w:ascii="Cavolini" w:hAnsi="Cavolini" w:cs="Cavolini"/>
          <w:sz w:val="28"/>
          <w:szCs w:val="28"/>
        </w:rPr>
      </w:pPr>
      <w:r>
        <w:rPr>
          <w:noProof/>
        </w:rPr>
        <w:drawing>
          <wp:anchor distT="0" distB="0" distL="114300" distR="114300" simplePos="0" relativeHeight="251664384" behindDoc="1" locked="0" layoutInCell="1" allowOverlap="1" wp14:anchorId="4AF7908B" wp14:editId="4409C2F8">
            <wp:simplePos x="0" y="0"/>
            <wp:positionH relativeFrom="margin">
              <wp:posOffset>-22225</wp:posOffset>
            </wp:positionH>
            <wp:positionV relativeFrom="paragraph">
              <wp:posOffset>5080</wp:posOffset>
            </wp:positionV>
            <wp:extent cx="1714500" cy="1714500"/>
            <wp:effectExtent l="0" t="0" r="3810" b="3810"/>
            <wp:wrapTight wrapText="bothSides">
              <wp:wrapPolygon edited="0">
                <wp:start x="0" y="0"/>
                <wp:lineTo x="0" y="21360"/>
                <wp:lineTo x="21360" y="21360"/>
                <wp:lineTo x="21360" y="0"/>
                <wp:lineTo x="0" y="0"/>
              </wp:wrapPolygon>
            </wp:wrapTight>
            <wp:docPr id="9" name="Picture 9" descr="Sunday School Lesson (Luke 12:13-21) Parable of the Rich Foolish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nday School Lesson (Luke 12:13-21) Parable of the Rich Foolish M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894" w:rsidRPr="00F64679">
        <w:rPr>
          <w:rFonts w:ascii="Cavolini" w:hAnsi="Cavolini" w:cs="Cavolini"/>
          <w:sz w:val="28"/>
          <w:szCs w:val="28"/>
        </w:rPr>
        <w:t>And he told them this parable: “The ground of a certain rich man yielded an abundant harvest. He thought to himself, ‘What shall I do? I have no place to store my crops.’</w:t>
      </w:r>
      <w:r w:rsidRPr="00BA387F">
        <w:t xml:space="preserve"> </w:t>
      </w:r>
    </w:p>
    <w:p w14:paraId="5A96D94A" w14:textId="7425BCE4" w:rsidR="001C7894" w:rsidRPr="00F64679" w:rsidRDefault="001C7894" w:rsidP="0040542B">
      <w:pPr>
        <w:spacing w:after="0"/>
        <w:rPr>
          <w:rFonts w:ascii="Cavolini" w:hAnsi="Cavolini" w:cs="Cavolini"/>
          <w:sz w:val="28"/>
          <w:szCs w:val="28"/>
        </w:rPr>
      </w:pPr>
      <w:r w:rsidRPr="00F64679">
        <w:rPr>
          <w:rFonts w:ascii="Cavolini" w:hAnsi="Cavolini" w:cs="Cavolini"/>
          <w:sz w:val="28"/>
          <w:szCs w:val="28"/>
        </w:rPr>
        <w:t>“Then he said, ‘This is what I’ll do. I will tear down my barns and build bigger ones, and there I will store my surplus grain. And I’ll say to myself, “You have plenty of grain laid up for many years. Take life easy; eat, drink and be merry.”’</w:t>
      </w:r>
    </w:p>
    <w:p w14:paraId="686A817F" w14:textId="1B58EE03" w:rsidR="001C7894" w:rsidRPr="00F64679" w:rsidRDefault="001C7894" w:rsidP="0040542B">
      <w:pPr>
        <w:spacing w:after="0"/>
        <w:rPr>
          <w:rFonts w:ascii="Cavolini" w:hAnsi="Cavolini" w:cs="Cavolini"/>
          <w:sz w:val="28"/>
          <w:szCs w:val="28"/>
        </w:rPr>
      </w:pPr>
      <w:r w:rsidRPr="00F64679">
        <w:rPr>
          <w:rFonts w:ascii="Cavolini" w:hAnsi="Cavolini" w:cs="Cavolini"/>
          <w:sz w:val="28"/>
          <w:szCs w:val="28"/>
        </w:rPr>
        <w:t>“But God said to him, ‘You fool! This very night your life will be demanded from you. Then who will get what you have prepared for yourself?’</w:t>
      </w:r>
    </w:p>
    <w:p w14:paraId="2EE40D13" w14:textId="0D768995" w:rsidR="007C7B24" w:rsidRPr="00F64679" w:rsidRDefault="001C7894" w:rsidP="0040542B">
      <w:pPr>
        <w:spacing w:after="0"/>
        <w:rPr>
          <w:rFonts w:ascii="Cavolini" w:hAnsi="Cavolini" w:cs="Cavolini"/>
          <w:sz w:val="28"/>
          <w:szCs w:val="28"/>
        </w:rPr>
      </w:pPr>
      <w:r w:rsidRPr="00F64679">
        <w:rPr>
          <w:rFonts w:ascii="Cavolini" w:hAnsi="Cavolini" w:cs="Cavolini"/>
          <w:sz w:val="28"/>
          <w:szCs w:val="28"/>
        </w:rPr>
        <w:t>“This is how it will be with whoever stores up things for themselves but is not rich toward God.”</w:t>
      </w:r>
    </w:p>
    <w:p w14:paraId="1788C903" w14:textId="542DB493" w:rsidR="001C7894" w:rsidRPr="008B79C2" w:rsidRDefault="001C7894" w:rsidP="0040542B">
      <w:pPr>
        <w:spacing w:after="0"/>
        <w:rPr>
          <w:rFonts w:ascii="Cavolini" w:hAnsi="Cavolini" w:cs="Cavolini"/>
          <w:sz w:val="16"/>
          <w:szCs w:val="16"/>
        </w:rPr>
      </w:pPr>
    </w:p>
    <w:p w14:paraId="03CDF896" w14:textId="77777777" w:rsidR="008B79C2" w:rsidRPr="0040542B" w:rsidRDefault="008B79C2" w:rsidP="008B79C2">
      <w:pPr>
        <w:spacing w:after="0"/>
        <w:rPr>
          <w:rFonts w:ascii="Candara" w:hAnsi="Candara"/>
          <w:color w:val="002060"/>
          <w:sz w:val="32"/>
          <w:szCs w:val="32"/>
          <w:u w:val="single"/>
        </w:rPr>
      </w:pPr>
      <w:r w:rsidRPr="0040542B">
        <w:rPr>
          <w:rFonts w:ascii="Candara" w:hAnsi="Candara"/>
          <w:color w:val="002060"/>
          <w:sz w:val="32"/>
          <w:szCs w:val="32"/>
          <w:u w:val="single"/>
        </w:rPr>
        <w:t>Questions:</w:t>
      </w:r>
    </w:p>
    <w:p w14:paraId="0FC634E3" w14:textId="77777777" w:rsidR="008B79C2" w:rsidRPr="0040542B" w:rsidRDefault="008B79C2" w:rsidP="008B79C2">
      <w:pPr>
        <w:spacing w:after="0"/>
        <w:rPr>
          <w:rFonts w:ascii="Candara" w:hAnsi="Candara"/>
          <w:color w:val="002060"/>
          <w:sz w:val="6"/>
          <w:szCs w:val="6"/>
          <w:u w:val="single"/>
        </w:rPr>
      </w:pPr>
    </w:p>
    <w:p w14:paraId="787558B8" w14:textId="3E488782" w:rsidR="00941257" w:rsidRPr="008B79C2" w:rsidRDefault="008B79C2" w:rsidP="008B79C2">
      <w:pPr>
        <w:pStyle w:val="ListParagraph"/>
        <w:numPr>
          <w:ilvl w:val="0"/>
          <w:numId w:val="7"/>
        </w:numPr>
        <w:spacing w:after="0"/>
        <w:rPr>
          <w:rFonts w:ascii="Cavolini" w:hAnsi="Cavolini" w:cs="Cavolini"/>
          <w:sz w:val="28"/>
          <w:szCs w:val="28"/>
        </w:rPr>
      </w:pPr>
      <w:r w:rsidRPr="008B79C2">
        <w:rPr>
          <w:rFonts w:ascii="Candara" w:hAnsi="Candara" w:cs="Cavolini"/>
          <w:color w:val="002060"/>
          <w:sz w:val="32"/>
          <w:szCs w:val="32"/>
        </w:rPr>
        <w:t>What</w:t>
      </w:r>
      <w:r>
        <w:rPr>
          <w:rFonts w:ascii="Candara" w:hAnsi="Candara" w:cs="Cavolini"/>
          <w:color w:val="002060"/>
          <w:sz w:val="32"/>
          <w:szCs w:val="32"/>
        </w:rPr>
        <w:t xml:space="preserve"> message is </w:t>
      </w:r>
      <w:proofErr w:type="gramStart"/>
      <w:r>
        <w:rPr>
          <w:rFonts w:ascii="Candara" w:hAnsi="Candara" w:cs="Cavolini"/>
          <w:color w:val="002060"/>
          <w:sz w:val="32"/>
          <w:szCs w:val="32"/>
        </w:rPr>
        <w:t>Jesus</w:t>
      </w:r>
      <w:proofErr w:type="gramEnd"/>
      <w:r>
        <w:rPr>
          <w:rFonts w:ascii="Candara" w:hAnsi="Candara" w:cs="Cavolini"/>
          <w:color w:val="002060"/>
          <w:sz w:val="32"/>
          <w:szCs w:val="32"/>
        </w:rPr>
        <w:t xml:space="preserve"> teaching in this parable?</w:t>
      </w:r>
    </w:p>
    <w:p w14:paraId="7F836981" w14:textId="62E5E9A1" w:rsidR="008B79C2" w:rsidRPr="008B79C2" w:rsidRDefault="008B79C2" w:rsidP="008B79C2">
      <w:pPr>
        <w:pStyle w:val="ListParagraph"/>
        <w:numPr>
          <w:ilvl w:val="0"/>
          <w:numId w:val="7"/>
        </w:numPr>
        <w:spacing w:after="0"/>
        <w:rPr>
          <w:rFonts w:ascii="Cavolini" w:hAnsi="Cavolini" w:cs="Cavolini"/>
          <w:sz w:val="28"/>
          <w:szCs w:val="28"/>
        </w:rPr>
      </w:pPr>
      <w:r>
        <w:rPr>
          <w:rFonts w:ascii="Candara" w:hAnsi="Candara" w:cs="Cavolini"/>
          <w:color w:val="002060"/>
          <w:sz w:val="32"/>
          <w:szCs w:val="32"/>
        </w:rPr>
        <w:t xml:space="preserve">What negative quality does the man show? </w:t>
      </w:r>
    </w:p>
    <w:p w14:paraId="29409F41" w14:textId="509813DB" w:rsidR="008B79C2" w:rsidRPr="008B79C2" w:rsidRDefault="008B79C2" w:rsidP="008B79C2">
      <w:pPr>
        <w:pStyle w:val="ListParagraph"/>
        <w:numPr>
          <w:ilvl w:val="0"/>
          <w:numId w:val="7"/>
        </w:numPr>
        <w:spacing w:after="0"/>
        <w:rPr>
          <w:rFonts w:ascii="Cavolini" w:hAnsi="Cavolini" w:cs="Cavolini"/>
          <w:sz w:val="28"/>
          <w:szCs w:val="28"/>
        </w:rPr>
      </w:pPr>
      <w:r>
        <w:rPr>
          <w:rFonts w:ascii="Candara" w:hAnsi="Candara" w:cs="Cavolini"/>
          <w:color w:val="002060"/>
          <w:sz w:val="32"/>
          <w:szCs w:val="32"/>
        </w:rPr>
        <w:t xml:space="preserve">Why is the man a ‘fool’? </w:t>
      </w:r>
    </w:p>
    <w:p w14:paraId="753E994A" w14:textId="5F95E16E" w:rsidR="008B79C2" w:rsidRPr="008B79C2" w:rsidRDefault="008B79C2" w:rsidP="008B79C2">
      <w:pPr>
        <w:pStyle w:val="ListParagraph"/>
        <w:numPr>
          <w:ilvl w:val="0"/>
          <w:numId w:val="7"/>
        </w:numPr>
        <w:spacing w:after="0"/>
        <w:rPr>
          <w:rFonts w:ascii="Cavolini" w:hAnsi="Cavolini" w:cs="Cavolini"/>
          <w:sz w:val="28"/>
          <w:szCs w:val="28"/>
        </w:rPr>
      </w:pPr>
      <w:r>
        <w:rPr>
          <w:rFonts w:ascii="Candara" w:hAnsi="Candara" w:cs="Cavolini"/>
          <w:color w:val="002060"/>
          <w:sz w:val="32"/>
          <w:szCs w:val="32"/>
        </w:rPr>
        <w:t>What should the man have done?</w:t>
      </w:r>
    </w:p>
    <w:p w14:paraId="5CCC3C46" w14:textId="22313A46" w:rsidR="00941257" w:rsidRDefault="00941257" w:rsidP="0040542B">
      <w:pPr>
        <w:spacing w:after="0"/>
        <w:rPr>
          <w:rFonts w:ascii="Cavolini" w:hAnsi="Cavolini" w:cs="Cavolini"/>
          <w:sz w:val="28"/>
          <w:szCs w:val="28"/>
        </w:rPr>
      </w:pPr>
    </w:p>
    <w:p w14:paraId="55955809" w14:textId="5D5F2B7B" w:rsidR="00941257" w:rsidRDefault="00941257" w:rsidP="0040542B">
      <w:pPr>
        <w:spacing w:after="0"/>
        <w:rPr>
          <w:rFonts w:ascii="Cavolini" w:hAnsi="Cavolini" w:cs="Cavolini"/>
          <w:sz w:val="28"/>
          <w:szCs w:val="28"/>
        </w:rPr>
      </w:pPr>
    </w:p>
    <w:p w14:paraId="27140233" w14:textId="45A52350" w:rsidR="00941257" w:rsidRDefault="00941257" w:rsidP="0040542B">
      <w:pPr>
        <w:spacing w:after="0"/>
        <w:rPr>
          <w:rFonts w:ascii="Cavolini" w:hAnsi="Cavolini" w:cs="Cavolini"/>
          <w:sz w:val="28"/>
          <w:szCs w:val="28"/>
        </w:rPr>
      </w:pPr>
    </w:p>
    <w:p w14:paraId="6B488429" w14:textId="13F631D3" w:rsidR="00941257" w:rsidRDefault="00941257" w:rsidP="0040542B">
      <w:pPr>
        <w:spacing w:after="0"/>
        <w:rPr>
          <w:rFonts w:ascii="Cavolini" w:hAnsi="Cavolini" w:cs="Cavolini"/>
          <w:sz w:val="28"/>
          <w:szCs w:val="28"/>
        </w:rPr>
      </w:pPr>
    </w:p>
    <w:p w14:paraId="66E21E9A" w14:textId="0BBCE792" w:rsidR="008B79C2" w:rsidRDefault="008B79C2" w:rsidP="0040542B">
      <w:pPr>
        <w:spacing w:after="0"/>
        <w:rPr>
          <w:rFonts w:ascii="Cavolini" w:hAnsi="Cavolini" w:cs="Cavolini"/>
          <w:sz w:val="28"/>
          <w:szCs w:val="28"/>
        </w:rPr>
      </w:pPr>
    </w:p>
    <w:p w14:paraId="690C758C" w14:textId="1E066DD4" w:rsidR="008B79C2" w:rsidRDefault="008B79C2" w:rsidP="0040542B">
      <w:pPr>
        <w:spacing w:after="0"/>
        <w:rPr>
          <w:rFonts w:ascii="Cavolini" w:hAnsi="Cavolini" w:cs="Cavolini"/>
          <w:sz w:val="28"/>
          <w:szCs w:val="28"/>
        </w:rPr>
      </w:pPr>
    </w:p>
    <w:p w14:paraId="77B01C0E" w14:textId="3A312E36" w:rsidR="008B79C2" w:rsidRDefault="008B79C2" w:rsidP="0040542B">
      <w:pPr>
        <w:spacing w:after="0"/>
        <w:rPr>
          <w:rFonts w:ascii="Cavolini" w:hAnsi="Cavolini" w:cs="Cavolini"/>
          <w:sz w:val="28"/>
          <w:szCs w:val="28"/>
        </w:rPr>
      </w:pPr>
    </w:p>
    <w:p w14:paraId="0BC6A177" w14:textId="5E2D0F85" w:rsidR="008B79C2" w:rsidRDefault="008B79C2" w:rsidP="0040542B">
      <w:pPr>
        <w:spacing w:after="0"/>
        <w:rPr>
          <w:rFonts w:ascii="Cavolini" w:hAnsi="Cavolini" w:cs="Cavolini"/>
          <w:sz w:val="28"/>
          <w:szCs w:val="28"/>
        </w:rPr>
      </w:pPr>
    </w:p>
    <w:p w14:paraId="01B9517D" w14:textId="3D77D8AA" w:rsidR="008B79C2" w:rsidRDefault="008B79C2" w:rsidP="0040542B">
      <w:pPr>
        <w:spacing w:after="0"/>
        <w:rPr>
          <w:rFonts w:ascii="Cavolini" w:hAnsi="Cavolini" w:cs="Cavolini"/>
          <w:sz w:val="28"/>
          <w:szCs w:val="28"/>
        </w:rPr>
      </w:pPr>
    </w:p>
    <w:p w14:paraId="39BFCAB3" w14:textId="0DD016D0" w:rsidR="008B79C2" w:rsidRDefault="008B79C2" w:rsidP="0040542B">
      <w:pPr>
        <w:spacing w:after="0"/>
        <w:rPr>
          <w:rFonts w:ascii="Cavolini" w:hAnsi="Cavolini" w:cs="Cavolini"/>
          <w:sz w:val="28"/>
          <w:szCs w:val="28"/>
        </w:rPr>
      </w:pPr>
    </w:p>
    <w:p w14:paraId="0307DE9E" w14:textId="77777777" w:rsidR="008B79C2" w:rsidRPr="00F64679" w:rsidRDefault="008B79C2" w:rsidP="0040542B">
      <w:pPr>
        <w:spacing w:after="0"/>
        <w:rPr>
          <w:rFonts w:ascii="Cavolini" w:hAnsi="Cavolini" w:cs="Cavolini"/>
          <w:sz w:val="28"/>
          <w:szCs w:val="28"/>
        </w:rPr>
      </w:pPr>
    </w:p>
    <w:p w14:paraId="310EB7CF" w14:textId="7CC2D134" w:rsidR="001C7894" w:rsidRPr="00BD34A1" w:rsidRDefault="001C7894" w:rsidP="0040542B">
      <w:pPr>
        <w:spacing w:after="0"/>
        <w:rPr>
          <w:rFonts w:ascii="Cavolini" w:hAnsi="Cavolini" w:cs="Cavolini"/>
          <w:sz w:val="28"/>
          <w:szCs w:val="28"/>
          <w:u w:val="single"/>
        </w:rPr>
      </w:pPr>
      <w:r w:rsidRPr="00BD34A1">
        <w:rPr>
          <w:rFonts w:ascii="Cavolini" w:hAnsi="Cavolini" w:cs="Cavolini"/>
          <w:sz w:val="28"/>
          <w:szCs w:val="28"/>
          <w:u w:val="single"/>
        </w:rPr>
        <w:lastRenderedPageBreak/>
        <w:t>The Invited Guests - Luke 14:7-14</w:t>
      </w:r>
    </w:p>
    <w:p w14:paraId="58E0A62F" w14:textId="2810AD50" w:rsidR="00BD34A1" w:rsidRPr="00BD34A1" w:rsidRDefault="00BD34A1" w:rsidP="0040542B">
      <w:pPr>
        <w:spacing w:after="0"/>
        <w:rPr>
          <w:rFonts w:ascii="Cavolini" w:hAnsi="Cavolini" w:cs="Cavolini"/>
          <w:sz w:val="16"/>
          <w:szCs w:val="16"/>
        </w:rPr>
      </w:pPr>
    </w:p>
    <w:p w14:paraId="1CAE4A75" w14:textId="22D58C76" w:rsidR="001C7894" w:rsidRPr="00F64679" w:rsidRDefault="00BD34A1" w:rsidP="0040542B">
      <w:pPr>
        <w:spacing w:after="0"/>
        <w:rPr>
          <w:rFonts w:ascii="Cavolini" w:hAnsi="Cavolini" w:cs="Cavolini"/>
          <w:sz w:val="28"/>
          <w:szCs w:val="28"/>
        </w:rPr>
      </w:pPr>
      <w:r>
        <w:rPr>
          <w:noProof/>
        </w:rPr>
        <w:drawing>
          <wp:anchor distT="0" distB="0" distL="114300" distR="114300" simplePos="0" relativeHeight="251666432" behindDoc="1" locked="0" layoutInCell="1" allowOverlap="1" wp14:anchorId="061ACDFD" wp14:editId="757A5FC2">
            <wp:simplePos x="0" y="0"/>
            <wp:positionH relativeFrom="margin">
              <wp:align>left</wp:align>
            </wp:positionH>
            <wp:positionV relativeFrom="paragraph">
              <wp:posOffset>8890</wp:posOffset>
            </wp:positionV>
            <wp:extent cx="1694815" cy="1402080"/>
            <wp:effectExtent l="0" t="0" r="635" b="7620"/>
            <wp:wrapTight wrapText="bothSides">
              <wp:wrapPolygon edited="0">
                <wp:start x="0" y="0"/>
                <wp:lineTo x="0" y="21424"/>
                <wp:lineTo x="21365" y="21424"/>
                <wp:lineTo x="21365" y="0"/>
                <wp:lineTo x="0" y="0"/>
              </wp:wrapPolygon>
            </wp:wrapTight>
            <wp:docPr id="13" name="Picture 13" descr="900+ Banquet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900+ Banquet Clip Art | Royalty Free - GoGraph"/>
                    <pic:cNvPicPr>
                      <a:picLocks noChangeAspect="1" noChangeArrowheads="1"/>
                    </pic:cNvPicPr>
                  </pic:nvPicPr>
                  <pic:blipFill rotWithShape="1">
                    <a:blip r:embed="rId14">
                      <a:extLst>
                        <a:ext uri="{28A0092B-C50C-407E-A947-70E740481C1C}">
                          <a14:useLocalDpi xmlns:a14="http://schemas.microsoft.com/office/drawing/2010/main" val="0"/>
                        </a:ext>
                      </a:extLst>
                    </a:blip>
                    <a:srcRect b="7093"/>
                    <a:stretch/>
                  </pic:blipFill>
                  <pic:spPr bwMode="auto">
                    <a:xfrm>
                      <a:off x="0" y="0"/>
                      <a:ext cx="1694815" cy="1402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7894" w:rsidRPr="00F64679">
        <w:rPr>
          <w:rFonts w:ascii="Cavolini" w:hAnsi="Cavolini" w:cs="Cavolini"/>
          <w:sz w:val="28"/>
          <w:szCs w:val="28"/>
        </w:rPr>
        <w:t xml:space="preserve">When he noticed how the guests picked the places of </w:t>
      </w:r>
      <w:r w:rsidR="00F64679" w:rsidRPr="00F64679">
        <w:rPr>
          <w:rFonts w:ascii="Cavolini" w:hAnsi="Cavolini" w:cs="Cavolini"/>
          <w:sz w:val="28"/>
          <w:szCs w:val="28"/>
        </w:rPr>
        <w:t>honour</w:t>
      </w:r>
      <w:r w:rsidR="001C7894" w:rsidRPr="00F64679">
        <w:rPr>
          <w:rFonts w:ascii="Cavolini" w:hAnsi="Cavolini" w:cs="Cavolini"/>
          <w:sz w:val="28"/>
          <w:szCs w:val="28"/>
        </w:rPr>
        <w:t xml:space="preserve"> at the table, he told them this parable: “When someone invites you to a wedding feast, do not take the place of </w:t>
      </w:r>
      <w:r w:rsidR="00F64679" w:rsidRPr="00F64679">
        <w:rPr>
          <w:rFonts w:ascii="Cavolini" w:hAnsi="Cavolini" w:cs="Cavolini"/>
          <w:sz w:val="28"/>
          <w:szCs w:val="28"/>
        </w:rPr>
        <w:t>honour</w:t>
      </w:r>
      <w:r w:rsidR="001C7894" w:rsidRPr="00F64679">
        <w:rPr>
          <w:rFonts w:ascii="Cavolini" w:hAnsi="Cavolini" w:cs="Cavolini"/>
          <w:sz w:val="28"/>
          <w:szCs w:val="28"/>
        </w:rPr>
        <w:t>, for a person more distinguished than you may have been invited. If so, the host who invited both of you will come and say to you, ‘Give this person your seat.’ Then, humiliated, you will have to take the least important place. But when you are invited, take the lowest place, so that when your host comes, he will say to you, ‘Friend, move up to a better place.’ Then you will be hono</w:t>
      </w:r>
      <w:r w:rsidR="00F64679">
        <w:rPr>
          <w:rFonts w:ascii="Cavolini" w:hAnsi="Cavolini" w:cs="Cavolini"/>
          <w:sz w:val="28"/>
          <w:szCs w:val="28"/>
        </w:rPr>
        <w:t>u</w:t>
      </w:r>
      <w:r w:rsidR="001C7894" w:rsidRPr="00F64679">
        <w:rPr>
          <w:rFonts w:ascii="Cavolini" w:hAnsi="Cavolini" w:cs="Cavolini"/>
          <w:sz w:val="28"/>
          <w:szCs w:val="28"/>
        </w:rPr>
        <w:t>red in the presence of all the other guests. For all those who exalt themselves will be humbled, and those who humble themselves will be exalted.”</w:t>
      </w:r>
      <w:r w:rsidRPr="00BD34A1">
        <w:t xml:space="preserve"> </w:t>
      </w:r>
    </w:p>
    <w:p w14:paraId="656B1E34" w14:textId="77777777" w:rsidR="001C7894" w:rsidRPr="00BD34A1" w:rsidRDefault="001C7894" w:rsidP="0040542B">
      <w:pPr>
        <w:spacing w:after="0"/>
        <w:rPr>
          <w:rFonts w:ascii="Cavolini" w:hAnsi="Cavolini" w:cs="Cavolini"/>
          <w:sz w:val="8"/>
          <w:szCs w:val="8"/>
        </w:rPr>
      </w:pPr>
    </w:p>
    <w:p w14:paraId="59729777" w14:textId="212398FB" w:rsidR="001C7894" w:rsidRPr="00F64679" w:rsidRDefault="001C7894" w:rsidP="0040542B">
      <w:pPr>
        <w:spacing w:after="0"/>
        <w:rPr>
          <w:rFonts w:ascii="Cavolini" w:hAnsi="Cavolini" w:cs="Cavolini"/>
          <w:sz w:val="28"/>
          <w:szCs w:val="28"/>
        </w:rPr>
      </w:pPr>
      <w:r w:rsidRPr="00F64679">
        <w:rPr>
          <w:rFonts w:ascii="Cavolini" w:hAnsi="Cavolini" w:cs="Cavolini"/>
          <w:sz w:val="28"/>
          <w:szCs w:val="28"/>
        </w:rPr>
        <w:t xml:space="preserve">Then Jesus said to his host, “When you give a luncheon or dinner, do not invite your friends, your brothers or sisters, your relatives, or your rich </w:t>
      </w:r>
      <w:r w:rsidR="00F64679" w:rsidRPr="00F64679">
        <w:rPr>
          <w:rFonts w:ascii="Cavolini" w:hAnsi="Cavolini" w:cs="Cavolini"/>
          <w:sz w:val="28"/>
          <w:szCs w:val="28"/>
        </w:rPr>
        <w:t>neighbours</w:t>
      </w:r>
      <w:r w:rsidRPr="00F64679">
        <w:rPr>
          <w:rFonts w:ascii="Cavolini" w:hAnsi="Cavolini" w:cs="Cavolini"/>
          <w:sz w:val="28"/>
          <w:szCs w:val="28"/>
        </w:rPr>
        <w:t>; if you do, they may invite you back and so you will be repaid. But when you give a banquet, invite the poor, the crippled, the lame, the blind, and you will be blessed. Although they cannot repay you, you will be repaid at the resurrection of the righteous.”</w:t>
      </w:r>
    </w:p>
    <w:p w14:paraId="1C29A39F" w14:textId="77777777" w:rsidR="001C7894" w:rsidRPr="00A671E1" w:rsidRDefault="001C7894" w:rsidP="0040542B">
      <w:pPr>
        <w:spacing w:after="0"/>
        <w:rPr>
          <w:rFonts w:ascii="Cavolini" w:hAnsi="Cavolini" w:cs="Cavolini"/>
          <w:sz w:val="16"/>
          <w:szCs w:val="16"/>
        </w:rPr>
      </w:pPr>
    </w:p>
    <w:p w14:paraId="54A6A5C8" w14:textId="77777777" w:rsidR="00D04047" w:rsidRPr="0040542B" w:rsidRDefault="00D04047" w:rsidP="00D04047">
      <w:pPr>
        <w:spacing w:after="0"/>
        <w:rPr>
          <w:rFonts w:ascii="Candara" w:hAnsi="Candara"/>
          <w:color w:val="002060"/>
          <w:sz w:val="32"/>
          <w:szCs w:val="32"/>
          <w:u w:val="single"/>
        </w:rPr>
      </w:pPr>
      <w:r w:rsidRPr="0040542B">
        <w:rPr>
          <w:rFonts w:ascii="Candara" w:hAnsi="Candara"/>
          <w:color w:val="002060"/>
          <w:sz w:val="32"/>
          <w:szCs w:val="32"/>
          <w:u w:val="single"/>
        </w:rPr>
        <w:t>Questions:</w:t>
      </w:r>
    </w:p>
    <w:p w14:paraId="1832DF85" w14:textId="77777777" w:rsidR="00D04047" w:rsidRPr="0040542B" w:rsidRDefault="00D04047" w:rsidP="00D04047">
      <w:pPr>
        <w:spacing w:after="0"/>
        <w:rPr>
          <w:rFonts w:ascii="Candara" w:hAnsi="Candara"/>
          <w:color w:val="002060"/>
          <w:sz w:val="6"/>
          <w:szCs w:val="6"/>
          <w:u w:val="single"/>
        </w:rPr>
      </w:pPr>
    </w:p>
    <w:p w14:paraId="72B5C070" w14:textId="7B9F043F" w:rsidR="00D04047" w:rsidRPr="00D04047" w:rsidRDefault="00D04047" w:rsidP="00D04047">
      <w:pPr>
        <w:pStyle w:val="ListParagraph"/>
        <w:numPr>
          <w:ilvl w:val="0"/>
          <w:numId w:val="8"/>
        </w:numPr>
        <w:spacing w:after="0"/>
        <w:rPr>
          <w:rFonts w:ascii="Cavolini" w:hAnsi="Cavolini" w:cs="Cavolini"/>
          <w:sz w:val="28"/>
          <w:szCs w:val="28"/>
        </w:rPr>
      </w:pPr>
      <w:r w:rsidRPr="008B79C2">
        <w:rPr>
          <w:rFonts w:ascii="Candara" w:hAnsi="Candara" w:cs="Cavolini"/>
          <w:color w:val="002060"/>
          <w:sz w:val="32"/>
          <w:szCs w:val="32"/>
        </w:rPr>
        <w:t>What</w:t>
      </w:r>
      <w:r>
        <w:rPr>
          <w:rFonts w:ascii="Candara" w:hAnsi="Candara" w:cs="Cavolini"/>
          <w:color w:val="002060"/>
          <w:sz w:val="32"/>
          <w:szCs w:val="32"/>
        </w:rPr>
        <w:t xml:space="preserve"> does ‘</w:t>
      </w:r>
      <w:r w:rsidR="00377DC8">
        <w:rPr>
          <w:rFonts w:ascii="Candara" w:hAnsi="Candara" w:cs="Cavolini"/>
          <w:color w:val="002060"/>
          <w:sz w:val="32"/>
          <w:szCs w:val="32"/>
        </w:rPr>
        <w:t>exalt</w:t>
      </w:r>
      <w:r>
        <w:rPr>
          <w:rFonts w:ascii="Candara" w:hAnsi="Candara" w:cs="Cavolini"/>
          <w:color w:val="002060"/>
          <w:sz w:val="32"/>
          <w:szCs w:val="32"/>
        </w:rPr>
        <w:t>’ mean?</w:t>
      </w:r>
    </w:p>
    <w:p w14:paraId="244A2639" w14:textId="2C22373A" w:rsidR="001C7894" w:rsidRPr="00A671E1" w:rsidRDefault="00377DC8" w:rsidP="00D04047">
      <w:pPr>
        <w:pStyle w:val="ListParagraph"/>
        <w:numPr>
          <w:ilvl w:val="0"/>
          <w:numId w:val="8"/>
        </w:numPr>
        <w:spacing w:after="0"/>
        <w:rPr>
          <w:rFonts w:ascii="Cavolini" w:hAnsi="Cavolini" w:cs="Cavolini"/>
          <w:sz w:val="28"/>
          <w:szCs w:val="28"/>
        </w:rPr>
      </w:pPr>
      <w:r>
        <w:rPr>
          <w:rFonts w:ascii="Candara" w:hAnsi="Candara" w:cs="Cavolini"/>
          <w:color w:val="002060"/>
          <w:sz w:val="32"/>
          <w:szCs w:val="32"/>
        </w:rPr>
        <w:t>Wh</w:t>
      </w:r>
      <w:r w:rsidR="00A671E1">
        <w:rPr>
          <w:rFonts w:ascii="Candara" w:hAnsi="Candara" w:cs="Cavolini"/>
          <w:color w:val="002060"/>
          <w:sz w:val="32"/>
          <w:szCs w:val="32"/>
        </w:rPr>
        <w:t>at does it mean to be ‘humble?</w:t>
      </w:r>
    </w:p>
    <w:p w14:paraId="37AD6E4F" w14:textId="51230024" w:rsidR="00A671E1" w:rsidRPr="00A671E1" w:rsidRDefault="00A671E1" w:rsidP="00D04047">
      <w:pPr>
        <w:pStyle w:val="ListParagraph"/>
        <w:numPr>
          <w:ilvl w:val="0"/>
          <w:numId w:val="8"/>
        </w:numPr>
        <w:spacing w:after="0"/>
        <w:rPr>
          <w:rFonts w:ascii="Cavolini" w:hAnsi="Cavolini" w:cs="Cavolini"/>
          <w:sz w:val="28"/>
          <w:szCs w:val="28"/>
        </w:rPr>
      </w:pPr>
      <w:r>
        <w:rPr>
          <w:rFonts w:ascii="Candara" w:hAnsi="Candara" w:cs="Cavolini"/>
          <w:color w:val="002060"/>
          <w:sz w:val="32"/>
          <w:szCs w:val="32"/>
        </w:rPr>
        <w:t>Why will ‘those who humble themselves be exalted’?</w:t>
      </w:r>
    </w:p>
    <w:p w14:paraId="46C9424A" w14:textId="6092488A" w:rsidR="00A671E1" w:rsidRPr="00D04047" w:rsidRDefault="00A671E1" w:rsidP="00D04047">
      <w:pPr>
        <w:pStyle w:val="ListParagraph"/>
        <w:numPr>
          <w:ilvl w:val="0"/>
          <w:numId w:val="8"/>
        </w:numPr>
        <w:spacing w:after="0"/>
        <w:rPr>
          <w:rFonts w:ascii="Cavolini" w:hAnsi="Cavolini" w:cs="Cavolini"/>
          <w:sz w:val="28"/>
          <w:szCs w:val="28"/>
        </w:rPr>
      </w:pPr>
      <w:r>
        <w:rPr>
          <w:rFonts w:ascii="Candara" w:hAnsi="Candara" w:cs="Cavolini"/>
          <w:color w:val="002060"/>
          <w:sz w:val="32"/>
          <w:szCs w:val="32"/>
        </w:rPr>
        <w:t>What is the meaning of the second part of this parable?</w:t>
      </w:r>
    </w:p>
    <w:p w14:paraId="320E18AD" w14:textId="77777777" w:rsidR="001C7894" w:rsidRPr="00F64679" w:rsidRDefault="001C7894" w:rsidP="0040542B">
      <w:pPr>
        <w:spacing w:after="0" w:line="240" w:lineRule="auto"/>
        <w:rPr>
          <w:rFonts w:ascii="Cavolini" w:hAnsi="Cavolini" w:cs="Cavolini"/>
          <w:sz w:val="28"/>
          <w:szCs w:val="28"/>
        </w:rPr>
      </w:pPr>
    </w:p>
    <w:p w14:paraId="322A45FE" w14:textId="77777777" w:rsidR="00DD2C8C" w:rsidRPr="00F64679" w:rsidRDefault="00DD2C8C" w:rsidP="0040542B">
      <w:pPr>
        <w:spacing w:after="0"/>
        <w:rPr>
          <w:rFonts w:ascii="Cavolini" w:hAnsi="Cavolini" w:cs="Cavolini"/>
          <w:sz w:val="28"/>
          <w:szCs w:val="28"/>
        </w:rPr>
      </w:pPr>
    </w:p>
    <w:sectPr w:rsidR="00DD2C8C" w:rsidRPr="00F64679" w:rsidSect="00880D8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85C"/>
    <w:multiLevelType w:val="hybridMultilevel"/>
    <w:tmpl w:val="BBD21A3A"/>
    <w:lvl w:ilvl="0" w:tplc="FFFFFFFF">
      <w:start w:val="1"/>
      <w:numFmt w:val="decimal"/>
      <w:lvlText w:val="%1."/>
      <w:lvlJc w:val="left"/>
      <w:pPr>
        <w:ind w:left="720" w:hanging="360"/>
      </w:pPr>
      <w:rPr>
        <w:rFonts w:ascii="Candara" w:hAnsi="Candara" w:hint="default"/>
        <w:color w:val="002060"/>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6A3327"/>
    <w:multiLevelType w:val="hybridMultilevel"/>
    <w:tmpl w:val="76E6D3A8"/>
    <w:lvl w:ilvl="0" w:tplc="2C4E078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E50A1"/>
    <w:multiLevelType w:val="hybridMultilevel"/>
    <w:tmpl w:val="BBD21A3A"/>
    <w:lvl w:ilvl="0" w:tplc="43047988">
      <w:start w:val="1"/>
      <w:numFmt w:val="decimal"/>
      <w:lvlText w:val="%1."/>
      <w:lvlJc w:val="left"/>
      <w:pPr>
        <w:ind w:left="720" w:hanging="360"/>
      </w:pPr>
      <w:rPr>
        <w:rFonts w:ascii="Candara" w:hAnsi="Candara" w:hint="default"/>
        <w:color w:val="00206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23B9"/>
    <w:multiLevelType w:val="hybridMultilevel"/>
    <w:tmpl w:val="8DE651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F23861"/>
    <w:multiLevelType w:val="hybridMultilevel"/>
    <w:tmpl w:val="CAF0EDBA"/>
    <w:lvl w:ilvl="0" w:tplc="0E88F98A">
      <w:start w:val="1"/>
      <w:numFmt w:val="decimal"/>
      <w:lvlText w:val="%1."/>
      <w:lvlJc w:val="left"/>
      <w:pPr>
        <w:ind w:left="720" w:hanging="360"/>
      </w:pPr>
      <w:rPr>
        <w:rFonts w:ascii="Candara" w:hAnsi="Candara" w:hint="default"/>
        <w:color w:val="00206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575A09"/>
    <w:multiLevelType w:val="hybridMultilevel"/>
    <w:tmpl w:val="8DE6518C"/>
    <w:lvl w:ilvl="0" w:tplc="94A28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914CD0"/>
    <w:multiLevelType w:val="hybridMultilevel"/>
    <w:tmpl w:val="8DE651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D365CE7"/>
    <w:multiLevelType w:val="hybridMultilevel"/>
    <w:tmpl w:val="8DE651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8541834">
    <w:abstractNumId w:val="1"/>
  </w:num>
  <w:num w:numId="2" w16cid:durableId="1740520850">
    <w:abstractNumId w:val="5"/>
  </w:num>
  <w:num w:numId="3" w16cid:durableId="500924369">
    <w:abstractNumId w:val="3"/>
  </w:num>
  <w:num w:numId="4" w16cid:durableId="1109199994">
    <w:abstractNumId w:val="7"/>
  </w:num>
  <w:num w:numId="5" w16cid:durableId="51927305">
    <w:abstractNumId w:val="6"/>
  </w:num>
  <w:num w:numId="6" w16cid:durableId="8261799">
    <w:abstractNumId w:val="4"/>
  </w:num>
  <w:num w:numId="7" w16cid:durableId="1028606984">
    <w:abstractNumId w:val="2"/>
  </w:num>
  <w:num w:numId="8" w16cid:durableId="40214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8C"/>
    <w:rsid w:val="00017D22"/>
    <w:rsid w:val="00194329"/>
    <w:rsid w:val="001C7894"/>
    <w:rsid w:val="002C11AC"/>
    <w:rsid w:val="00377DC8"/>
    <w:rsid w:val="0040542B"/>
    <w:rsid w:val="004336E6"/>
    <w:rsid w:val="005D3CB4"/>
    <w:rsid w:val="00647259"/>
    <w:rsid w:val="0067185F"/>
    <w:rsid w:val="007C7B24"/>
    <w:rsid w:val="00880D82"/>
    <w:rsid w:val="008B79C2"/>
    <w:rsid w:val="00941257"/>
    <w:rsid w:val="00A671E1"/>
    <w:rsid w:val="00BA387F"/>
    <w:rsid w:val="00BD34A1"/>
    <w:rsid w:val="00C33074"/>
    <w:rsid w:val="00C55D0A"/>
    <w:rsid w:val="00C84866"/>
    <w:rsid w:val="00D04047"/>
    <w:rsid w:val="00DD2C8C"/>
    <w:rsid w:val="00DF20A1"/>
    <w:rsid w:val="00E61ADE"/>
    <w:rsid w:val="00EF6407"/>
    <w:rsid w:val="00F64679"/>
    <w:rsid w:val="00FB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26AD"/>
  <w15:chartTrackingRefBased/>
  <w15:docId w15:val="{FF90DD7B-51A1-4DA0-B926-BE68C61E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37603">
      <w:bodyDiv w:val="1"/>
      <w:marLeft w:val="0"/>
      <w:marRight w:val="0"/>
      <w:marTop w:val="0"/>
      <w:marBottom w:val="0"/>
      <w:divBdr>
        <w:top w:val="none" w:sz="0" w:space="0" w:color="auto"/>
        <w:left w:val="none" w:sz="0" w:space="0" w:color="auto"/>
        <w:bottom w:val="none" w:sz="0" w:space="0" w:color="auto"/>
        <w:right w:val="none" w:sz="0" w:space="0" w:color="auto"/>
      </w:divBdr>
    </w:div>
    <w:div w:id="964196389">
      <w:bodyDiv w:val="1"/>
      <w:marLeft w:val="0"/>
      <w:marRight w:val="0"/>
      <w:marTop w:val="0"/>
      <w:marBottom w:val="0"/>
      <w:divBdr>
        <w:top w:val="none" w:sz="0" w:space="0" w:color="auto"/>
        <w:left w:val="none" w:sz="0" w:space="0" w:color="auto"/>
        <w:bottom w:val="none" w:sz="0" w:space="0" w:color="auto"/>
        <w:right w:val="none" w:sz="0" w:space="0" w:color="auto"/>
      </w:divBdr>
    </w:div>
    <w:div w:id="2018077179">
      <w:bodyDiv w:val="1"/>
      <w:marLeft w:val="0"/>
      <w:marRight w:val="0"/>
      <w:marTop w:val="0"/>
      <w:marBottom w:val="0"/>
      <w:divBdr>
        <w:top w:val="none" w:sz="0" w:space="0" w:color="auto"/>
        <w:left w:val="none" w:sz="0" w:space="0" w:color="auto"/>
        <w:bottom w:val="none" w:sz="0" w:space="0" w:color="auto"/>
        <w:right w:val="none" w:sz="0" w:space="0" w:color="auto"/>
      </w:divBdr>
      <w:divsChild>
        <w:div w:id="2849717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9ACC-5256-49C2-BDF2-E69BD691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Butler</dc:creator>
  <cp:keywords/>
  <dc:description/>
  <cp:lastModifiedBy>W Butler</cp:lastModifiedBy>
  <cp:revision>2</cp:revision>
  <dcterms:created xsi:type="dcterms:W3CDTF">2022-07-24T09:00:00Z</dcterms:created>
  <dcterms:modified xsi:type="dcterms:W3CDTF">2022-07-24T09:00:00Z</dcterms:modified>
</cp:coreProperties>
</file>