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F3" w:rsidRDefault="00EB162C">
      <w:pPr>
        <w:rPr>
          <w:sz w:val="24"/>
        </w:rPr>
      </w:pPr>
      <w:r>
        <w:rPr>
          <w:noProof/>
          <w:sz w:val="24"/>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margin-left:474.3pt;margin-top:-37.2pt;width:13.5pt;height:24.75pt;z-index:251666432;mso-position-horizontal-relative:text;mso-position-vertical-relative:text;mso-width-relative:page;mso-height-relative:page">
            <v:fill r:id="rId4" o:title=""/>
            <v:stroke r:id="rId4" o:title=""/>
            <v:shadow color="#868686"/>
            <v:textpath style="font-family:&quot;Century Gothic&quot;;font-weight:bold;v-text-kern:t" trim="t" fitpath="t" string="2"/>
          </v:shape>
        </w:pict>
      </w:r>
      <w:r>
        <w:rPr>
          <w:noProof/>
        </w:rPr>
        <w:pict>
          <v:shape id="_x0000_s1056" type="#_x0000_t136" style="position:absolute;margin-left:-5.4pt;margin-top:-31.8pt;width:15pt;height:19.35pt;z-index:251665408;mso-position-horizontal-relative:text;mso-position-vertical-relative:text;mso-width-relative:page;mso-height-relative:page">
            <v:fill r:id="rId4" o:title=""/>
            <v:stroke r:id="rId4" o:title=""/>
            <v:shadow color="#868686"/>
            <v:textpath style="font-family:&quot;Century Gothic&quot;;font-weight:bold;v-text-kern:t" trim="t" fitpath="t" string="1"/>
          </v:shape>
        </w:pict>
      </w:r>
      <w:r w:rsidR="00FF1C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 style="position:absolute;margin-left:-12.9pt;margin-top:-37.9pt;width:251.8pt;height:170.5pt;z-index:251661312">
            <v:imagedata r:id="rId5" r:href="rId6"/>
          </v:shape>
        </w:pict>
      </w:r>
      <w:r w:rsidR="00FF1C27">
        <w:rPr>
          <w:noProof/>
        </w:rPr>
        <w:pict>
          <v:shape id="_x0000_s1044" type="#_x0000_t75" alt="" style="position:absolute;margin-left:260.55pt;margin-top:-38.95pt;width:232.05pt;height:171.55pt;z-index:251655168">
            <v:imagedata r:id="rId7" r:href="rId8"/>
          </v:shape>
        </w:pict>
      </w:r>
    </w:p>
    <w:p w:rsidR="00F009F3" w:rsidRDefault="00F009F3">
      <w:pPr>
        <w:rPr>
          <w:sz w:val="24"/>
        </w:rPr>
      </w:pPr>
    </w:p>
    <w:p w:rsidR="00F009F3" w:rsidRDefault="00F009F3">
      <w:pPr>
        <w:rPr>
          <w:sz w:val="24"/>
        </w:rPr>
      </w:pPr>
    </w:p>
    <w:p w:rsidR="00F009F3" w:rsidRDefault="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EB162C" w:rsidP="00F009F3">
      <w:pPr>
        <w:rPr>
          <w:sz w:val="24"/>
        </w:rPr>
      </w:pPr>
      <w:r>
        <w:rPr>
          <w:noProof/>
          <w:sz w:val="24"/>
          <w:lang w:eastAsia="en-GB"/>
        </w:rPr>
        <w:pict>
          <v:shape id="_x0000_s1061" type="#_x0000_t136" style="position:absolute;margin-left:-7.95pt;margin-top:16.55pt;width:12.75pt;height:26.05pt;z-index:251670528;mso-position-horizontal-relative:text;mso-position-vertical-relative:text;mso-width-relative:page;mso-height-relative:page">
            <v:fill r:id="rId4" o:title=""/>
            <v:stroke r:id="rId4" o:title=""/>
            <v:shadow color="#868686"/>
            <v:textpath style="font-family:&quot;Century Gothic&quot;;font-weight:bold;v-text-kern:t" trim="t" fitpath="t" string="3"/>
          </v:shape>
        </w:pict>
      </w:r>
      <w:r w:rsidR="00FF1C27">
        <w:rPr>
          <w:noProof/>
        </w:rPr>
        <w:pict>
          <v:shape id="_x0000_s1046" type="#_x0000_t75" alt="" style="position:absolute;margin-left:-12.9pt;margin-top:15.05pt;width:248.7pt;height:186.55pt;z-index:-251659264">
            <v:imagedata r:id="rId9" r:href="rId10" cropbottom="1347f"/>
          </v:shape>
        </w:pict>
      </w:r>
    </w:p>
    <w:p w:rsidR="00F009F3" w:rsidRPr="00F009F3" w:rsidRDefault="00EB162C" w:rsidP="00F009F3">
      <w:pPr>
        <w:rPr>
          <w:sz w:val="24"/>
        </w:rPr>
      </w:pPr>
      <w:r>
        <w:rPr>
          <w:noProof/>
          <w:sz w:val="24"/>
          <w:lang w:eastAsia="en-GB"/>
        </w:rPr>
        <w:pict>
          <v:shape id="_x0000_s1060" type="#_x0000_t136" style="position:absolute;margin-left:478.8pt;margin-top:5.7pt;width:12.75pt;height:26.85pt;z-index:251669504;mso-position-horizontal-relative:text;mso-position-vertical-relative:text;mso-width-relative:page;mso-height-relative:page">
            <v:fill r:id="rId4" o:title=""/>
            <v:stroke r:id="rId4" o:title=""/>
            <v:shadow color="#868686"/>
            <v:textpath style="font-family:&quot;Century Gothic&quot;;font-weight:bold;v-text-kern:t" trim="t" fitpath="t" string="4"/>
          </v:shape>
        </w:pict>
      </w:r>
      <w:r w:rsidR="00FF1C27">
        <w:rPr>
          <w:noProof/>
        </w:rPr>
        <w:pict>
          <v:shape id="_x0000_s1045" type="#_x0000_t75" alt="" style="position:absolute;margin-left:263.1pt;margin-top:2.75pt;width:231.9pt;height:185.95pt;z-index:251656192">
            <v:imagedata r:id="rId11" r:href="rId12"/>
          </v:shape>
        </w:pict>
      </w:r>
    </w:p>
    <w:p w:rsidR="00F009F3" w:rsidRPr="00F009F3" w:rsidRDefault="00F009F3" w:rsidP="00F009F3">
      <w:pPr>
        <w:rPr>
          <w:sz w:val="24"/>
        </w:rPr>
      </w:pPr>
    </w:p>
    <w:p w:rsidR="00F009F3" w:rsidRPr="00F009F3" w:rsidRDefault="00F009F3" w:rsidP="00F009F3">
      <w:pPr>
        <w:rPr>
          <w:sz w:val="24"/>
        </w:rPr>
      </w:pPr>
    </w:p>
    <w:p w:rsidR="00F009F3" w:rsidRPr="00F009F3" w:rsidRDefault="00B76DE8" w:rsidP="00F009F3">
      <w:pPr>
        <w:rPr>
          <w:sz w:val="24"/>
        </w:rPr>
      </w:pPr>
      <w:r>
        <w:fldChar w:fldCharType="begin"/>
      </w:r>
      <w:r>
        <w:instrText xml:space="preserve"> INCLUDEPICTURE "http://www.rjgeib.com/biography/europe/germany/berlin2.jpg" \* MERGEFORMATINET </w:instrText>
      </w:r>
      <w:r>
        <w:fldChar w:fldCharType="separate"/>
      </w:r>
      <w:r>
        <w:pict>
          <v:shape id="_x0000_i1025" type="#_x0000_t75" alt="" style="width:1.15pt;height:1.15pt">
            <v:imagedata r:id="rId11" r:href="rId13"/>
          </v:shape>
        </w:pict>
      </w:r>
      <w:r>
        <w:fldChar w:fldCharType="end"/>
      </w:r>
    </w:p>
    <w:p w:rsidR="00F009F3" w:rsidRPr="00F009F3" w:rsidRDefault="00F009F3" w:rsidP="00F009F3">
      <w:pPr>
        <w:rPr>
          <w:sz w:val="24"/>
        </w:rPr>
      </w:pPr>
    </w:p>
    <w:p w:rsidR="00F009F3" w:rsidRPr="00F009F3" w:rsidRDefault="00F009F3" w:rsidP="00F009F3">
      <w:pPr>
        <w:rPr>
          <w:sz w:val="24"/>
        </w:rPr>
      </w:pPr>
    </w:p>
    <w:p w:rsidR="00F009F3" w:rsidRPr="00F009F3" w:rsidRDefault="00B76DE8" w:rsidP="00F009F3">
      <w:pPr>
        <w:rPr>
          <w:sz w:val="24"/>
        </w:rPr>
      </w:pPr>
      <w:r>
        <w:fldChar w:fldCharType="begin"/>
      </w:r>
      <w:r>
        <w:instrText xml:space="preserve"> INCLUDEPICTURE "http://www.rjgeib.com/biography/europe/germany/berlin2.jpg" \* MERGEFORMATINET </w:instrText>
      </w:r>
      <w:r>
        <w:fldChar w:fldCharType="separate"/>
      </w:r>
      <w:r>
        <w:pict>
          <v:shape id="_x0000_i1026" type="#_x0000_t75" alt="" style="width:1.15pt;height:1.15pt">
            <v:imagedata r:id="rId11" r:href="rId14"/>
          </v:shape>
        </w:pict>
      </w:r>
      <w:r>
        <w:fldChar w:fldCharType="end"/>
      </w: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F1C27" w:rsidP="00F009F3">
      <w:pPr>
        <w:rPr>
          <w:sz w:val="24"/>
        </w:rPr>
      </w:pPr>
      <w:r>
        <w:rPr>
          <w:noProof/>
        </w:rPr>
        <w:pict>
          <v:shape id="_x0000_s1053" type="#_x0000_t75" alt="" style="position:absolute;margin-left:-12.15pt;margin-top:14.8pt;width:246.5pt;height:196.9pt;z-index:251662336">
            <v:imagedata r:id="rId15" r:href="rId16"/>
          </v:shape>
        </w:pict>
      </w:r>
    </w:p>
    <w:p w:rsidR="00F009F3" w:rsidRPr="00F009F3" w:rsidRDefault="00EB162C" w:rsidP="00F009F3">
      <w:pPr>
        <w:rPr>
          <w:sz w:val="24"/>
        </w:rPr>
      </w:pPr>
      <w:r>
        <w:rPr>
          <w:noProof/>
          <w:sz w:val="24"/>
          <w:lang w:eastAsia="en-GB"/>
        </w:rPr>
        <w:pict>
          <v:shape id="_x0000_s1059" type="#_x0000_t136" style="position:absolute;margin-left:289.05pt;margin-top:1pt;width:12.75pt;height:24.4pt;z-index:251668480;mso-position-horizontal-relative:text;mso-position-vertical-relative:text;mso-width-relative:page;mso-height-relative:page">
            <v:fill r:id="rId4" o:title=""/>
            <v:stroke r:id="rId4" o:title=""/>
            <v:shadow color="#868686"/>
            <v:textpath style="font-family:&quot;Century Gothic&quot;;font-weight:bold;v-text-kern:t" trim="t" fitpath="t" string="6"/>
          </v:shape>
        </w:pict>
      </w:r>
      <w:r>
        <w:rPr>
          <w:noProof/>
          <w:sz w:val="24"/>
          <w:lang w:eastAsia="en-GB"/>
        </w:rPr>
        <w:pict>
          <v:shape id="_x0000_s1058" type="#_x0000_t136" style="position:absolute;margin-left:214.8pt;margin-top:3.8pt;width:12pt;height:23.85pt;z-index:251667456;mso-position-horizontal-relative:text;mso-position-vertical-relative:text;mso-width-relative:page;mso-height-relative:page">
            <v:fill r:id="rId4" o:title=""/>
            <v:stroke r:id="rId4" o:title=""/>
            <v:shadow color="#868686"/>
            <v:textpath style="font-family:&quot;Century Gothic&quot;;font-weight:bold;v-text-kern:t" trim="t" fitpath="t" string="5"/>
          </v:shape>
        </w:pict>
      </w:r>
      <w:r w:rsidR="00FF1C27">
        <w:rPr>
          <w:noProof/>
        </w:rPr>
        <w:pict>
          <v:shape id="_x0000_s1047" type="#_x0000_t75" alt="" style="position:absolute;margin-left:286.35pt;margin-top:1pt;width:195.45pt;height:195.45pt;z-index:251658240">
            <v:imagedata r:id="rId17" r:href="rId18"/>
          </v:shape>
        </w:pict>
      </w: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Pr="00F009F3" w:rsidRDefault="00F009F3" w:rsidP="00F009F3">
      <w:pPr>
        <w:rPr>
          <w:sz w:val="24"/>
        </w:rPr>
      </w:pPr>
    </w:p>
    <w:p w:rsidR="00F009F3" w:rsidRDefault="00F009F3" w:rsidP="00F009F3">
      <w:pPr>
        <w:rPr>
          <w:sz w:val="24"/>
        </w:rPr>
      </w:pPr>
    </w:p>
    <w:p w:rsidR="00F009F3" w:rsidRPr="00F009F3" w:rsidRDefault="00F009F3" w:rsidP="00F009F3">
      <w:pPr>
        <w:rPr>
          <w:sz w:val="24"/>
        </w:rPr>
      </w:pPr>
    </w:p>
    <w:p w:rsidR="00F009F3" w:rsidRDefault="00EB162C" w:rsidP="00F009F3">
      <w:pPr>
        <w:rPr>
          <w:sz w:val="24"/>
        </w:rPr>
      </w:pPr>
      <w:r>
        <w:rPr>
          <w:sz w:val="24"/>
        </w:rPr>
        <w:pict>
          <v:shape id="_x0000_i1037" type="#_x0000_t136" style="width:20.55pt;height:43.45pt">
            <v:fill r:id="rId4" o:title=""/>
            <v:stroke r:id="rId4" o:title=""/>
            <v:shadow color="#868686"/>
            <v:textpath style="font-family:&quot;Century Gothic&quot;;v-text-kern:t" trim="t" fitpath="t" string="1"/>
          </v:shape>
        </w:pict>
      </w:r>
    </w:p>
    <w:p w:rsidR="009B489E" w:rsidRDefault="00F009F3" w:rsidP="00F009F3">
      <w:pPr>
        <w:tabs>
          <w:tab w:val="left" w:pos="3015"/>
        </w:tabs>
        <w:rPr>
          <w:sz w:val="24"/>
        </w:rPr>
      </w:pPr>
      <w:r>
        <w:rPr>
          <w:sz w:val="24"/>
        </w:rPr>
        <w:tab/>
      </w:r>
    </w:p>
    <w:p w:rsidR="00F009F3" w:rsidRDefault="00F009F3" w:rsidP="00F009F3">
      <w:pPr>
        <w:tabs>
          <w:tab w:val="left" w:pos="3015"/>
        </w:tabs>
        <w:rPr>
          <w:sz w:val="24"/>
        </w:rPr>
      </w:pPr>
    </w:p>
    <w:p w:rsidR="00F009F3" w:rsidRDefault="00EB162C" w:rsidP="00F009F3">
      <w:pPr>
        <w:tabs>
          <w:tab w:val="left" w:pos="3015"/>
        </w:tabs>
        <w:rPr>
          <w:sz w:val="24"/>
        </w:rPr>
      </w:pPr>
      <w:r>
        <w:rPr>
          <w:noProof/>
          <w:sz w:val="24"/>
          <w:lang w:eastAsia="en-GB"/>
        </w:rPr>
        <w:pict>
          <v:shape id="_x0000_s1062" type="#_x0000_t136" style="position:absolute;margin-left:503.1pt;margin-top:16.15pt;width:13.5pt;height:20.35pt;z-index:251671552;mso-position-horizontal-relative:text;mso-position-vertical-relative:text;mso-width-relative:page;mso-height-relative:page">
            <v:fill r:id="rId4" o:title=""/>
            <v:stroke r:id="rId4" o:title=""/>
            <v:shadow color="#868686"/>
            <v:textpath style="font-family:&quot;Century Gothic&quot;;font-weight:bold;v-text-kern:t" trim="t" fitpath="t" string="9"/>
          </v:shape>
        </w:pict>
      </w:r>
      <w:r>
        <w:rPr>
          <w:noProof/>
          <w:sz w:val="24"/>
          <w:lang w:eastAsia="en-GB"/>
        </w:rPr>
        <w:pict>
          <v:shape id="_x0000_s1064" type="#_x0000_t136" style="position:absolute;margin-left:-31.95pt;margin-top:17.35pt;width:12.75pt;height:24.4pt;z-index:251673600;mso-position-horizontal-relative:text;mso-position-vertical-relative:text;mso-width-relative:page;mso-height-relative:page">
            <v:fill r:id="rId4" o:title=""/>
            <v:stroke r:id="rId4" o:title=""/>
            <v:shadow color="#868686"/>
            <v:textpath style="font-family:&quot;Century Gothic&quot;;font-weight:bold;v-text-kern:t" trim="t" fitpath="t" string="7"/>
          </v:shape>
        </w:pict>
      </w:r>
      <w:r w:rsidR="00FF1C27">
        <w:rPr>
          <w:noProof/>
        </w:rPr>
        <w:pict>
          <v:shape id="_x0000_s1050" type="#_x0000_t75" style="position:absolute;margin-left:122.55pt;margin-top:14pt;width:153.1pt;height:227.15pt;z-index:251659264">
            <v:imagedata r:id="rId19" o:title="" cropleft="1170f" cropright="1299f"/>
          </v:shape>
        </w:pict>
      </w:r>
      <w:r w:rsidR="00FF1C27">
        <w:rPr>
          <w:noProof/>
        </w:rPr>
        <w:pict>
          <v:shape id="_x0000_s1051" type="#_x0000_t75" alt="" style="position:absolute;margin-left:-36.15pt;margin-top:14pt;width:153pt;height:227.15pt;z-index:251660288">
            <v:imagedata r:id="rId20" r:href="rId21"/>
          </v:shape>
        </w:pict>
      </w:r>
    </w:p>
    <w:p w:rsidR="00F009F3" w:rsidRDefault="00EB162C" w:rsidP="00F009F3">
      <w:pPr>
        <w:tabs>
          <w:tab w:val="left" w:pos="3015"/>
        </w:tabs>
        <w:rPr>
          <w:sz w:val="24"/>
        </w:rPr>
      </w:pPr>
      <w:r>
        <w:rPr>
          <w:noProof/>
          <w:sz w:val="24"/>
          <w:lang w:eastAsia="en-GB"/>
        </w:rPr>
        <w:pict>
          <v:shape id="_x0000_s1063" type="#_x0000_t136" style="position:absolute;margin-left:127.8pt;margin-top:2.35pt;width:12.75pt;height:24.4pt;z-index:251672576;mso-position-horizontal-relative:text;mso-position-vertical-relative:text;mso-width-relative:page;mso-height-relative:page">
            <v:fill r:id="rId4" o:title=""/>
            <v:stroke r:id="rId4" o:title=""/>
            <v:shadow color="#868686"/>
            <v:textpath style="font-family:&quot;Century Gothic&quot;;font-weight:bold;v-text-kern:t" trim="t" fitpath="t" string="8"/>
          </v:shape>
        </w:pict>
      </w:r>
      <w:r w:rsidR="00FF1C27">
        <w:rPr>
          <w:noProof/>
        </w:rPr>
        <w:pict>
          <v:shape id="_x0000_s1054" type="#_x0000_t75" alt="" style="position:absolute;margin-left:284.45pt;margin-top:2.35pt;width:232.15pt;height:223.5pt;z-index:251663360">
            <v:imagedata r:id="rId22" r:href="rId23"/>
          </v:shape>
        </w:pict>
      </w:r>
    </w:p>
    <w:p w:rsidR="00F009F3" w:rsidRDefault="00F009F3" w:rsidP="00F009F3">
      <w:pPr>
        <w:tabs>
          <w:tab w:val="left" w:pos="3015"/>
        </w:tabs>
        <w:rPr>
          <w:sz w:val="24"/>
        </w:rPr>
      </w:pPr>
    </w:p>
    <w:p w:rsidR="00F009F3" w:rsidRDefault="00F009F3" w:rsidP="00F009F3">
      <w:pPr>
        <w:tabs>
          <w:tab w:val="left" w:pos="3015"/>
        </w:tabs>
        <w:rPr>
          <w:sz w:val="24"/>
        </w:rPr>
      </w:pPr>
      <w:bookmarkStart w:id="0" w:name="_GoBack"/>
      <w:bookmarkEnd w:id="0"/>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F009F3" w:rsidRDefault="00F009F3"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B41C16" w:rsidRDefault="00B41C16" w:rsidP="00F009F3">
      <w:pPr>
        <w:tabs>
          <w:tab w:val="left" w:pos="3015"/>
        </w:tabs>
        <w:rPr>
          <w:sz w:val="24"/>
        </w:rPr>
      </w:pPr>
    </w:p>
    <w:p w:rsidR="00E31945" w:rsidRDefault="00F009F3" w:rsidP="00F009F3">
      <w:pPr>
        <w:tabs>
          <w:tab w:val="left" w:pos="3015"/>
        </w:tabs>
        <w:rPr>
          <w:sz w:val="24"/>
        </w:rPr>
      </w:pPr>
      <w:r>
        <w:rPr>
          <w:noProof/>
          <w:sz w:val="24"/>
          <w:lang w:eastAsia="en-GB"/>
        </w:rPr>
        <w:pict>
          <v:shapetype id="_x0000_t202" coordsize="21600,21600" o:spt="202" path="m,l,21600r21600,l21600,xe">
            <v:stroke joinstyle="miter"/>
            <v:path gradientshapeok="t" o:connecttype="rect"/>
          </v:shapetype>
          <v:shape id="_x0000_s1041" type="#_x0000_t202" style="position:absolute;margin-left:-25.65pt;margin-top:123.5pt;width:5in;height:2in;z-index:251653120" strokeweight="2.25pt">
            <v:textbox style="mso-next-textbox:#_x0000_s1041">
              <w:txbxContent>
                <w:p w:rsidR="00493ABA" w:rsidRPr="00803AF3" w:rsidRDefault="00493ABA" w:rsidP="00F009F3">
                  <w:pPr>
                    <w:jc w:val="center"/>
                    <w:rPr>
                      <w:rFonts w:ascii="Comic Sans MS" w:hAnsi="Comic Sans MS"/>
                      <w:sz w:val="28"/>
                      <w:szCs w:val="28"/>
                    </w:rPr>
                  </w:pPr>
                  <w:r w:rsidRPr="00803AF3">
                    <w:rPr>
                      <w:rFonts w:ascii="Comic Sans MS" w:hAnsi="Comic Sans MS"/>
                      <w:sz w:val="28"/>
                      <w:szCs w:val="28"/>
                    </w:rPr>
                    <w:t>‘The wagon doors were sealed and the train set off.  We had no idea were we were going.  We were so cramped in the wagon that we had to take it in turns to sit with our legs stretched out.  All that was provided was a metal drum for us to relieve ourselves in front of each other’</w:t>
                  </w:r>
                </w:p>
                <w:p w:rsidR="00493ABA" w:rsidRPr="00803AF3" w:rsidRDefault="00493ABA" w:rsidP="00F009F3">
                  <w:pPr>
                    <w:jc w:val="right"/>
                    <w:rPr>
                      <w:i/>
                      <w:sz w:val="24"/>
                      <w:szCs w:val="24"/>
                    </w:rPr>
                  </w:pPr>
                  <w:r w:rsidRPr="00803AF3">
                    <w:rPr>
                      <w:i/>
                      <w:sz w:val="24"/>
                      <w:szCs w:val="24"/>
                    </w:rPr>
                    <w:t>Victoria Ancona-Vincent</w:t>
                  </w:r>
                </w:p>
              </w:txbxContent>
            </v:textbox>
          </v:shape>
        </w:pict>
      </w:r>
      <w:r>
        <w:rPr>
          <w:noProof/>
          <w:sz w:val="24"/>
          <w:lang w:eastAsia="en-GB"/>
        </w:rPr>
        <w:pict>
          <v:shape id="_x0000_s1040" type="#_x0000_t202" style="position:absolute;margin-left:-25.65pt;margin-top:-2.5pt;width:5in;height:108pt;z-index:251652096" strokeweight="2.25pt">
            <v:textbox>
              <w:txbxContent>
                <w:p w:rsidR="00493ABA" w:rsidRPr="00803AF3" w:rsidRDefault="00493ABA" w:rsidP="00F009F3">
                  <w:pPr>
                    <w:jc w:val="center"/>
                    <w:rPr>
                      <w:rFonts w:ascii="Comic Sans MS" w:hAnsi="Comic Sans MS"/>
                      <w:sz w:val="28"/>
                      <w:szCs w:val="28"/>
                    </w:rPr>
                  </w:pPr>
                  <w:r w:rsidRPr="00803AF3">
                    <w:rPr>
                      <w:rFonts w:ascii="Comic Sans MS" w:hAnsi="Comic Sans MS"/>
                      <w:sz w:val="28"/>
                      <w:szCs w:val="28"/>
                    </w:rPr>
                    <w:t>‘</w:t>
                  </w:r>
                  <w:r>
                    <w:rPr>
                      <w:rFonts w:ascii="Comic Sans MS" w:hAnsi="Comic Sans MS"/>
                      <w:sz w:val="28"/>
                      <w:szCs w:val="28"/>
                    </w:rPr>
                    <w:t>We were not even allowed to go to the latrines and since we suffered from persistent diarrhoea, we could not help but relieve ourselves on the spot.  For this we were brutally beaten and punished</w:t>
                  </w:r>
                  <w:r w:rsidRPr="00803AF3">
                    <w:rPr>
                      <w:rFonts w:ascii="Comic Sans MS" w:hAnsi="Comic Sans MS"/>
                      <w:sz w:val="28"/>
                      <w:szCs w:val="28"/>
                    </w:rPr>
                    <w:t>’</w:t>
                  </w:r>
                </w:p>
                <w:p w:rsidR="00493ABA" w:rsidRPr="00803AF3" w:rsidRDefault="00493ABA" w:rsidP="00F009F3">
                  <w:pPr>
                    <w:jc w:val="right"/>
                    <w:rPr>
                      <w:i/>
                      <w:sz w:val="24"/>
                      <w:szCs w:val="24"/>
                    </w:rPr>
                  </w:pPr>
                  <w:r w:rsidRPr="00803AF3">
                    <w:rPr>
                      <w:i/>
                      <w:sz w:val="24"/>
                      <w:szCs w:val="24"/>
                    </w:rPr>
                    <w:t>Victoria Ancona-Vincent</w:t>
                  </w:r>
                </w:p>
              </w:txbxContent>
            </v:textbox>
          </v:shape>
        </w:pict>
      </w: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Pr="00E31945" w:rsidRDefault="00E31945" w:rsidP="00E31945">
      <w:pPr>
        <w:rPr>
          <w:sz w:val="24"/>
        </w:rPr>
      </w:pPr>
    </w:p>
    <w:p w:rsidR="00E31945" w:rsidRDefault="00E31945" w:rsidP="00E31945">
      <w:pPr>
        <w:rPr>
          <w:sz w:val="24"/>
        </w:rPr>
      </w:pPr>
    </w:p>
    <w:p w:rsidR="00E31945" w:rsidRPr="00F009F3" w:rsidRDefault="00E31945" w:rsidP="00E31945">
      <w:pPr>
        <w:pStyle w:val="NormalWeb"/>
        <w:rPr>
          <w:rFonts w:ascii="Comic Sans MS" w:hAnsi="Comic Sans MS"/>
          <w:color w:val="auto"/>
          <w:sz w:val="20"/>
          <w:szCs w:val="20"/>
        </w:rPr>
      </w:pPr>
      <w:r w:rsidRPr="00F009F3">
        <w:rPr>
          <w:rFonts w:ascii="Comic Sans MS" w:hAnsi="Comic Sans MS"/>
          <w:color w:val="auto"/>
          <w:sz w:val="20"/>
          <w:szCs w:val="20"/>
        </w:rPr>
        <w:t>The stars, triang</w:t>
      </w:r>
      <w:r>
        <w:rPr>
          <w:rFonts w:ascii="Comic Sans MS" w:hAnsi="Comic Sans MS"/>
          <w:color w:val="auto"/>
          <w:sz w:val="20"/>
          <w:szCs w:val="20"/>
        </w:rPr>
        <w:t>les, and markings in this picture</w:t>
      </w:r>
      <w:r w:rsidRPr="00F009F3">
        <w:rPr>
          <w:rFonts w:ascii="Comic Sans MS" w:hAnsi="Comic Sans MS"/>
          <w:color w:val="auto"/>
          <w:sz w:val="20"/>
          <w:szCs w:val="20"/>
        </w:rPr>
        <w:t xml:space="preserve"> are symbols used by the </w:t>
      </w:r>
      <w:hyperlink r:id="rId24" w:history="1">
        <w:r w:rsidRPr="00F009F3">
          <w:rPr>
            <w:rStyle w:val="Hyperlink"/>
            <w:rFonts w:ascii="Comic Sans MS" w:hAnsi="Comic Sans MS"/>
            <w:color w:val="auto"/>
            <w:sz w:val="20"/>
            <w:szCs w:val="20"/>
            <w:u w:val="none"/>
          </w:rPr>
          <w:t>Nazis</w:t>
        </w:r>
      </w:hyperlink>
      <w:r w:rsidRPr="00F009F3">
        <w:rPr>
          <w:rFonts w:ascii="Comic Sans MS" w:hAnsi="Comic Sans MS"/>
          <w:color w:val="auto"/>
          <w:sz w:val="20"/>
          <w:szCs w:val="20"/>
        </w:rPr>
        <w:t xml:space="preserve"> to isolate and identify their victims. Almost everywhere under Nazi rule Jews were forced to purchase and wear a six-pointed </w:t>
      </w:r>
      <w:r>
        <w:rPr>
          <w:rFonts w:ascii="Comic Sans MS" w:hAnsi="Comic Sans MS"/>
          <w:color w:val="auto"/>
          <w:sz w:val="20"/>
          <w:szCs w:val="20"/>
        </w:rPr>
        <w:t>S</w:t>
      </w:r>
      <w:r w:rsidRPr="00F009F3">
        <w:rPr>
          <w:rFonts w:ascii="Comic Sans MS" w:hAnsi="Comic Sans MS"/>
          <w:color w:val="auto"/>
          <w:sz w:val="20"/>
          <w:szCs w:val="20"/>
        </w:rPr>
        <w:t>tar of David</w:t>
      </w:r>
      <w:r>
        <w:rPr>
          <w:rFonts w:ascii="Comic Sans MS" w:hAnsi="Comic Sans MS"/>
          <w:color w:val="auto"/>
          <w:sz w:val="20"/>
          <w:szCs w:val="20"/>
        </w:rPr>
        <w:t xml:space="preserve">. </w:t>
      </w:r>
      <w:hyperlink r:id="rId25" w:history="1">
        <w:r w:rsidRPr="00F009F3">
          <w:rPr>
            <w:rStyle w:val="Hyperlink"/>
            <w:rFonts w:ascii="Comic Sans MS" w:hAnsi="Comic Sans MS"/>
            <w:color w:val="auto"/>
            <w:sz w:val="20"/>
            <w:szCs w:val="20"/>
            <w:u w:val="none"/>
          </w:rPr>
          <w:t>Concentration camp</w:t>
        </w:r>
      </w:hyperlink>
      <w:r w:rsidRPr="00F009F3">
        <w:rPr>
          <w:rFonts w:ascii="Comic Sans MS" w:hAnsi="Comic Sans MS"/>
          <w:color w:val="auto"/>
          <w:sz w:val="20"/>
          <w:szCs w:val="20"/>
        </w:rPr>
        <w:t xml:space="preserve"> prisoners wore triangular badges that identified them by their arrest category. Many b</w:t>
      </w:r>
      <w:r>
        <w:rPr>
          <w:rFonts w:ascii="Comic Sans MS" w:hAnsi="Comic Sans MS"/>
          <w:color w:val="auto"/>
          <w:sz w:val="20"/>
          <w:szCs w:val="20"/>
        </w:rPr>
        <w:t>adges also identified the person</w:t>
      </w:r>
      <w:r w:rsidRPr="00F009F3">
        <w:rPr>
          <w:rFonts w:ascii="Comic Sans MS" w:hAnsi="Comic Sans MS"/>
          <w:color w:val="auto"/>
          <w:sz w:val="20"/>
          <w:szCs w:val="20"/>
        </w:rPr>
        <w:t xml:space="preserve">'s race or nationality. Yellow triangles were for Jews, red triangles for political prisoners, purple for Jehovah's Witnesses, pink for </w:t>
      </w:r>
      <w:hyperlink r:id="rId26" w:history="1">
        <w:r w:rsidRPr="00F009F3">
          <w:rPr>
            <w:rStyle w:val="Hyperlink"/>
            <w:rFonts w:ascii="Comic Sans MS" w:hAnsi="Comic Sans MS"/>
            <w:color w:val="auto"/>
            <w:sz w:val="20"/>
            <w:szCs w:val="20"/>
            <w:u w:val="none"/>
          </w:rPr>
          <w:t>homosexuals</w:t>
        </w:r>
      </w:hyperlink>
      <w:r w:rsidRPr="00F009F3">
        <w:rPr>
          <w:rFonts w:ascii="Comic Sans MS" w:hAnsi="Comic Sans MS"/>
          <w:color w:val="auto"/>
          <w:sz w:val="20"/>
          <w:szCs w:val="20"/>
        </w:rPr>
        <w:t xml:space="preserve">, green for criminals, black for </w:t>
      </w:r>
      <w:hyperlink r:id="rId27" w:history="1">
        <w:r w:rsidRPr="00F009F3">
          <w:rPr>
            <w:rStyle w:val="Hyperlink"/>
            <w:rFonts w:ascii="Comic Sans MS" w:hAnsi="Comic Sans MS"/>
            <w:color w:val="auto"/>
            <w:sz w:val="20"/>
            <w:szCs w:val="20"/>
            <w:u w:val="none"/>
          </w:rPr>
          <w:t>Gypsies</w:t>
        </w:r>
      </w:hyperlink>
      <w:r>
        <w:rPr>
          <w:rFonts w:ascii="Comic Sans MS" w:hAnsi="Comic Sans MS"/>
          <w:color w:val="auto"/>
          <w:sz w:val="20"/>
          <w:szCs w:val="20"/>
        </w:rPr>
        <w:t xml:space="preserve"> and</w:t>
      </w:r>
      <w:r w:rsidRPr="00F009F3">
        <w:rPr>
          <w:rFonts w:ascii="Comic Sans MS" w:hAnsi="Comic Sans MS"/>
          <w:color w:val="auto"/>
          <w:sz w:val="20"/>
          <w:szCs w:val="20"/>
        </w:rPr>
        <w:t xml:space="preserve"> blue for emigrants. </w:t>
      </w:r>
    </w:p>
    <w:p w:rsidR="00F009F3" w:rsidRDefault="00F009F3" w:rsidP="00E31945">
      <w:pPr>
        <w:jc w:val="center"/>
        <w:rPr>
          <w:sz w:val="24"/>
        </w:rPr>
      </w:pPr>
    </w:p>
    <w:p w:rsidR="00B41C16" w:rsidRDefault="00B41C16" w:rsidP="00E31945">
      <w:pPr>
        <w:jc w:val="center"/>
        <w:rPr>
          <w:sz w:val="24"/>
        </w:rPr>
      </w:pPr>
    </w:p>
    <w:p w:rsidR="00B41C16" w:rsidRDefault="00B41C16" w:rsidP="00E31945">
      <w:pPr>
        <w:jc w:val="center"/>
        <w:rPr>
          <w:sz w:val="24"/>
        </w:rPr>
      </w:pPr>
    </w:p>
    <w:p w:rsidR="00B41C16" w:rsidRPr="00E31945" w:rsidRDefault="00B41C16" w:rsidP="00E31945">
      <w:pPr>
        <w:jc w:val="center"/>
        <w:rPr>
          <w:sz w:val="24"/>
        </w:rPr>
      </w:pPr>
    </w:p>
    <w:sectPr w:rsidR="00B41C16" w:rsidRPr="00E31945">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90E"/>
    <w:rsid w:val="00093F3E"/>
    <w:rsid w:val="00100436"/>
    <w:rsid w:val="0021262C"/>
    <w:rsid w:val="0023191C"/>
    <w:rsid w:val="00341EAE"/>
    <w:rsid w:val="0049273C"/>
    <w:rsid w:val="00493ABA"/>
    <w:rsid w:val="004E6F8D"/>
    <w:rsid w:val="00521DC8"/>
    <w:rsid w:val="00647E39"/>
    <w:rsid w:val="00892F31"/>
    <w:rsid w:val="00976F63"/>
    <w:rsid w:val="009B489E"/>
    <w:rsid w:val="00A640B7"/>
    <w:rsid w:val="00B41C16"/>
    <w:rsid w:val="00B76DE8"/>
    <w:rsid w:val="00BB1B1F"/>
    <w:rsid w:val="00C34E22"/>
    <w:rsid w:val="00CC090E"/>
    <w:rsid w:val="00DC4EF0"/>
    <w:rsid w:val="00DD1B24"/>
    <w:rsid w:val="00E31945"/>
    <w:rsid w:val="00EB162C"/>
    <w:rsid w:val="00F009F3"/>
    <w:rsid w:val="00FF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48F17B-7F94-4AA7-B1A3-227A2FE7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009F3"/>
    <w:pPr>
      <w:spacing w:before="100" w:beforeAutospacing="1" w:after="100" w:afterAutospacing="1"/>
    </w:pPr>
    <w:rPr>
      <w:color w:val="000000"/>
      <w:sz w:val="24"/>
      <w:szCs w:val="24"/>
      <w:lang w:eastAsia="en-GB"/>
    </w:rPr>
  </w:style>
  <w:style w:type="character" w:styleId="Hyperlink">
    <w:name w:val="Hyperlink"/>
    <w:basedOn w:val="DefaultParagraphFont"/>
    <w:rsid w:val="00F009F3"/>
    <w:rPr>
      <w:color w:val="0000FF"/>
      <w:u w:val="single"/>
    </w:rPr>
  </w:style>
  <w:style w:type="paragraph" w:styleId="BalloonText">
    <w:name w:val="Balloon Text"/>
    <w:basedOn w:val="Normal"/>
    <w:semiHidden/>
    <w:rsid w:val="00B76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holocaustresearchproject.org/othercamps/images/Prisoners%20at%20work%20in%20the%20quarry%20of%20the%20Flossenburg%20concentration%20camp.jpg" TargetMode="External"/><Relationship Id="rId13" Type="http://schemas.openxmlformats.org/officeDocument/2006/relationships/image" Target="http://www.rjgeib.com/biography/europe/germany/berlin2.jpg" TargetMode="External"/><Relationship Id="rId18" Type="http://schemas.openxmlformats.org/officeDocument/2006/relationships/image" Target="http://www.martinfrost.ws/htmlfiles/camp_children1.jpg" TargetMode="External"/><Relationship Id="rId26" Type="http://schemas.openxmlformats.org/officeDocument/2006/relationships/hyperlink" Target="http://www.jewishvirtuallibrary.org/jsource/Holocaust/gay.html" TargetMode="External"/><Relationship Id="rId3" Type="http://schemas.openxmlformats.org/officeDocument/2006/relationships/webSettings" Target="webSettings.xml"/><Relationship Id="rId21" Type="http://schemas.openxmlformats.org/officeDocument/2006/relationships/image" Target="http://cache4.asset-cache.net/xc/52066222.jpg?v=1&amp;c=IWSAsset&amp;k=2&amp;d=77BFBA49EF878921F7C3FC3F69D929FD7803640D9AAFFB0C4DF290727B02916063D54A1041F43E5BB01E70F2B3269972" TargetMode="External"/><Relationship Id="rId7" Type="http://schemas.openxmlformats.org/officeDocument/2006/relationships/image" Target="media/image3.jpeg"/><Relationship Id="rId12" Type="http://schemas.openxmlformats.org/officeDocument/2006/relationships/image" Target="http://www.rjgeib.com/biography/europe/germany/berlin2.jpg" TargetMode="External"/><Relationship Id="rId17" Type="http://schemas.openxmlformats.org/officeDocument/2006/relationships/image" Target="media/image7.jpeg"/><Relationship Id="rId25" Type="http://schemas.openxmlformats.org/officeDocument/2006/relationships/hyperlink" Target="http://www.jewishvirtuallibrary.org/jsource/Holocaust/cc.html" TargetMode="External"/><Relationship Id="rId2" Type="http://schemas.openxmlformats.org/officeDocument/2006/relationships/settings" Target="settings.xml"/><Relationship Id="rId16" Type="http://schemas.openxmlformats.org/officeDocument/2006/relationships/image" Target="http://www.think-israel.org/mar09pix/nazi.medexp.jpg"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media-2.web.britannica.com/eb-media/66/67966-004-B37C7A92.jpg" TargetMode="External"/><Relationship Id="rId11" Type="http://schemas.openxmlformats.org/officeDocument/2006/relationships/image" Target="media/image5.jpeg"/><Relationship Id="rId24" Type="http://schemas.openxmlformats.org/officeDocument/2006/relationships/hyperlink" Target="http://www.jewishvirtuallibrary.org/jsource/Holocaust/nazitoc.html" TargetMode="External"/><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image" Target="http://isurvived.org/Pictures_iSurvived-4/classroom4HUMILIATION.GIF" TargetMode="External"/><Relationship Id="rId28" Type="http://schemas.openxmlformats.org/officeDocument/2006/relationships/fontTable" Target="fontTable.xml"/><Relationship Id="rId10" Type="http://schemas.openxmlformats.org/officeDocument/2006/relationships/image" Target="http://www.holocaustresearchproject.org/ghettos/images/Hanging%20in%20Lodz.jpg" TargetMode="External"/><Relationship Id="rId19" Type="http://schemas.openxmlformats.org/officeDocument/2006/relationships/image" Target="media/image8.emf"/><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http://www.rjgeib.com/biography/europe/germany/berlin2.jpg" TargetMode="External"/><Relationship Id="rId22" Type="http://schemas.openxmlformats.org/officeDocument/2006/relationships/image" Target="media/image10.png"/><Relationship Id="rId27" Type="http://schemas.openxmlformats.org/officeDocument/2006/relationships/hyperlink" Target="http://www.jewishvirtuallibrary.org/jsource/Holocaust/gyps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w.butler</dc:creator>
  <cp:keywords/>
  <dc:description/>
  <cp:lastModifiedBy>Wendy Butler</cp:lastModifiedBy>
  <cp:revision>2</cp:revision>
  <cp:lastPrinted>2010-02-23T12:02:00Z</cp:lastPrinted>
  <dcterms:created xsi:type="dcterms:W3CDTF">2016-01-01T00:28:00Z</dcterms:created>
  <dcterms:modified xsi:type="dcterms:W3CDTF">2016-01-01T00:28:00Z</dcterms:modified>
</cp:coreProperties>
</file>