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44D" w:rsidRDefault="00CA52DE" w:rsidP="0053544D">
      <w:r>
        <w:rPr>
          <w:noProof/>
          <w:lang w:eastAsia="zh-CN"/>
        </w:rPr>
        <mc:AlternateContent>
          <mc:Choice Requires="wps">
            <w:drawing>
              <wp:anchor distT="0" distB="0" distL="114300" distR="114300" simplePos="0" relativeHeight="251659264" behindDoc="0" locked="0" layoutInCell="1" allowOverlap="1" wp14:anchorId="7EEAF3C8" wp14:editId="1697391E">
                <wp:simplePos x="0" y="0"/>
                <wp:positionH relativeFrom="margin">
                  <wp:align>center</wp:align>
                </wp:positionH>
                <wp:positionV relativeFrom="paragraph">
                  <wp:posOffset>-145980</wp:posOffset>
                </wp:positionV>
                <wp:extent cx="6905625"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905625" cy="1828800"/>
                        </a:xfrm>
                        <a:prstGeom prst="rect">
                          <a:avLst/>
                        </a:prstGeom>
                        <a:noFill/>
                        <a:ln>
                          <a:noFill/>
                        </a:ln>
                        <a:effectLst/>
                      </wps:spPr>
                      <wps:txbx>
                        <w:txbxContent>
                          <w:p w:rsidR="00A84D4B" w:rsidRPr="00093F1B" w:rsidRDefault="00A84D4B" w:rsidP="00075665">
                            <w:pPr>
                              <w:tabs>
                                <w:tab w:val="left" w:pos="1590"/>
                              </w:tabs>
                              <w:jc w:val="center"/>
                              <w:rPr>
                                <w:rFonts w:ascii="Arial Rounded MT Bold" w:hAnsi="Arial Rounded MT Bold"/>
                                <w:b/>
                                <w:color w:val="70AD47"/>
                                <w:spacing w:val="10"/>
                                <w:sz w:val="52"/>
                                <w:szCs w:val="64"/>
                                <w14:glow w14:rad="38100">
                                  <w14:schemeClr w14:val="accent1">
                                    <w14:alpha w14:val="60000"/>
                                  </w14:schemeClr>
                                </w14:glow>
                                <w14:textOutline w14:w="9525" w14:cap="flat" w14:cmpd="sng" w14:algn="ctr">
                                  <w14:solidFill>
                                    <w14:srgbClr w14:val="CC0099"/>
                                  </w14:solidFill>
                                  <w14:prstDash w14:val="solid"/>
                                  <w14:round/>
                                </w14:textOutline>
                                <w14:textFill>
                                  <w14:solidFill>
                                    <w14:srgbClr w14:val="70AD47">
                                      <w14:tint w14:val="1000"/>
                                    </w14:srgbClr>
                                  </w14:solidFill>
                                </w14:textFill>
                              </w:rPr>
                            </w:pPr>
                            <w:r w:rsidRPr="00093F1B">
                              <w:rPr>
                                <w:rFonts w:ascii="Arial Rounded MT Bold" w:hAnsi="Arial Rounded MT Bold"/>
                                <w:b/>
                                <w:color w:val="70AD47"/>
                                <w:spacing w:val="10"/>
                                <w:sz w:val="52"/>
                                <w:szCs w:val="64"/>
                                <w14:glow w14:rad="38100">
                                  <w14:schemeClr w14:val="accent1">
                                    <w14:alpha w14:val="60000"/>
                                  </w14:schemeClr>
                                </w14:glow>
                                <w14:textOutline w14:w="9525" w14:cap="flat" w14:cmpd="sng" w14:algn="ctr">
                                  <w14:solidFill>
                                    <w14:srgbClr w14:val="CC0099"/>
                                  </w14:solidFill>
                                  <w14:prstDash w14:val="solid"/>
                                  <w14:round/>
                                </w14:textOutline>
                                <w14:textFill>
                                  <w14:solidFill>
                                    <w14:srgbClr w14:val="70AD47">
                                      <w14:tint w14:val="1000"/>
                                    </w14:srgbClr>
                                  </w14:solidFill>
                                </w14:textFill>
                              </w:rPr>
                              <w:t>Life After Death – Rebirth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EEAF3C8" id="_x0000_t202" coordsize="21600,21600" o:spt="202" path="m,l,21600r21600,l21600,xe">
                <v:stroke joinstyle="miter"/>
                <v:path gradientshapeok="t" o:connecttype="rect"/>
              </v:shapetype>
              <v:shape id="Text Box 1" o:spid="_x0000_s1026" type="#_x0000_t202" style="position:absolute;margin-left:0;margin-top:-11.5pt;width:543.75pt;height:2in;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" filled="f" stroked="f">
                <v:textbox style="mso-fit-shape-to-text:t">
                  <w:txbxContent>
                    <w:p w:rsidR="00A84D4B" w:rsidRPr="00093F1B" w:rsidRDefault="00A84D4B" w:rsidP="00075665">
                      <w:pPr>
                        <w:tabs>
                          <w:tab w:val="left" w:pos="1590"/>
                        </w:tabs>
                        <w:jc w:val="center"/>
                        <w:rPr>
                          <w:rFonts w:ascii="Arial Rounded MT Bold" w:hAnsi="Arial Rounded MT Bold"/>
                          <w:b/>
                          <w:color w:val="70AD47"/>
                          <w:spacing w:val="10"/>
                          <w:sz w:val="52"/>
                          <w:szCs w:val="64"/>
                          <w14:glow w14:rad="38100">
                            <w14:schemeClr w14:val="accent1">
                              <w14:alpha w14:val="60000"/>
                            </w14:schemeClr>
                          </w14:glow>
                          <w14:textOutline w14:w="9525" w14:cap="flat" w14:cmpd="sng" w14:algn="ctr">
                            <w14:solidFill>
                              <w14:srgbClr w14:val="CC0099"/>
                            </w14:solidFill>
                            <w14:prstDash w14:val="solid"/>
                            <w14:round/>
                          </w14:textOutline>
                          <w14:textFill>
                            <w14:solidFill>
                              <w14:srgbClr w14:val="70AD47">
                                <w14:tint w14:val="1000"/>
                              </w14:srgbClr>
                            </w14:solidFill>
                          </w14:textFill>
                        </w:rPr>
                      </w:pPr>
                      <w:r w:rsidRPr="00093F1B">
                        <w:rPr>
                          <w:rFonts w:ascii="Arial Rounded MT Bold" w:hAnsi="Arial Rounded MT Bold"/>
                          <w:b/>
                          <w:color w:val="70AD47"/>
                          <w:spacing w:val="10"/>
                          <w:sz w:val="52"/>
                          <w:szCs w:val="64"/>
                          <w14:glow w14:rad="38100">
                            <w14:schemeClr w14:val="accent1">
                              <w14:alpha w14:val="60000"/>
                            </w14:schemeClr>
                          </w14:glow>
                          <w14:textOutline w14:w="9525" w14:cap="flat" w14:cmpd="sng" w14:algn="ctr">
                            <w14:solidFill>
                              <w14:srgbClr w14:val="CC0099"/>
                            </w14:solidFill>
                            <w14:prstDash w14:val="solid"/>
                            <w14:round/>
                          </w14:textOutline>
                          <w14:textFill>
                            <w14:solidFill>
                              <w14:srgbClr w14:val="70AD47">
                                <w14:tint w14:val="1000"/>
                              </w14:srgbClr>
                            </w14:solidFill>
                          </w14:textFill>
                        </w:rPr>
                        <w:t>Life After Death – Rebirth</w:t>
                      </w:r>
                    </w:p>
                  </w:txbxContent>
                </v:textbox>
                <w10:wrap anchorx="margin"/>
              </v:shape>
            </w:pict>
          </mc:Fallback>
        </mc:AlternateContent>
      </w:r>
      <w:r w:rsidRPr="00DC29E4">
        <w:rPr>
          <w:i/>
          <w:noProof/>
          <w:sz w:val="30"/>
          <w:szCs w:val="30"/>
          <w:lang w:eastAsia="zh-CN"/>
        </w:rPr>
        <mc:AlternateContent>
          <mc:Choice Requires="wps">
            <w:drawing>
              <wp:anchor distT="0" distB="0" distL="114300" distR="114300" simplePos="0" relativeHeight="251661312" behindDoc="0" locked="0" layoutInCell="1" allowOverlap="1" wp14:anchorId="44E1B9BC" wp14:editId="229F4388">
                <wp:simplePos x="0" y="0"/>
                <wp:positionH relativeFrom="page">
                  <wp:align>right</wp:align>
                </wp:positionH>
                <wp:positionV relativeFrom="paragraph">
                  <wp:posOffset>280599</wp:posOffset>
                </wp:positionV>
                <wp:extent cx="7553325" cy="45719"/>
                <wp:effectExtent l="0" t="0" r="28575" b="12065"/>
                <wp:wrapNone/>
                <wp:docPr id="2" name="Rectangle 2"/>
                <wp:cNvGraphicFramePr/>
                <a:graphic xmlns:a="http://schemas.openxmlformats.org/drawingml/2006/main">
                  <a:graphicData uri="http://schemas.microsoft.com/office/word/2010/wordprocessingShape">
                    <wps:wsp>
                      <wps:cNvSpPr/>
                      <wps:spPr>
                        <a:xfrm>
                          <a:off x="0" y="0"/>
                          <a:ext cx="7553325" cy="45719"/>
                        </a:xfrm>
                        <a:prstGeom prst="rect">
                          <a:avLst/>
                        </a:prstGeom>
                        <a:pattFill prst="lgConfetti">
                          <a:fgClr>
                            <a:srgbClr val="CC0099"/>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E82BD" id="Rectangle 2" o:spid="_x0000_s1026" style="position:absolute;margin-left:543.55pt;margin-top:22.1pt;width:594.75pt;height:3.6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" fillcolor="#c09" strokecolor="#1f4d78 [1604]" strokeweight="1pt">
                <v:fill r:id="rId8" o:title="" color2="white [3212]" type="pattern"/>
                <w10:wrap anchorx="page"/>
              </v:rect>
            </w:pict>
          </mc:Fallback>
        </mc:AlternateContent>
      </w:r>
    </w:p>
    <w:p w:rsidR="00075665" w:rsidRPr="00093F1B" w:rsidRDefault="00075665" w:rsidP="0053544D">
      <w:pPr>
        <w:rPr>
          <w:sz w:val="12"/>
        </w:rPr>
      </w:pPr>
    </w:p>
    <w:p w:rsidR="00CA52DE" w:rsidRDefault="00CA52DE" w:rsidP="00E92550">
      <w:pPr>
        <w:rPr>
          <w:rFonts w:ascii="Candara" w:hAnsi="Candara"/>
          <w:i/>
          <w:sz w:val="28"/>
        </w:rPr>
      </w:pPr>
    </w:p>
    <w:p w:rsidR="00E92550" w:rsidRPr="00075665" w:rsidRDefault="0053544D" w:rsidP="00E92550">
      <w:pPr>
        <w:rPr>
          <w:rFonts w:ascii="Candara" w:hAnsi="Candara"/>
          <w:i/>
          <w:sz w:val="28"/>
        </w:rPr>
      </w:pPr>
      <w:bookmarkStart w:id="0" w:name="_GoBack"/>
      <w:bookmarkEnd w:id="0"/>
      <w:r w:rsidRPr="00E92550">
        <w:rPr>
          <w:rFonts w:ascii="Candara" w:hAnsi="Candara"/>
          <w:i/>
          <w:sz w:val="28"/>
        </w:rPr>
        <w:t>Reincarnation</w:t>
      </w:r>
      <w:r w:rsidR="00E92550">
        <w:rPr>
          <w:rFonts w:ascii="Candara" w:hAnsi="Candara"/>
          <w:i/>
          <w:sz w:val="28"/>
        </w:rPr>
        <w:t xml:space="preserve"> is a t</w:t>
      </w:r>
      <w:r w:rsidRPr="00E92550">
        <w:rPr>
          <w:rFonts w:ascii="Candara" w:hAnsi="Candara"/>
          <w:i/>
          <w:sz w:val="28"/>
        </w:rPr>
        <w:t>erm avoided by writers on Buddhism since it implies the existence of an immortal soul (atman) that is periodically incarnated in a fleshly host, a notion more associated to Hinduism. By contrast, Buddhism denies the existence of an immortal soul and does not accept the dualistic opposition between spirit and matter it presupposes. Accordingly, the English term preferred by Buddhist writers to designate the dynamic and constantly changing continuity of the individual from one life to the next is ‘rebirth’. Neither this term nor ‘reincarnation’ has a direct Sanskrit equivalent, and Indian sources speak instead of ‘reb</w:t>
      </w:r>
      <w:r w:rsidR="00E92550">
        <w:rPr>
          <w:rFonts w:ascii="Candara" w:hAnsi="Candara"/>
          <w:i/>
          <w:sz w:val="28"/>
        </w:rPr>
        <w:t>ecoming’</w:t>
      </w:r>
      <w:r w:rsidRPr="00E92550">
        <w:rPr>
          <w:rFonts w:ascii="Candara" w:hAnsi="Candara"/>
          <w:i/>
          <w:sz w:val="28"/>
        </w:rPr>
        <w:t>.</w:t>
      </w:r>
      <w:r w:rsidR="00093F1B">
        <w:rPr>
          <w:rFonts w:ascii="Candara" w:hAnsi="Candara"/>
          <w:i/>
          <w:sz w:val="28"/>
        </w:rPr>
        <w:t xml:space="preserve"> </w:t>
      </w:r>
      <w:r w:rsidR="00075665">
        <w:rPr>
          <w:rFonts w:ascii="Candara" w:hAnsi="Candara"/>
          <w:i/>
          <w:sz w:val="28"/>
        </w:rPr>
        <w:t xml:space="preserve"> </w:t>
      </w:r>
      <w:r w:rsidR="00E92550" w:rsidRPr="00093F1B">
        <w:rPr>
          <w:sz w:val="24"/>
        </w:rPr>
        <w:t>Damien Keown in the Oxford Dictionary of Buddhism.</w:t>
      </w:r>
    </w:p>
    <w:p w:rsidR="00E92550" w:rsidRPr="00E92550" w:rsidRDefault="00B8195C" w:rsidP="0053544D">
      <w:pPr>
        <w:rPr>
          <w:rFonts w:ascii="Candara" w:hAnsi="Candara"/>
          <w:sz w:val="28"/>
        </w:rPr>
      </w:pPr>
      <w:r>
        <w:rPr>
          <w:noProof/>
          <w:lang w:eastAsia="zh-CN"/>
        </w:rPr>
        <mc:AlternateContent>
          <mc:Choice Requires="wps">
            <w:drawing>
              <wp:anchor distT="45720" distB="45720" distL="114300" distR="114300" simplePos="0" relativeHeight="251663360" behindDoc="0" locked="0" layoutInCell="1" allowOverlap="1">
                <wp:simplePos x="0" y="0"/>
                <wp:positionH relativeFrom="margin">
                  <wp:posOffset>-264160</wp:posOffset>
                </wp:positionH>
                <wp:positionV relativeFrom="paragraph">
                  <wp:posOffset>125730</wp:posOffset>
                </wp:positionV>
                <wp:extent cx="6324600" cy="7143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714375"/>
                        </a:xfrm>
                        <a:prstGeom prst="rect">
                          <a:avLst/>
                        </a:prstGeom>
                        <a:solidFill>
                          <a:srgbClr val="FFFFFF"/>
                        </a:solidFill>
                        <a:ln w="19050">
                          <a:solidFill>
                            <a:srgbClr val="000000"/>
                          </a:solidFill>
                          <a:prstDash val="lgDashDotDot"/>
                          <a:miter lim="800000"/>
                          <a:headEnd/>
                          <a:tailEnd/>
                        </a:ln>
                      </wps:spPr>
                      <wps:txbx>
                        <w:txbxContent>
                          <w:p w:rsidR="00A84D4B" w:rsidRPr="00FC5411" w:rsidRDefault="00A84D4B">
                            <w:pPr>
                              <w:rPr>
                                <w:rFonts w:ascii="Arial Rounded MT Bold" w:hAnsi="Arial Rounded MT Bold"/>
                                <w:sz w:val="6"/>
                              </w:rPr>
                            </w:pPr>
                          </w:p>
                          <w:p w:rsidR="00A84D4B" w:rsidRPr="00B8195C" w:rsidRDefault="00A84D4B">
                            <w:pPr>
                              <w:rPr>
                                <w:rFonts w:ascii="Arial Rounded MT Bold" w:hAnsi="Arial Rounded MT Bold"/>
                              </w:rPr>
                            </w:pPr>
                            <w:r w:rsidRPr="00B8195C">
                              <w:rPr>
                                <w:rFonts w:ascii="Arial Rounded MT Bold" w:hAnsi="Arial Rounded MT Bold"/>
                              </w:rPr>
                              <w:t xml:space="preserve">In the Buddhist approach, life and death are seen as one whole, where death is the beginning of another chapter of life. Death is a mirror in which the entire meaning of life </w:t>
                            </w:r>
                            <w:r>
                              <w:rPr>
                                <w:rFonts w:ascii="Arial Rounded MT Bold" w:hAnsi="Arial Rounded MT Bold"/>
                              </w:rPr>
                              <w:t xml:space="preserve">                </w:t>
                            </w:r>
                            <w:r w:rsidRPr="00B8195C">
                              <w:rPr>
                                <w:rFonts w:ascii="Arial Rounded MT Bold" w:hAnsi="Arial Rounded MT Bold"/>
                              </w:rPr>
                              <w:t>is reflected.</w:t>
                            </w:r>
                            <w:r>
                              <w:rPr>
                                <w:rFonts w:ascii="Arial Rounded MT Bold" w:hAnsi="Arial Rounded MT Bold"/>
                              </w:rPr>
                              <w:t xml:space="preserve">    Sogyal Rinpoche – Tibetan Book of Living and Dying.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0.8pt;margin-top:9.9pt;width:498pt;height:56.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" strokeweight="1.5pt">
                <v:stroke dashstyle="longDashDotDot"/>
                <v:textbox>
                  <w:txbxContent>
                    <w:p w:rsidR="00A84D4B" w:rsidRPr="00FC5411" w:rsidRDefault="00A84D4B">
                      <w:pPr>
                        <w:rPr>
                          <w:rFonts w:ascii="Arial Rounded MT Bold" w:hAnsi="Arial Rounded MT Bold"/>
                          <w:sz w:val="6"/>
                        </w:rPr>
                      </w:pPr>
                    </w:p>
                    <w:p w:rsidR="00A84D4B" w:rsidRPr="00B8195C" w:rsidRDefault="00A84D4B">
                      <w:pPr>
                        <w:rPr>
                          <w:rFonts w:ascii="Arial Rounded MT Bold" w:hAnsi="Arial Rounded MT Bold"/>
                        </w:rPr>
                      </w:pPr>
                      <w:r w:rsidRPr="00B8195C">
                        <w:rPr>
                          <w:rFonts w:ascii="Arial Rounded MT Bold" w:hAnsi="Arial Rounded MT Bold"/>
                        </w:rPr>
                        <w:t xml:space="preserve">In the Buddhist approach, life and death are seen as one whole, where death is the beginning of another chapter of life. Death is a mirror in which the entire meaning of life </w:t>
                      </w:r>
                      <w:r>
                        <w:rPr>
                          <w:rFonts w:ascii="Arial Rounded MT Bold" w:hAnsi="Arial Rounded MT Bold"/>
                        </w:rPr>
                        <w:t xml:space="preserve">                </w:t>
                      </w:r>
                      <w:r w:rsidRPr="00B8195C">
                        <w:rPr>
                          <w:rFonts w:ascii="Arial Rounded MT Bold" w:hAnsi="Arial Rounded MT Bold"/>
                        </w:rPr>
                        <w:t>is reflected.</w:t>
                      </w:r>
                      <w:r>
                        <w:rPr>
                          <w:rFonts w:ascii="Arial Rounded MT Bold" w:hAnsi="Arial Rounded MT Bold"/>
                        </w:rPr>
                        <w:t xml:space="preserve">    Sogyal Rinpoche – Tibetan Book of Living and Dying.</w:t>
                      </w:r>
                    </w:p>
                  </w:txbxContent>
                </v:textbox>
                <w10:wrap anchorx="margin"/>
              </v:shape>
            </w:pict>
          </mc:Fallback>
        </mc:AlternateContent>
      </w:r>
    </w:p>
    <w:p w:rsidR="0053544D" w:rsidRDefault="0053544D" w:rsidP="0053544D"/>
    <w:p w:rsidR="00B8195C" w:rsidRDefault="00B8195C" w:rsidP="0053544D"/>
    <w:p w:rsidR="00075665" w:rsidRDefault="00075665" w:rsidP="0053544D"/>
    <w:p w:rsidR="00075665" w:rsidRDefault="00DD563A" w:rsidP="0053544D">
      <w:r>
        <w:rPr>
          <w:noProof/>
          <w:lang w:eastAsia="zh-CN"/>
        </w:rPr>
        <mc:AlternateContent>
          <mc:Choice Requires="wps">
            <w:drawing>
              <wp:anchor distT="45720" distB="45720" distL="114300" distR="114300" simplePos="0" relativeHeight="251666432" behindDoc="0" locked="0" layoutInCell="1" allowOverlap="1">
                <wp:simplePos x="0" y="0"/>
                <wp:positionH relativeFrom="column">
                  <wp:posOffset>-273685</wp:posOffset>
                </wp:positionH>
                <wp:positionV relativeFrom="paragraph">
                  <wp:posOffset>193039</wp:posOffset>
                </wp:positionV>
                <wp:extent cx="7019925" cy="3762375"/>
                <wp:effectExtent l="0" t="0" r="2857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3762375"/>
                        </a:xfrm>
                        <a:prstGeom prst="rect">
                          <a:avLst/>
                        </a:prstGeom>
                        <a:solidFill>
                          <a:srgbClr val="FFFFFF"/>
                        </a:solidFill>
                        <a:ln w="9525">
                          <a:solidFill>
                            <a:srgbClr val="000000"/>
                          </a:solidFill>
                          <a:miter lim="800000"/>
                          <a:headEnd/>
                          <a:tailEnd/>
                        </a:ln>
                      </wps:spPr>
                      <wps:txbx>
                        <w:txbxContent>
                          <w:p w:rsidR="00A84D4B" w:rsidRPr="00DD563A" w:rsidRDefault="00A84D4B">
                            <w:pPr>
                              <w:rPr>
                                <w:rFonts w:ascii="Candara" w:hAnsi="Candara"/>
                                <w:sz w:val="28"/>
                                <w:u w:val="single"/>
                              </w:rPr>
                            </w:pPr>
                            <w:r w:rsidRPr="00DD563A">
                              <w:rPr>
                                <w:rFonts w:ascii="Candara" w:hAnsi="Candara"/>
                                <w:sz w:val="28"/>
                                <w:u w:val="single"/>
                              </w:rPr>
                              <w:t>The Buddhist understanding of rebirth.</w:t>
                            </w:r>
                          </w:p>
                          <w:p w:rsidR="00A84D4B" w:rsidRPr="00DD563A" w:rsidRDefault="00A84D4B">
                            <w:pPr>
                              <w:rPr>
                                <w:rFonts w:ascii="Candara" w:hAnsi="Candara"/>
                                <w:sz w:val="8"/>
                              </w:rPr>
                            </w:pPr>
                          </w:p>
                          <w:p w:rsidR="00A84D4B" w:rsidRDefault="00A84D4B">
                            <w:pPr>
                              <w:rPr>
                                <w:rFonts w:ascii="Candara" w:hAnsi="Candara"/>
                                <w:sz w:val="28"/>
                              </w:rPr>
                            </w:pPr>
                            <w:r>
                              <w:rPr>
                                <w:rFonts w:ascii="Candara" w:hAnsi="Candara"/>
                                <w:sz w:val="28"/>
                              </w:rPr>
                              <w:t xml:space="preserve">During his meditation when he was enlightened, Buddha witnessed his previous lives. This was the basis for his teaching on rebirth, the idea that all beings are caught in a cycle of life and death.  </w:t>
                            </w:r>
                          </w:p>
                          <w:p w:rsidR="00A84D4B" w:rsidRPr="001E6C7B" w:rsidRDefault="00A84D4B">
                            <w:pPr>
                              <w:rPr>
                                <w:rFonts w:ascii="Candara" w:hAnsi="Candara"/>
                                <w:sz w:val="8"/>
                              </w:rPr>
                            </w:pPr>
                          </w:p>
                          <w:p w:rsidR="00A84D4B" w:rsidRDefault="00A84D4B">
                            <w:pPr>
                              <w:rPr>
                                <w:rFonts w:ascii="Candara" w:hAnsi="Candara"/>
                                <w:sz w:val="28"/>
                              </w:rPr>
                            </w:pPr>
                            <w:r>
                              <w:rPr>
                                <w:rFonts w:ascii="Candara" w:hAnsi="Candara"/>
                                <w:sz w:val="28"/>
                              </w:rPr>
                              <w:t>All the main Indian religions (Buddhism, Hinduism, Sikhism and Jainism) believe that             we have a series of lives. Death marks the end of one life and the beginning                                 of a new life. This continuous cycle of life and death is called samsara, it is                         marked by suffering. All these religions link together the principles of karma                              and rebirth, the idea that every moral and immoral action will produce                                      appropriate affects in this or future lives. Equally many of the experiences of                                the present lifetime are the consequences of past actions performed either in our             present life or in previous lives.</w:t>
                            </w:r>
                          </w:p>
                          <w:p w:rsidR="00A84D4B" w:rsidRPr="000B7D3D" w:rsidRDefault="00A84D4B">
                            <w:pPr>
                              <w:rPr>
                                <w:rFonts w:ascii="Candara" w:hAnsi="Candara"/>
                                <w:sz w:val="8"/>
                              </w:rPr>
                            </w:pPr>
                          </w:p>
                          <w:p w:rsidR="00A84D4B" w:rsidRPr="00DC3433" w:rsidRDefault="00A84D4B">
                            <w:pPr>
                              <w:rPr>
                                <w:rFonts w:ascii="Candara" w:hAnsi="Candara"/>
                                <w:sz w:val="28"/>
                              </w:rPr>
                            </w:pPr>
                            <w:r>
                              <w:rPr>
                                <w:rFonts w:ascii="Candara" w:hAnsi="Candara"/>
                                <w:sz w:val="28"/>
                              </w:rPr>
                              <w:t>The ultimate goal for Buddhists is not, however, to be reborn as this simply means more suffering. The goal is enlightenment – freedom from the cycle of rebirth, so karma and rebirth are profoundly connected in the sense that if one is free from the law of karma, one will also be free from rebirth.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55pt;margin-top:15.2pt;width:552.75pt;height:296.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">
                <v:textbox>
                  <w:txbxContent>
                    <w:p w:rsidR="00A84D4B" w:rsidRPr="00DD563A" w:rsidRDefault="00A84D4B">
                      <w:pPr>
                        <w:rPr>
                          <w:rFonts w:ascii="Candara" w:hAnsi="Candara"/>
                          <w:sz w:val="28"/>
                          <w:u w:val="single"/>
                        </w:rPr>
                      </w:pPr>
                      <w:r w:rsidRPr="00DD563A">
                        <w:rPr>
                          <w:rFonts w:ascii="Candara" w:hAnsi="Candara"/>
                          <w:sz w:val="28"/>
                          <w:u w:val="single"/>
                        </w:rPr>
                        <w:t>The Buddhist understanding of rebirth.</w:t>
                      </w:r>
                    </w:p>
                    <w:p w:rsidR="00A84D4B" w:rsidRPr="00DD563A" w:rsidRDefault="00A84D4B">
                      <w:pPr>
                        <w:rPr>
                          <w:rFonts w:ascii="Candara" w:hAnsi="Candara"/>
                          <w:sz w:val="8"/>
                        </w:rPr>
                      </w:pPr>
                    </w:p>
                    <w:p w:rsidR="00A84D4B" w:rsidRDefault="00A84D4B">
                      <w:pPr>
                        <w:rPr>
                          <w:rFonts w:ascii="Candara" w:hAnsi="Candara"/>
                          <w:sz w:val="28"/>
                        </w:rPr>
                      </w:pPr>
                      <w:r>
                        <w:rPr>
                          <w:rFonts w:ascii="Candara" w:hAnsi="Candara"/>
                          <w:sz w:val="28"/>
                        </w:rPr>
                        <w:t xml:space="preserve">During his meditation when he was enlightened, Buddha witnessed his previous lives. This was the basis for his teaching on rebirth, the idea that all beings are caught in a cycle of life and death.  </w:t>
                      </w:r>
                    </w:p>
                    <w:p w:rsidR="00A84D4B" w:rsidRPr="001E6C7B" w:rsidRDefault="00A84D4B">
                      <w:pPr>
                        <w:rPr>
                          <w:rFonts w:ascii="Candara" w:hAnsi="Candara"/>
                          <w:sz w:val="8"/>
                        </w:rPr>
                      </w:pPr>
                    </w:p>
                    <w:p w:rsidR="00A84D4B" w:rsidRDefault="00A84D4B">
                      <w:pPr>
                        <w:rPr>
                          <w:rFonts w:ascii="Candara" w:hAnsi="Candara"/>
                          <w:sz w:val="28"/>
                        </w:rPr>
                      </w:pPr>
                      <w:r>
                        <w:rPr>
                          <w:rFonts w:ascii="Candara" w:hAnsi="Candara"/>
                          <w:sz w:val="28"/>
                        </w:rPr>
                        <w:t>All the main Indian religions (Buddhism, Hinduism, Sikhism and Jainism) believe that             we have a series of lives. Death marks the end of one life and the beginning                                 of a new life. This continuous cycle of life and death is called samsara, it is                         marked by suffering. All these religions link together the principles of karma                              and rebirth, the idea that every moral and immoral action will produce                                      appropriate affects in this or future lives. Equally many of the experiences of                                the present lifetime are the consequences of past actions performed either in our             present life or in previous lives.</w:t>
                      </w:r>
                    </w:p>
                    <w:p w:rsidR="00A84D4B" w:rsidRPr="000B7D3D" w:rsidRDefault="00A84D4B">
                      <w:pPr>
                        <w:rPr>
                          <w:rFonts w:ascii="Candara" w:hAnsi="Candara"/>
                          <w:sz w:val="8"/>
                        </w:rPr>
                      </w:pPr>
                    </w:p>
                    <w:p w:rsidR="00A84D4B" w:rsidRPr="00DC3433" w:rsidRDefault="00A84D4B">
                      <w:pPr>
                        <w:rPr>
                          <w:rFonts w:ascii="Candara" w:hAnsi="Candara"/>
                          <w:sz w:val="28"/>
                        </w:rPr>
                      </w:pPr>
                      <w:r>
                        <w:rPr>
                          <w:rFonts w:ascii="Candara" w:hAnsi="Candara"/>
                          <w:sz w:val="28"/>
                        </w:rPr>
                        <w:t>The ultimate goal for Buddhists is not, however, to be reborn as this simply means more suffering. The goal is enlightenment – freedom from the cycle of rebirth, so karma and rebirth are profoundly connected in the sense that if one is free from the law of karma, one will also be free from rebirth.</w:t>
                      </w:r>
                    </w:p>
                  </w:txbxContent>
                </v:textbox>
              </v:shape>
            </w:pict>
          </mc:Fallback>
        </mc:AlternateContent>
      </w:r>
    </w:p>
    <w:p w:rsidR="00075665" w:rsidRDefault="00075665" w:rsidP="0053544D"/>
    <w:p w:rsidR="00DC3433" w:rsidRDefault="00DC3433" w:rsidP="0053544D"/>
    <w:p w:rsidR="00DC3433" w:rsidRDefault="00DC3433" w:rsidP="0053544D"/>
    <w:p w:rsidR="00DC3433" w:rsidRDefault="00DC3433" w:rsidP="0053544D"/>
    <w:p w:rsidR="00DC3433" w:rsidRDefault="00DC3433" w:rsidP="0053544D"/>
    <w:p w:rsidR="00001B85" w:rsidRDefault="00001B85" w:rsidP="0053544D"/>
    <w:p w:rsidR="00DD563A" w:rsidRDefault="00DD563A" w:rsidP="0053544D"/>
    <w:p w:rsidR="00DD563A" w:rsidRDefault="00DD563A" w:rsidP="0053544D"/>
    <w:p w:rsidR="00DD563A" w:rsidRDefault="00DD563A" w:rsidP="0053544D"/>
    <w:p w:rsidR="00DD563A" w:rsidRDefault="00DD563A" w:rsidP="0053544D"/>
    <w:p w:rsidR="00DD563A" w:rsidRDefault="00DD563A" w:rsidP="0053544D"/>
    <w:p w:rsidR="00DD563A" w:rsidRDefault="00DD563A" w:rsidP="0053544D"/>
    <w:p w:rsidR="00DD563A" w:rsidRDefault="00DD563A" w:rsidP="0053544D"/>
    <w:p w:rsidR="00DD563A" w:rsidRDefault="00DD563A" w:rsidP="0053544D"/>
    <w:p w:rsidR="00DD563A" w:rsidRDefault="00DD563A" w:rsidP="0053544D"/>
    <w:p w:rsidR="00DD563A" w:rsidRDefault="00DD563A" w:rsidP="0053544D"/>
    <w:p w:rsidR="00DD563A" w:rsidRDefault="00DD563A" w:rsidP="0053544D"/>
    <w:p w:rsidR="00DD563A" w:rsidRDefault="00DD563A" w:rsidP="0053544D"/>
    <w:p w:rsidR="00DD563A" w:rsidRDefault="00DD563A" w:rsidP="0053544D"/>
    <w:p w:rsidR="00FC5411" w:rsidRDefault="00FC5411" w:rsidP="0053544D"/>
    <w:p w:rsidR="00FC5411" w:rsidRDefault="00FC5411" w:rsidP="0053544D"/>
    <w:p w:rsidR="00FC5411" w:rsidRDefault="00FC5411" w:rsidP="0053544D"/>
    <w:p w:rsidR="00FC5411" w:rsidRDefault="00B7390C" w:rsidP="0053544D">
      <w:r>
        <w:rPr>
          <w:noProof/>
          <w:lang w:eastAsia="zh-CN"/>
        </w:rPr>
        <mc:AlternateContent>
          <mc:Choice Requires="wps">
            <w:drawing>
              <wp:anchor distT="45720" distB="45720" distL="114300" distR="114300" simplePos="0" relativeHeight="251674624" behindDoc="0" locked="0" layoutInCell="1" allowOverlap="1">
                <wp:simplePos x="0" y="0"/>
                <wp:positionH relativeFrom="column">
                  <wp:posOffset>-273685</wp:posOffset>
                </wp:positionH>
                <wp:positionV relativeFrom="paragraph">
                  <wp:posOffset>99695</wp:posOffset>
                </wp:positionV>
                <wp:extent cx="7019925" cy="1704975"/>
                <wp:effectExtent l="0" t="0" r="2857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1704975"/>
                        </a:xfrm>
                        <a:prstGeom prst="rect">
                          <a:avLst/>
                        </a:prstGeom>
                        <a:solidFill>
                          <a:srgbClr val="FFFFFF"/>
                        </a:solidFill>
                        <a:ln w="19050">
                          <a:solidFill>
                            <a:srgbClr val="000000"/>
                          </a:solidFill>
                          <a:prstDash val="sysDot"/>
                          <a:miter lim="800000"/>
                          <a:headEnd/>
                          <a:tailEnd/>
                        </a:ln>
                      </wps:spPr>
                      <wps:txbx>
                        <w:txbxContent>
                          <w:p w:rsidR="00A84D4B" w:rsidRPr="00B7390C" w:rsidRDefault="00A84D4B">
                            <w:pPr>
                              <w:rPr>
                                <w:sz w:val="28"/>
                                <w:u w:val="single"/>
                              </w:rPr>
                            </w:pPr>
                            <w:r w:rsidRPr="00B7390C">
                              <w:rPr>
                                <w:sz w:val="28"/>
                                <w:u w:val="single"/>
                              </w:rPr>
                              <w:t xml:space="preserve">Explain &amp; Think… </w:t>
                            </w:r>
                          </w:p>
                          <w:p w:rsidR="00A84D4B" w:rsidRPr="00B7390C" w:rsidRDefault="00A84D4B">
                            <w:pPr>
                              <w:rPr>
                                <w:sz w:val="8"/>
                              </w:rPr>
                            </w:pPr>
                          </w:p>
                          <w:p w:rsidR="00A84D4B" w:rsidRDefault="00A84D4B" w:rsidP="001F58D5">
                            <w:pPr>
                              <w:pStyle w:val="ListParagraph"/>
                              <w:numPr>
                                <w:ilvl w:val="0"/>
                                <w:numId w:val="1"/>
                              </w:numPr>
                              <w:rPr>
                                <w:sz w:val="28"/>
                              </w:rPr>
                            </w:pPr>
                            <w:r>
                              <w:rPr>
                                <w:sz w:val="28"/>
                              </w:rPr>
                              <w:t>Explain the Buddhist belief of rebirth. Use a quotation from Sogyal Rinpoche in your answer.</w:t>
                            </w:r>
                          </w:p>
                          <w:p w:rsidR="00A84D4B" w:rsidRDefault="00A84D4B" w:rsidP="001F58D5">
                            <w:pPr>
                              <w:pStyle w:val="ListParagraph"/>
                              <w:numPr>
                                <w:ilvl w:val="0"/>
                                <w:numId w:val="1"/>
                              </w:numPr>
                              <w:rPr>
                                <w:sz w:val="28"/>
                              </w:rPr>
                            </w:pPr>
                            <w:r>
                              <w:rPr>
                                <w:sz w:val="28"/>
                              </w:rPr>
                              <w:t>Explain the main differences between rebirth and reincarnation. Use a quotation                         from Damien Keown in your answer.</w:t>
                            </w:r>
                          </w:p>
                          <w:p w:rsidR="00A84D4B" w:rsidRPr="00B7390C" w:rsidRDefault="00A84D4B" w:rsidP="001F58D5">
                            <w:pPr>
                              <w:pStyle w:val="ListParagraph"/>
                              <w:numPr>
                                <w:ilvl w:val="0"/>
                                <w:numId w:val="1"/>
                              </w:numPr>
                              <w:rPr>
                                <w:sz w:val="28"/>
                              </w:rPr>
                            </w:pPr>
                            <w:r>
                              <w:rPr>
                                <w:sz w:val="28"/>
                              </w:rPr>
                              <w:t xml:space="preserve">What are the strengths and weaknesses in the ide of rebirth? Draw up a table                     and note down your ideas.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1.55pt;margin-top:7.85pt;width:552.75pt;height:134.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" strokeweight="1.5pt">
                <v:stroke dashstyle="1 1"/>
                <v:textbox>
                  <w:txbxContent>
                    <w:p w:rsidR="00A84D4B" w:rsidRPr="00B7390C" w:rsidRDefault="00A84D4B">
                      <w:pPr>
                        <w:rPr>
                          <w:sz w:val="28"/>
                          <w:u w:val="single"/>
                        </w:rPr>
                      </w:pPr>
                      <w:r w:rsidRPr="00B7390C">
                        <w:rPr>
                          <w:sz w:val="28"/>
                          <w:u w:val="single"/>
                        </w:rPr>
                        <w:t xml:space="preserve">Explain &amp; Think… </w:t>
                      </w:r>
                    </w:p>
                    <w:p w:rsidR="00A84D4B" w:rsidRPr="00B7390C" w:rsidRDefault="00A84D4B">
                      <w:pPr>
                        <w:rPr>
                          <w:sz w:val="8"/>
                        </w:rPr>
                      </w:pPr>
                    </w:p>
                    <w:p w:rsidR="00A84D4B" w:rsidRDefault="00A84D4B" w:rsidP="001F58D5">
                      <w:pPr>
                        <w:pStyle w:val="ListParagraph"/>
                        <w:numPr>
                          <w:ilvl w:val="0"/>
                          <w:numId w:val="1"/>
                        </w:numPr>
                        <w:rPr>
                          <w:sz w:val="28"/>
                        </w:rPr>
                      </w:pPr>
                      <w:r>
                        <w:rPr>
                          <w:sz w:val="28"/>
                        </w:rPr>
                        <w:t>Explain the Buddhist belief of rebirth. Use a quotation from Sogyal Rinpoche in your answer.</w:t>
                      </w:r>
                    </w:p>
                    <w:p w:rsidR="00A84D4B" w:rsidRDefault="00A84D4B" w:rsidP="001F58D5">
                      <w:pPr>
                        <w:pStyle w:val="ListParagraph"/>
                        <w:numPr>
                          <w:ilvl w:val="0"/>
                          <w:numId w:val="1"/>
                        </w:numPr>
                        <w:rPr>
                          <w:sz w:val="28"/>
                        </w:rPr>
                      </w:pPr>
                      <w:r>
                        <w:rPr>
                          <w:sz w:val="28"/>
                        </w:rPr>
                        <w:t>Explain the main differences between rebirth and reincarnation. Use a quotation                         from Damien Keown in your answer.</w:t>
                      </w:r>
                    </w:p>
                    <w:p w:rsidR="00A84D4B" w:rsidRPr="00B7390C" w:rsidRDefault="00A84D4B" w:rsidP="001F58D5">
                      <w:pPr>
                        <w:pStyle w:val="ListParagraph"/>
                        <w:numPr>
                          <w:ilvl w:val="0"/>
                          <w:numId w:val="1"/>
                        </w:numPr>
                        <w:rPr>
                          <w:sz w:val="28"/>
                        </w:rPr>
                      </w:pPr>
                      <w:r>
                        <w:rPr>
                          <w:sz w:val="28"/>
                        </w:rPr>
                        <w:t xml:space="preserve">What are the strengths and weaknesses in the ide of rebirth? Draw up a table                     and note down your ideas. </w:t>
                      </w:r>
                    </w:p>
                  </w:txbxContent>
                </v:textbox>
              </v:shape>
            </w:pict>
          </mc:Fallback>
        </mc:AlternateContent>
      </w:r>
    </w:p>
    <w:p w:rsidR="00FC5411" w:rsidRDefault="00FC5411" w:rsidP="0053544D"/>
    <w:p w:rsidR="00FC5411" w:rsidRDefault="00FC5411" w:rsidP="0053544D"/>
    <w:p w:rsidR="00FC5411" w:rsidRDefault="009E7320" w:rsidP="009E7320">
      <w:pPr>
        <w:tabs>
          <w:tab w:val="left" w:pos="5985"/>
        </w:tabs>
      </w:pPr>
      <w:r>
        <w:tab/>
      </w:r>
    </w:p>
    <w:p w:rsidR="00FC5411" w:rsidRDefault="00FC5411" w:rsidP="0053544D"/>
    <w:p w:rsidR="00FC5411" w:rsidRDefault="00FC5411" w:rsidP="0053544D"/>
    <w:p w:rsidR="00FC5411" w:rsidRDefault="009E7320" w:rsidP="009E7320">
      <w:pPr>
        <w:tabs>
          <w:tab w:val="left" w:pos="1905"/>
        </w:tabs>
      </w:pPr>
      <w:r>
        <w:tab/>
      </w:r>
    </w:p>
    <w:p w:rsidR="00DD563A" w:rsidRDefault="00DD563A" w:rsidP="0053544D"/>
    <w:p w:rsidR="00DD563A" w:rsidRDefault="00DD563A" w:rsidP="0053544D"/>
    <w:p w:rsidR="00B7390C" w:rsidRDefault="00B7390C" w:rsidP="0053544D"/>
    <w:p w:rsidR="00B7390C" w:rsidRDefault="006D2611" w:rsidP="0053544D">
      <w:r>
        <w:rPr>
          <w:noProof/>
          <w:lang w:eastAsia="zh-CN"/>
        </w:rPr>
        <mc:AlternateContent>
          <mc:Choice Requires="wps">
            <w:drawing>
              <wp:anchor distT="45720" distB="45720" distL="114300" distR="114300" simplePos="0" relativeHeight="251678720" behindDoc="0" locked="0" layoutInCell="1" allowOverlap="1" wp14:anchorId="1F136CB3" wp14:editId="473DC07B">
                <wp:simplePos x="0" y="0"/>
                <wp:positionH relativeFrom="margin">
                  <wp:posOffset>-283210</wp:posOffset>
                </wp:positionH>
                <wp:positionV relativeFrom="paragraph">
                  <wp:posOffset>166370</wp:posOffset>
                </wp:positionV>
                <wp:extent cx="7019925" cy="1181100"/>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1181100"/>
                        </a:xfrm>
                        <a:prstGeom prst="rect">
                          <a:avLst/>
                        </a:prstGeom>
                        <a:solidFill>
                          <a:srgbClr val="FFFFFF"/>
                        </a:solidFill>
                        <a:ln w="9525">
                          <a:solidFill>
                            <a:srgbClr val="000000"/>
                          </a:solidFill>
                          <a:miter lim="800000"/>
                          <a:headEnd/>
                          <a:tailEnd/>
                        </a:ln>
                      </wps:spPr>
                      <wps:txbx>
                        <w:txbxContent>
                          <w:p w:rsidR="00A84D4B" w:rsidRPr="00DD563A" w:rsidRDefault="00A84D4B" w:rsidP="006D2611">
                            <w:pPr>
                              <w:rPr>
                                <w:rFonts w:ascii="Candara" w:hAnsi="Candara"/>
                                <w:sz w:val="28"/>
                                <w:u w:val="single"/>
                              </w:rPr>
                            </w:pPr>
                            <w:r>
                              <w:rPr>
                                <w:rFonts w:ascii="Candara" w:hAnsi="Candara"/>
                                <w:sz w:val="28"/>
                                <w:u w:val="single"/>
                              </w:rPr>
                              <w:t>Definitions</w:t>
                            </w:r>
                            <w:r w:rsidRPr="00DD563A">
                              <w:rPr>
                                <w:rFonts w:ascii="Candara" w:hAnsi="Candara"/>
                                <w:sz w:val="28"/>
                                <w:u w:val="single"/>
                              </w:rPr>
                              <w:t>.</w:t>
                            </w:r>
                          </w:p>
                          <w:p w:rsidR="00A84D4B" w:rsidRPr="007C305F" w:rsidRDefault="00A84D4B" w:rsidP="006D2611">
                            <w:pPr>
                              <w:rPr>
                                <w:rFonts w:ascii="Candara" w:hAnsi="Candara"/>
                                <w:sz w:val="8"/>
                              </w:rPr>
                            </w:pPr>
                          </w:p>
                          <w:p w:rsidR="00A84D4B" w:rsidRPr="00061C1E" w:rsidRDefault="00A84D4B" w:rsidP="006D2611">
                            <w:pPr>
                              <w:rPr>
                                <w:rFonts w:ascii="Arial" w:hAnsi="Arial" w:cs="Arial"/>
                                <w:sz w:val="32"/>
                              </w:rPr>
                            </w:pPr>
                            <w:r w:rsidRPr="007C305F">
                              <w:rPr>
                                <w:rFonts w:ascii="Arial" w:hAnsi="Arial" w:cs="Arial"/>
                                <w:b/>
                                <w:sz w:val="24"/>
                                <w:szCs w:val="24"/>
                              </w:rPr>
                              <w:t>Rebirth</w:t>
                            </w:r>
                            <w:r w:rsidRPr="007C305F">
                              <w:rPr>
                                <w:rFonts w:ascii="Arial" w:hAnsi="Arial" w:cs="Arial"/>
                                <w:sz w:val="24"/>
                                <w:szCs w:val="24"/>
                              </w:rPr>
                              <w:t xml:space="preserve"> –</w:t>
                            </w:r>
                            <w:r w:rsidRPr="007C305F">
                              <w:rPr>
                                <w:rFonts w:ascii="Arial" w:hAnsi="Arial" w:cs="Arial"/>
                                <w:b/>
                                <w:bCs/>
                                <w:color w:val="222222"/>
                                <w:sz w:val="24"/>
                                <w:szCs w:val="24"/>
                                <w:shd w:val="clear" w:color="auto" w:fill="FFFFFF"/>
                              </w:rPr>
                              <w:t xml:space="preserve"> </w:t>
                            </w:r>
                            <w:r w:rsidRPr="007C305F">
                              <w:rPr>
                                <w:rFonts w:ascii="Arial" w:hAnsi="Arial" w:cs="Arial"/>
                                <w:color w:val="222222"/>
                                <w:sz w:val="24"/>
                                <w:szCs w:val="24"/>
                                <w:shd w:val="clear" w:color="auto" w:fill="FFFFFF"/>
                              </w:rPr>
                              <w:t> the</w:t>
                            </w:r>
                            <w:r w:rsidRPr="00061C1E">
                              <w:rPr>
                                <w:rFonts w:ascii="Arial" w:hAnsi="Arial" w:cs="Arial"/>
                                <w:color w:val="222222"/>
                                <w:sz w:val="24"/>
                                <w:shd w:val="clear" w:color="auto" w:fill="FFFFFF"/>
                              </w:rPr>
                              <w:t xml:space="preserve"> endless cycle of birth, death, and rebirth</w:t>
                            </w:r>
                            <w:r>
                              <w:rPr>
                                <w:rFonts w:ascii="Arial" w:hAnsi="Arial" w:cs="Arial"/>
                                <w:color w:val="222222"/>
                                <w:sz w:val="24"/>
                                <w:shd w:val="clear" w:color="auto" w:fill="FFFFFF"/>
                              </w:rPr>
                              <w:t xml:space="preserve"> (samsara), affected by our actions.                       </w:t>
                            </w:r>
                            <w:r w:rsidRPr="00061C1E">
                              <w:rPr>
                                <w:rFonts w:ascii="Arial" w:hAnsi="Arial" w:cs="Arial"/>
                                <w:color w:val="222222"/>
                                <w:sz w:val="24"/>
                                <w:shd w:val="clear" w:color="auto" w:fill="FFFFFF"/>
                              </w:rPr>
                              <w:t>This c</w:t>
                            </w:r>
                            <w:r>
                              <w:rPr>
                                <w:rFonts w:ascii="Arial" w:hAnsi="Arial" w:cs="Arial"/>
                                <w:color w:val="222222"/>
                                <w:sz w:val="24"/>
                                <w:shd w:val="clear" w:color="auto" w:fill="FFFFFF"/>
                              </w:rPr>
                              <w:t xml:space="preserve">ycle is considered to be dukkha. </w:t>
                            </w:r>
                            <w:r w:rsidRPr="00061C1E">
                              <w:rPr>
                                <w:rFonts w:ascii="Arial" w:hAnsi="Arial" w:cs="Arial"/>
                                <w:color w:val="222222"/>
                                <w:sz w:val="24"/>
                                <w:shd w:val="clear" w:color="auto" w:fill="FFFFFF"/>
                              </w:rPr>
                              <w:t xml:space="preserve">The cycle stops only </w:t>
                            </w:r>
                            <w:r>
                              <w:rPr>
                                <w:rFonts w:ascii="Arial" w:hAnsi="Arial" w:cs="Arial"/>
                                <w:color w:val="222222"/>
                                <w:sz w:val="24"/>
                                <w:shd w:val="clear" w:color="auto" w:fill="FFFFFF"/>
                              </w:rPr>
                              <w:t xml:space="preserve">on enlightenment </w:t>
                            </w:r>
                            <w:r w:rsidRPr="00061C1E">
                              <w:rPr>
                                <w:rFonts w:ascii="Arial" w:hAnsi="Arial" w:cs="Arial"/>
                                <w:color w:val="222222"/>
                                <w:sz w:val="24"/>
                                <w:shd w:val="clear" w:color="auto" w:fill="FFFFFF"/>
                              </w:rPr>
                              <w:t xml:space="preserve">and </w:t>
                            </w:r>
                            <w:r>
                              <w:rPr>
                                <w:rFonts w:ascii="Arial" w:hAnsi="Arial" w:cs="Arial"/>
                                <w:color w:val="222222"/>
                                <w:sz w:val="24"/>
                                <w:shd w:val="clear" w:color="auto" w:fill="FFFFFF"/>
                              </w:rPr>
                              <w:t>when                    desire ends</w:t>
                            </w:r>
                            <w:r w:rsidRPr="00061C1E">
                              <w:rPr>
                                <w:rFonts w:ascii="Arial" w:hAnsi="Arial" w:cs="Arial"/>
                                <w:color w:val="222222"/>
                                <w:sz w:val="24"/>
                                <w:shd w:val="clear" w:color="auto" w:fill="FFFFFF"/>
                              </w:rPr>
                              <w:t>.</w:t>
                            </w:r>
                          </w:p>
                          <w:p w:rsidR="00A84D4B" w:rsidRPr="007C305F" w:rsidRDefault="00A84D4B" w:rsidP="006D2611">
                            <w:pPr>
                              <w:rPr>
                                <w:rFonts w:ascii="Candara" w:hAnsi="Candara"/>
                                <w:sz w:val="8"/>
                              </w:rPr>
                            </w:pPr>
                          </w:p>
                          <w:p w:rsidR="00A84D4B" w:rsidRPr="007C305F" w:rsidRDefault="00A84D4B" w:rsidP="006D2611">
                            <w:pPr>
                              <w:rPr>
                                <w:rFonts w:ascii="Arial" w:hAnsi="Arial" w:cs="Arial"/>
                                <w:sz w:val="24"/>
                              </w:rPr>
                            </w:pPr>
                            <w:r w:rsidRPr="007C305F">
                              <w:rPr>
                                <w:rFonts w:ascii="Arial" w:hAnsi="Arial" w:cs="Arial"/>
                                <w:b/>
                                <w:sz w:val="24"/>
                              </w:rPr>
                              <w:t>Reincarnation</w:t>
                            </w:r>
                            <w:r w:rsidRPr="007C305F">
                              <w:rPr>
                                <w:rFonts w:ascii="Arial" w:hAnsi="Arial" w:cs="Arial"/>
                                <w:sz w:val="24"/>
                              </w:rPr>
                              <w:t xml:space="preserve"> – the transmigration of the soul </w:t>
                            </w:r>
                            <w:r>
                              <w:rPr>
                                <w:rFonts w:ascii="Arial" w:hAnsi="Arial" w:cs="Arial"/>
                                <w:sz w:val="24"/>
                              </w:rPr>
                              <w:t>from one body to another after death.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36CB3" id="_x0000_s1030" type="#_x0000_t202" style="position:absolute;margin-left:-22.3pt;margin-top:13.1pt;width:552.75pt;height:93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">
                <v:textbox>
                  <w:txbxContent>
                    <w:p w:rsidR="00A84D4B" w:rsidRPr="00DD563A" w:rsidRDefault="00A84D4B" w:rsidP="006D2611">
                      <w:pPr>
                        <w:rPr>
                          <w:rFonts w:ascii="Candara" w:hAnsi="Candara"/>
                          <w:sz w:val="28"/>
                          <w:u w:val="single"/>
                        </w:rPr>
                      </w:pPr>
                      <w:r>
                        <w:rPr>
                          <w:rFonts w:ascii="Candara" w:hAnsi="Candara"/>
                          <w:sz w:val="28"/>
                          <w:u w:val="single"/>
                        </w:rPr>
                        <w:t>Definitions</w:t>
                      </w:r>
                      <w:r w:rsidRPr="00DD563A">
                        <w:rPr>
                          <w:rFonts w:ascii="Candara" w:hAnsi="Candara"/>
                          <w:sz w:val="28"/>
                          <w:u w:val="single"/>
                        </w:rPr>
                        <w:t>.</w:t>
                      </w:r>
                    </w:p>
                    <w:p w:rsidR="00A84D4B" w:rsidRPr="007C305F" w:rsidRDefault="00A84D4B" w:rsidP="006D2611">
                      <w:pPr>
                        <w:rPr>
                          <w:rFonts w:ascii="Candara" w:hAnsi="Candara"/>
                          <w:sz w:val="8"/>
                        </w:rPr>
                      </w:pPr>
                    </w:p>
                    <w:p w:rsidR="00A84D4B" w:rsidRPr="00061C1E" w:rsidRDefault="00A84D4B" w:rsidP="006D2611">
                      <w:pPr>
                        <w:rPr>
                          <w:rFonts w:ascii="Arial" w:hAnsi="Arial" w:cs="Arial"/>
                          <w:sz w:val="32"/>
                        </w:rPr>
                      </w:pPr>
                      <w:r w:rsidRPr="007C305F">
                        <w:rPr>
                          <w:rFonts w:ascii="Arial" w:hAnsi="Arial" w:cs="Arial"/>
                          <w:b/>
                          <w:sz w:val="24"/>
                          <w:szCs w:val="24"/>
                        </w:rPr>
                        <w:t>Rebirth</w:t>
                      </w:r>
                      <w:r w:rsidRPr="007C305F">
                        <w:rPr>
                          <w:rFonts w:ascii="Arial" w:hAnsi="Arial" w:cs="Arial"/>
                          <w:sz w:val="24"/>
                          <w:szCs w:val="24"/>
                        </w:rPr>
                        <w:t xml:space="preserve"> –</w:t>
                      </w:r>
                      <w:r w:rsidRPr="007C305F">
                        <w:rPr>
                          <w:rFonts w:ascii="Arial" w:hAnsi="Arial" w:cs="Arial"/>
                          <w:b/>
                          <w:bCs/>
                          <w:color w:val="222222"/>
                          <w:sz w:val="24"/>
                          <w:szCs w:val="24"/>
                          <w:shd w:val="clear" w:color="auto" w:fill="FFFFFF"/>
                        </w:rPr>
                        <w:t xml:space="preserve"> </w:t>
                      </w:r>
                      <w:r w:rsidRPr="007C305F">
                        <w:rPr>
                          <w:rFonts w:ascii="Arial" w:hAnsi="Arial" w:cs="Arial"/>
                          <w:color w:val="222222"/>
                          <w:sz w:val="24"/>
                          <w:szCs w:val="24"/>
                          <w:shd w:val="clear" w:color="auto" w:fill="FFFFFF"/>
                        </w:rPr>
                        <w:t> the</w:t>
                      </w:r>
                      <w:r w:rsidRPr="00061C1E">
                        <w:rPr>
                          <w:rFonts w:ascii="Arial" w:hAnsi="Arial" w:cs="Arial"/>
                          <w:color w:val="222222"/>
                          <w:sz w:val="24"/>
                          <w:shd w:val="clear" w:color="auto" w:fill="FFFFFF"/>
                        </w:rPr>
                        <w:t xml:space="preserve"> endless cycle of birth, death, and rebirth</w:t>
                      </w:r>
                      <w:r>
                        <w:rPr>
                          <w:rFonts w:ascii="Arial" w:hAnsi="Arial" w:cs="Arial"/>
                          <w:color w:val="222222"/>
                          <w:sz w:val="24"/>
                          <w:shd w:val="clear" w:color="auto" w:fill="FFFFFF"/>
                        </w:rPr>
                        <w:t xml:space="preserve"> (samsara), affected by our actions.                       </w:t>
                      </w:r>
                      <w:r w:rsidRPr="00061C1E">
                        <w:rPr>
                          <w:rFonts w:ascii="Arial" w:hAnsi="Arial" w:cs="Arial"/>
                          <w:color w:val="222222"/>
                          <w:sz w:val="24"/>
                          <w:shd w:val="clear" w:color="auto" w:fill="FFFFFF"/>
                        </w:rPr>
                        <w:t>This c</w:t>
                      </w:r>
                      <w:r>
                        <w:rPr>
                          <w:rFonts w:ascii="Arial" w:hAnsi="Arial" w:cs="Arial"/>
                          <w:color w:val="222222"/>
                          <w:sz w:val="24"/>
                          <w:shd w:val="clear" w:color="auto" w:fill="FFFFFF"/>
                        </w:rPr>
                        <w:t xml:space="preserve">ycle is considered to be dukkha. </w:t>
                      </w:r>
                      <w:r w:rsidRPr="00061C1E">
                        <w:rPr>
                          <w:rFonts w:ascii="Arial" w:hAnsi="Arial" w:cs="Arial"/>
                          <w:color w:val="222222"/>
                          <w:sz w:val="24"/>
                          <w:shd w:val="clear" w:color="auto" w:fill="FFFFFF"/>
                        </w:rPr>
                        <w:t xml:space="preserve">The cycle stops only </w:t>
                      </w:r>
                      <w:r>
                        <w:rPr>
                          <w:rFonts w:ascii="Arial" w:hAnsi="Arial" w:cs="Arial"/>
                          <w:color w:val="222222"/>
                          <w:sz w:val="24"/>
                          <w:shd w:val="clear" w:color="auto" w:fill="FFFFFF"/>
                        </w:rPr>
                        <w:t xml:space="preserve">on enlightenment </w:t>
                      </w:r>
                      <w:r w:rsidRPr="00061C1E">
                        <w:rPr>
                          <w:rFonts w:ascii="Arial" w:hAnsi="Arial" w:cs="Arial"/>
                          <w:color w:val="222222"/>
                          <w:sz w:val="24"/>
                          <w:shd w:val="clear" w:color="auto" w:fill="FFFFFF"/>
                        </w:rPr>
                        <w:t xml:space="preserve">and </w:t>
                      </w:r>
                      <w:r>
                        <w:rPr>
                          <w:rFonts w:ascii="Arial" w:hAnsi="Arial" w:cs="Arial"/>
                          <w:color w:val="222222"/>
                          <w:sz w:val="24"/>
                          <w:shd w:val="clear" w:color="auto" w:fill="FFFFFF"/>
                        </w:rPr>
                        <w:t>when                    desire ends</w:t>
                      </w:r>
                      <w:r w:rsidRPr="00061C1E">
                        <w:rPr>
                          <w:rFonts w:ascii="Arial" w:hAnsi="Arial" w:cs="Arial"/>
                          <w:color w:val="222222"/>
                          <w:sz w:val="24"/>
                          <w:shd w:val="clear" w:color="auto" w:fill="FFFFFF"/>
                        </w:rPr>
                        <w:t>.</w:t>
                      </w:r>
                    </w:p>
                    <w:p w:rsidR="00A84D4B" w:rsidRPr="007C305F" w:rsidRDefault="00A84D4B" w:rsidP="006D2611">
                      <w:pPr>
                        <w:rPr>
                          <w:rFonts w:ascii="Candara" w:hAnsi="Candara"/>
                          <w:sz w:val="8"/>
                        </w:rPr>
                      </w:pPr>
                    </w:p>
                    <w:p w:rsidR="00A84D4B" w:rsidRPr="007C305F" w:rsidRDefault="00A84D4B" w:rsidP="006D2611">
                      <w:pPr>
                        <w:rPr>
                          <w:rFonts w:ascii="Arial" w:hAnsi="Arial" w:cs="Arial"/>
                          <w:sz w:val="24"/>
                        </w:rPr>
                      </w:pPr>
                      <w:r w:rsidRPr="007C305F">
                        <w:rPr>
                          <w:rFonts w:ascii="Arial" w:hAnsi="Arial" w:cs="Arial"/>
                          <w:b/>
                          <w:sz w:val="24"/>
                        </w:rPr>
                        <w:t>Reincarnation</w:t>
                      </w:r>
                      <w:r w:rsidRPr="007C305F">
                        <w:rPr>
                          <w:rFonts w:ascii="Arial" w:hAnsi="Arial" w:cs="Arial"/>
                          <w:sz w:val="24"/>
                        </w:rPr>
                        <w:t xml:space="preserve"> – the transmigration of the soul </w:t>
                      </w:r>
                      <w:r>
                        <w:rPr>
                          <w:rFonts w:ascii="Arial" w:hAnsi="Arial" w:cs="Arial"/>
                          <w:sz w:val="24"/>
                        </w:rPr>
                        <w:t>from one body to another after death.</w:t>
                      </w:r>
                    </w:p>
                  </w:txbxContent>
                </v:textbox>
                <w10:wrap anchorx="margin"/>
              </v:shape>
            </w:pict>
          </mc:Fallback>
        </mc:AlternateContent>
      </w:r>
    </w:p>
    <w:p w:rsidR="00B7390C" w:rsidRDefault="00B7390C" w:rsidP="0053544D"/>
    <w:p w:rsidR="009D2F98" w:rsidRDefault="009D2F98" w:rsidP="0053544D"/>
    <w:p w:rsidR="009D2F98" w:rsidRDefault="009D2F98" w:rsidP="0053544D"/>
    <w:p w:rsidR="009D2F98" w:rsidRDefault="009D2F98" w:rsidP="0053544D"/>
    <w:p w:rsidR="009D2F98" w:rsidRDefault="009D2F98" w:rsidP="0053544D"/>
    <w:p w:rsidR="008977CA" w:rsidRDefault="008977CA" w:rsidP="007B6FA0">
      <w:r>
        <w:rPr>
          <w:noProof/>
          <w:lang w:eastAsia="zh-CN"/>
        </w:rPr>
        <w:lastRenderedPageBreak/>
        <mc:AlternateContent>
          <mc:Choice Requires="wps">
            <w:drawing>
              <wp:anchor distT="45720" distB="45720" distL="114300" distR="114300" simplePos="0" relativeHeight="251686912" behindDoc="0" locked="0" layoutInCell="1" allowOverlap="1" wp14:anchorId="33D12009" wp14:editId="78C6CA7D">
                <wp:simplePos x="0" y="0"/>
                <wp:positionH relativeFrom="margin">
                  <wp:posOffset>-321310</wp:posOffset>
                </wp:positionH>
                <wp:positionV relativeFrom="paragraph">
                  <wp:posOffset>-197485</wp:posOffset>
                </wp:positionV>
                <wp:extent cx="7096125" cy="1885950"/>
                <wp:effectExtent l="0" t="0" r="28575"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1885950"/>
                        </a:xfrm>
                        <a:prstGeom prst="rect">
                          <a:avLst/>
                        </a:prstGeom>
                        <a:solidFill>
                          <a:srgbClr val="FFFFFF"/>
                        </a:solidFill>
                        <a:ln w="9525">
                          <a:solidFill>
                            <a:srgbClr val="000000"/>
                          </a:solidFill>
                          <a:miter lim="800000"/>
                          <a:headEnd/>
                          <a:tailEnd/>
                        </a:ln>
                      </wps:spPr>
                      <wps:txbx>
                        <w:txbxContent>
                          <w:p w:rsidR="00A84D4B" w:rsidRPr="00DD563A" w:rsidRDefault="00A84D4B" w:rsidP="008977CA">
                            <w:pPr>
                              <w:rPr>
                                <w:rFonts w:ascii="Candara" w:hAnsi="Candara"/>
                                <w:sz w:val="28"/>
                                <w:u w:val="single"/>
                              </w:rPr>
                            </w:pPr>
                            <w:r>
                              <w:rPr>
                                <w:rFonts w:ascii="Candara" w:hAnsi="Candara"/>
                                <w:sz w:val="28"/>
                                <w:u w:val="single"/>
                              </w:rPr>
                              <w:t xml:space="preserve">What continues? Karma and </w:t>
                            </w:r>
                            <w:r w:rsidRPr="00DD563A">
                              <w:rPr>
                                <w:rFonts w:ascii="Candara" w:hAnsi="Candara"/>
                                <w:sz w:val="28"/>
                                <w:u w:val="single"/>
                              </w:rPr>
                              <w:t>rebirth.</w:t>
                            </w:r>
                          </w:p>
                          <w:p w:rsidR="00A84D4B" w:rsidRPr="00DD563A" w:rsidRDefault="00A84D4B" w:rsidP="008977CA">
                            <w:pPr>
                              <w:rPr>
                                <w:rFonts w:ascii="Candara" w:hAnsi="Candara"/>
                                <w:sz w:val="8"/>
                              </w:rPr>
                            </w:pPr>
                          </w:p>
                          <w:p w:rsidR="00A84D4B" w:rsidRDefault="00A84D4B" w:rsidP="008977CA">
                            <w:pPr>
                              <w:rPr>
                                <w:rFonts w:ascii="Candara" w:hAnsi="Candara"/>
                                <w:sz w:val="28"/>
                              </w:rPr>
                            </w:pPr>
                            <w:r>
                              <w:rPr>
                                <w:rFonts w:ascii="Candara" w:hAnsi="Candara"/>
                                <w:sz w:val="28"/>
                              </w:rPr>
                              <w:t>Buddhists do not have one single answer to this question. There are a number of answers that vary according to which Buddhist tradition one follows. However the basic principle is common to all traditions.</w:t>
                            </w:r>
                          </w:p>
                          <w:p w:rsidR="00A84D4B" w:rsidRPr="00DC3433" w:rsidRDefault="00A84D4B" w:rsidP="008977CA">
                            <w:pPr>
                              <w:rPr>
                                <w:rFonts w:ascii="Candara" w:hAnsi="Candara"/>
                                <w:sz w:val="28"/>
                              </w:rPr>
                            </w:pPr>
                            <w:r>
                              <w:rPr>
                                <w:rFonts w:ascii="Candara" w:hAnsi="Candara"/>
                                <w:sz w:val="28"/>
                              </w:rPr>
                              <w:t>The belief in anatta shows us that there is no unchanging self that continues from                 one life to the next. However there must be some continuity from one life to the next,           otherwise we would have to say that a future life involves a different person to                       the one that passed away.</w:t>
                            </w:r>
                          </w:p>
                          <w:p w:rsidR="00A84D4B" w:rsidRPr="00DC3433" w:rsidRDefault="00A84D4B" w:rsidP="008977CA">
                            <w:pPr>
                              <w:rPr>
                                <w:rFonts w:ascii="Candara" w:hAnsi="Candara"/>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12009" id="_x0000_s1031" type="#_x0000_t202" style="position:absolute;margin-left:-25.3pt;margin-top:-15.55pt;width:558.75pt;height:148.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">
                <v:textbox>
                  <w:txbxContent>
                    <w:p w:rsidR="00A84D4B" w:rsidRPr="00DD563A" w:rsidRDefault="00A84D4B" w:rsidP="008977CA">
                      <w:pPr>
                        <w:rPr>
                          <w:rFonts w:ascii="Candara" w:hAnsi="Candara"/>
                          <w:sz w:val="28"/>
                          <w:u w:val="single"/>
                        </w:rPr>
                      </w:pPr>
                      <w:r>
                        <w:rPr>
                          <w:rFonts w:ascii="Candara" w:hAnsi="Candara"/>
                          <w:sz w:val="28"/>
                          <w:u w:val="single"/>
                        </w:rPr>
                        <w:t xml:space="preserve">What continues? Karma and </w:t>
                      </w:r>
                      <w:r w:rsidRPr="00DD563A">
                        <w:rPr>
                          <w:rFonts w:ascii="Candara" w:hAnsi="Candara"/>
                          <w:sz w:val="28"/>
                          <w:u w:val="single"/>
                        </w:rPr>
                        <w:t>rebirth.</w:t>
                      </w:r>
                    </w:p>
                    <w:p w:rsidR="00A84D4B" w:rsidRPr="00DD563A" w:rsidRDefault="00A84D4B" w:rsidP="008977CA">
                      <w:pPr>
                        <w:rPr>
                          <w:rFonts w:ascii="Candara" w:hAnsi="Candara"/>
                          <w:sz w:val="8"/>
                        </w:rPr>
                      </w:pPr>
                    </w:p>
                    <w:p w:rsidR="00A84D4B" w:rsidRDefault="00A84D4B" w:rsidP="008977CA">
                      <w:pPr>
                        <w:rPr>
                          <w:rFonts w:ascii="Candara" w:hAnsi="Candara"/>
                          <w:sz w:val="28"/>
                        </w:rPr>
                      </w:pPr>
                      <w:r>
                        <w:rPr>
                          <w:rFonts w:ascii="Candara" w:hAnsi="Candara"/>
                          <w:sz w:val="28"/>
                        </w:rPr>
                        <w:t>Buddhists do not have one single answer to this question. There are a number of answers that vary according to which Buddhist tradition one follows. However the basic principle is common to all traditions.</w:t>
                      </w:r>
                    </w:p>
                    <w:p w:rsidR="00A84D4B" w:rsidRPr="00DC3433" w:rsidRDefault="00A84D4B" w:rsidP="008977CA">
                      <w:pPr>
                        <w:rPr>
                          <w:rFonts w:ascii="Candara" w:hAnsi="Candara"/>
                          <w:sz w:val="28"/>
                        </w:rPr>
                      </w:pPr>
                      <w:r>
                        <w:rPr>
                          <w:rFonts w:ascii="Candara" w:hAnsi="Candara"/>
                          <w:sz w:val="28"/>
                        </w:rPr>
                        <w:t>The belief in anatta shows us that there is no unchanging self that continues from                 one life to the next. However there must be some continuity from one life to the next,           otherwise we would have to say that a future life involves a different person to                       the one that passed away.</w:t>
                      </w:r>
                    </w:p>
                    <w:p w:rsidR="00A84D4B" w:rsidRPr="00DC3433" w:rsidRDefault="00A84D4B" w:rsidP="008977CA">
                      <w:pPr>
                        <w:rPr>
                          <w:rFonts w:ascii="Candara" w:hAnsi="Candara"/>
                          <w:sz w:val="28"/>
                        </w:rPr>
                      </w:pPr>
                    </w:p>
                  </w:txbxContent>
                </v:textbox>
                <w10:wrap anchorx="margin"/>
              </v:shape>
            </w:pict>
          </mc:Fallback>
        </mc:AlternateContent>
      </w:r>
    </w:p>
    <w:p w:rsidR="008977CA" w:rsidRDefault="008977CA" w:rsidP="007B6FA0"/>
    <w:p w:rsidR="008977CA" w:rsidRDefault="008977CA" w:rsidP="007B6FA0"/>
    <w:p w:rsidR="008977CA" w:rsidRDefault="008977CA" w:rsidP="007B6FA0"/>
    <w:p w:rsidR="008977CA" w:rsidRDefault="008977CA" w:rsidP="007B6FA0"/>
    <w:p w:rsidR="008977CA" w:rsidRDefault="008977CA" w:rsidP="007B6FA0"/>
    <w:p w:rsidR="008977CA" w:rsidRDefault="008977CA" w:rsidP="007B6FA0"/>
    <w:p w:rsidR="008977CA" w:rsidRDefault="008977CA" w:rsidP="007B6FA0"/>
    <w:p w:rsidR="008977CA" w:rsidRDefault="008977CA" w:rsidP="007B6FA0"/>
    <w:p w:rsidR="008977CA" w:rsidRDefault="008977CA" w:rsidP="007B6FA0"/>
    <w:p w:rsidR="008977CA" w:rsidRDefault="00767D21" w:rsidP="007B6FA0">
      <w:r>
        <w:rPr>
          <w:noProof/>
          <w:lang w:eastAsia="zh-CN"/>
        </w:rPr>
        <mc:AlternateContent>
          <mc:Choice Requires="wps">
            <w:drawing>
              <wp:anchor distT="45720" distB="45720" distL="114300" distR="114300" simplePos="0" relativeHeight="251692032" behindDoc="0" locked="0" layoutInCell="1" allowOverlap="1" wp14:anchorId="090299F3" wp14:editId="43D8B4B4">
                <wp:simplePos x="0" y="0"/>
                <wp:positionH relativeFrom="margin">
                  <wp:posOffset>-302260</wp:posOffset>
                </wp:positionH>
                <wp:positionV relativeFrom="paragraph">
                  <wp:posOffset>106679</wp:posOffset>
                </wp:positionV>
                <wp:extent cx="7086600" cy="6372225"/>
                <wp:effectExtent l="0" t="0" r="1905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6372225"/>
                        </a:xfrm>
                        <a:prstGeom prst="rect">
                          <a:avLst/>
                        </a:prstGeom>
                        <a:solidFill>
                          <a:srgbClr val="FFFFFF"/>
                        </a:solidFill>
                        <a:ln w="19050">
                          <a:solidFill>
                            <a:srgbClr val="000000"/>
                          </a:solidFill>
                          <a:prstDash val="lgDashDotDot"/>
                          <a:miter lim="800000"/>
                          <a:headEnd/>
                          <a:tailEnd/>
                        </a:ln>
                      </wps:spPr>
                      <wps:txbx>
                        <w:txbxContent>
                          <w:p w:rsidR="00A84D4B" w:rsidRPr="00FC5411" w:rsidRDefault="00A84D4B" w:rsidP="007F4F85">
                            <w:pPr>
                              <w:rPr>
                                <w:rFonts w:ascii="Arial Rounded MT Bold" w:hAnsi="Arial Rounded MT Bold"/>
                                <w:sz w:val="6"/>
                              </w:rPr>
                            </w:pPr>
                          </w:p>
                          <w:p w:rsidR="00A84D4B" w:rsidRPr="00172F8B" w:rsidRDefault="00A84D4B" w:rsidP="007F4F85">
                            <w:pPr>
                              <w:rPr>
                                <w:rFonts w:ascii="Century Gothic" w:hAnsi="Century Gothic"/>
                                <w:b/>
                                <w:sz w:val="28"/>
                                <w:u w:val="single"/>
                              </w:rPr>
                            </w:pPr>
                            <w:r w:rsidRPr="00172F8B">
                              <w:rPr>
                                <w:rFonts w:ascii="Century Gothic" w:hAnsi="Century Gothic"/>
                                <w:b/>
                                <w:sz w:val="28"/>
                                <w:u w:val="single"/>
                              </w:rPr>
                              <w:t xml:space="preserve">The Questions of King Milinda </w:t>
                            </w:r>
                          </w:p>
                          <w:p w:rsidR="00A84D4B" w:rsidRPr="00D871DC" w:rsidRDefault="00A84D4B" w:rsidP="007F4F85">
                            <w:pPr>
                              <w:rPr>
                                <w:rFonts w:ascii="Century Gothic" w:hAnsi="Century Gothic"/>
                                <w:sz w:val="8"/>
                              </w:rPr>
                            </w:pPr>
                          </w:p>
                          <w:p w:rsidR="00A84D4B" w:rsidRPr="00172F8B" w:rsidRDefault="00A84D4B" w:rsidP="007F4F85">
                            <w:pPr>
                              <w:rPr>
                                <w:rFonts w:ascii="Century Gothic" w:hAnsi="Century Gothic"/>
                                <w:b/>
                                <w:sz w:val="24"/>
                              </w:rPr>
                            </w:pPr>
                            <w:r w:rsidRPr="00172F8B">
                              <w:rPr>
                                <w:rFonts w:ascii="Century Gothic" w:hAnsi="Century Gothic"/>
                                <w:b/>
                                <w:sz w:val="24"/>
                              </w:rPr>
                              <w:t>The Milinda Panha Sutta was probably written around the turn of the first century B.C.</w:t>
                            </w:r>
                            <w:r>
                              <w:rPr>
                                <w:rFonts w:ascii="Century Gothic" w:hAnsi="Century Gothic"/>
                                <w:b/>
                                <w:sz w:val="24"/>
                              </w:rPr>
                              <w:t xml:space="preserve">                        </w:t>
                            </w:r>
                            <w:r w:rsidRPr="00172F8B">
                              <w:rPr>
                                <w:rFonts w:ascii="Century Gothic" w:hAnsi="Century Gothic"/>
                                <w:b/>
                                <w:sz w:val="24"/>
                              </w:rPr>
                              <w:t xml:space="preserve"> It depicts a conversation between a monk, Nagasena, and a king named </w:t>
                            </w:r>
                            <w:r>
                              <w:rPr>
                                <w:rFonts w:ascii="Century Gothic" w:hAnsi="Century Gothic"/>
                                <w:b/>
                                <w:sz w:val="24"/>
                              </w:rPr>
                              <w:t xml:space="preserve">                 </w:t>
                            </w:r>
                            <w:r w:rsidRPr="00172F8B">
                              <w:rPr>
                                <w:rFonts w:ascii="Century Gothic" w:hAnsi="Century Gothic"/>
                                <w:b/>
                                <w:sz w:val="24"/>
                              </w:rPr>
                              <w:t>Menander (which becomes Milinda in Pali), who wanted to learn about Buddhism.</w:t>
                            </w:r>
                          </w:p>
                          <w:p w:rsidR="00A84D4B" w:rsidRPr="005A1B6E" w:rsidRDefault="00A84D4B" w:rsidP="007F4F85">
                            <w:pPr>
                              <w:rPr>
                                <w:rFonts w:ascii="Century Gothic" w:hAnsi="Century Gothic"/>
                                <w:sz w:val="16"/>
                              </w:rPr>
                            </w:pPr>
                          </w:p>
                          <w:p w:rsidR="00A84D4B" w:rsidRPr="005A1B6E" w:rsidRDefault="00A84D4B" w:rsidP="00F836EE">
                            <w:pPr>
                              <w:rPr>
                                <w:rFonts w:ascii="Century Gothic" w:hAnsi="Century Gothic"/>
                                <w:color w:val="000099"/>
                                <w:sz w:val="24"/>
                              </w:rPr>
                            </w:pPr>
                            <w:r w:rsidRPr="005A1B6E">
                              <w:rPr>
                                <w:rFonts w:ascii="Century Gothic" w:hAnsi="Century Gothic"/>
                                <w:color w:val="000099"/>
                                <w:sz w:val="24"/>
                              </w:rPr>
                              <w:t>The king said: 'Where there is no transmigration, Nâgasena, can there be rebirth?'</w:t>
                            </w:r>
                          </w:p>
                          <w:p w:rsidR="00A84D4B" w:rsidRPr="009B36FA" w:rsidRDefault="00A84D4B" w:rsidP="00F836EE">
                            <w:pPr>
                              <w:rPr>
                                <w:rFonts w:ascii="Century Gothic" w:hAnsi="Century Gothic"/>
                                <w:sz w:val="8"/>
                              </w:rPr>
                            </w:pPr>
                          </w:p>
                          <w:p w:rsidR="00A84D4B" w:rsidRPr="005A1B6E" w:rsidRDefault="00A84D4B" w:rsidP="00F836EE">
                            <w:pPr>
                              <w:rPr>
                                <w:rFonts w:ascii="Century Gothic" w:hAnsi="Century Gothic"/>
                                <w:i/>
                                <w:color w:val="008000"/>
                                <w:sz w:val="24"/>
                              </w:rPr>
                            </w:pPr>
                            <w:r w:rsidRPr="005A1B6E">
                              <w:rPr>
                                <w:rFonts w:ascii="Century Gothic" w:hAnsi="Century Gothic"/>
                                <w:i/>
                                <w:color w:val="008000"/>
                                <w:sz w:val="24"/>
                              </w:rPr>
                              <w:t>'Yes, there can.'</w:t>
                            </w:r>
                          </w:p>
                          <w:p w:rsidR="00A84D4B" w:rsidRPr="009B36FA" w:rsidRDefault="00A84D4B" w:rsidP="00F836EE">
                            <w:pPr>
                              <w:rPr>
                                <w:rFonts w:ascii="Century Gothic" w:hAnsi="Century Gothic"/>
                                <w:sz w:val="8"/>
                              </w:rPr>
                            </w:pPr>
                          </w:p>
                          <w:p w:rsidR="00A84D4B" w:rsidRPr="005A1B6E" w:rsidRDefault="00A84D4B" w:rsidP="00F836EE">
                            <w:pPr>
                              <w:rPr>
                                <w:rFonts w:ascii="Century Gothic" w:hAnsi="Century Gothic"/>
                                <w:color w:val="000099"/>
                                <w:sz w:val="24"/>
                              </w:rPr>
                            </w:pPr>
                            <w:r w:rsidRPr="005A1B6E">
                              <w:rPr>
                                <w:rFonts w:ascii="Century Gothic" w:hAnsi="Century Gothic"/>
                                <w:color w:val="000099"/>
                                <w:sz w:val="24"/>
                              </w:rPr>
                              <w:t>'But how can that be? Give me an illustration.'</w:t>
                            </w:r>
                          </w:p>
                          <w:p w:rsidR="00A84D4B" w:rsidRPr="009B36FA" w:rsidRDefault="00A84D4B" w:rsidP="00F836EE">
                            <w:pPr>
                              <w:rPr>
                                <w:rFonts w:ascii="Century Gothic" w:hAnsi="Century Gothic"/>
                                <w:sz w:val="8"/>
                              </w:rPr>
                            </w:pPr>
                          </w:p>
                          <w:p w:rsidR="00A84D4B" w:rsidRPr="005A1B6E" w:rsidRDefault="00A84D4B" w:rsidP="00F836EE">
                            <w:pPr>
                              <w:rPr>
                                <w:rFonts w:ascii="Century Gothic" w:hAnsi="Century Gothic"/>
                                <w:i/>
                                <w:color w:val="008000"/>
                                <w:sz w:val="24"/>
                              </w:rPr>
                            </w:pPr>
                            <w:r w:rsidRPr="005A1B6E">
                              <w:rPr>
                                <w:rFonts w:ascii="Century Gothic" w:hAnsi="Century Gothic"/>
                                <w:i/>
                                <w:color w:val="008000"/>
                                <w:sz w:val="24"/>
                              </w:rPr>
                              <w:t>'Suppose a man, O king, were to light a lamp from another lamp, can it be said that the one transmigrates from, or to, the other?'</w:t>
                            </w:r>
                          </w:p>
                          <w:p w:rsidR="00A84D4B" w:rsidRPr="009B36FA" w:rsidRDefault="00A84D4B" w:rsidP="00F836EE">
                            <w:pPr>
                              <w:rPr>
                                <w:rFonts w:ascii="Century Gothic" w:hAnsi="Century Gothic"/>
                                <w:sz w:val="8"/>
                              </w:rPr>
                            </w:pPr>
                          </w:p>
                          <w:p w:rsidR="00A84D4B" w:rsidRPr="005A1B6E" w:rsidRDefault="00A84D4B" w:rsidP="00F836EE">
                            <w:pPr>
                              <w:rPr>
                                <w:rFonts w:ascii="Century Gothic" w:hAnsi="Century Gothic"/>
                                <w:color w:val="000099"/>
                                <w:sz w:val="24"/>
                              </w:rPr>
                            </w:pPr>
                            <w:r w:rsidRPr="005A1B6E">
                              <w:rPr>
                                <w:rFonts w:ascii="Century Gothic" w:hAnsi="Century Gothic"/>
                                <w:color w:val="000099"/>
                                <w:sz w:val="24"/>
                              </w:rPr>
                              <w:t>'Certainly not.'</w:t>
                            </w:r>
                          </w:p>
                          <w:p w:rsidR="00A84D4B" w:rsidRPr="009B36FA" w:rsidRDefault="00A84D4B" w:rsidP="00F836EE">
                            <w:pPr>
                              <w:rPr>
                                <w:rFonts w:ascii="Century Gothic" w:hAnsi="Century Gothic"/>
                                <w:sz w:val="8"/>
                              </w:rPr>
                            </w:pPr>
                          </w:p>
                          <w:p w:rsidR="00A84D4B" w:rsidRPr="005A1B6E" w:rsidRDefault="00A84D4B" w:rsidP="00F836EE">
                            <w:pPr>
                              <w:rPr>
                                <w:rFonts w:ascii="Century Gothic" w:hAnsi="Century Gothic"/>
                                <w:i/>
                                <w:color w:val="008000"/>
                                <w:sz w:val="24"/>
                              </w:rPr>
                            </w:pPr>
                            <w:r w:rsidRPr="005A1B6E">
                              <w:rPr>
                                <w:rFonts w:ascii="Century Gothic" w:hAnsi="Century Gothic"/>
                                <w:i/>
                                <w:color w:val="008000"/>
                                <w:sz w:val="24"/>
                              </w:rPr>
                              <w:t>'Just so, great king, is rebirth without transmigration.'</w:t>
                            </w:r>
                          </w:p>
                          <w:p w:rsidR="00A84D4B" w:rsidRPr="009B36FA" w:rsidRDefault="00A84D4B" w:rsidP="00F836EE">
                            <w:pPr>
                              <w:rPr>
                                <w:rFonts w:ascii="Century Gothic" w:hAnsi="Century Gothic"/>
                                <w:sz w:val="8"/>
                                <w:szCs w:val="16"/>
                              </w:rPr>
                            </w:pPr>
                          </w:p>
                          <w:p w:rsidR="00A84D4B" w:rsidRPr="005A1B6E" w:rsidRDefault="00A84D4B" w:rsidP="00F836EE">
                            <w:pPr>
                              <w:rPr>
                                <w:rFonts w:ascii="Century Gothic" w:hAnsi="Century Gothic"/>
                                <w:color w:val="000099"/>
                                <w:sz w:val="24"/>
                              </w:rPr>
                            </w:pPr>
                            <w:r w:rsidRPr="005A1B6E">
                              <w:rPr>
                                <w:rFonts w:ascii="Century Gothic" w:hAnsi="Century Gothic"/>
                                <w:color w:val="000099"/>
                                <w:sz w:val="24"/>
                              </w:rPr>
                              <w:t>'Give me a further illustration.'</w:t>
                            </w:r>
                          </w:p>
                          <w:p w:rsidR="00A84D4B" w:rsidRPr="009B36FA" w:rsidRDefault="00A84D4B" w:rsidP="00F836EE">
                            <w:pPr>
                              <w:rPr>
                                <w:rFonts w:ascii="Century Gothic" w:hAnsi="Century Gothic"/>
                                <w:color w:val="008000"/>
                                <w:sz w:val="8"/>
                              </w:rPr>
                            </w:pPr>
                          </w:p>
                          <w:p w:rsidR="00A84D4B" w:rsidRPr="005A1B6E" w:rsidRDefault="00A84D4B" w:rsidP="00F836EE">
                            <w:pPr>
                              <w:rPr>
                                <w:rFonts w:ascii="Century Gothic" w:hAnsi="Century Gothic"/>
                                <w:i/>
                                <w:color w:val="008000"/>
                                <w:sz w:val="24"/>
                              </w:rPr>
                            </w:pPr>
                            <w:r w:rsidRPr="005A1B6E">
                              <w:rPr>
                                <w:rFonts w:ascii="Century Gothic" w:hAnsi="Century Gothic"/>
                                <w:i/>
                                <w:color w:val="008000"/>
                                <w:sz w:val="24"/>
                              </w:rPr>
                              <w:t>'Do you recollect, great king, having learnt, when you were a boy, some verse or other from your teacher?'</w:t>
                            </w:r>
                          </w:p>
                          <w:p w:rsidR="00A84D4B" w:rsidRPr="009B36FA" w:rsidRDefault="00A84D4B" w:rsidP="00F836EE">
                            <w:pPr>
                              <w:rPr>
                                <w:rFonts w:ascii="Century Gothic" w:hAnsi="Century Gothic"/>
                                <w:sz w:val="8"/>
                              </w:rPr>
                            </w:pPr>
                          </w:p>
                          <w:p w:rsidR="00A84D4B" w:rsidRPr="005A1B6E" w:rsidRDefault="00A84D4B" w:rsidP="00F836EE">
                            <w:pPr>
                              <w:rPr>
                                <w:rFonts w:ascii="Century Gothic" w:hAnsi="Century Gothic"/>
                                <w:color w:val="000099"/>
                                <w:sz w:val="24"/>
                              </w:rPr>
                            </w:pPr>
                            <w:r w:rsidRPr="005A1B6E">
                              <w:rPr>
                                <w:rFonts w:ascii="Century Gothic" w:hAnsi="Century Gothic"/>
                                <w:color w:val="000099"/>
                                <w:sz w:val="24"/>
                              </w:rPr>
                              <w:t>'Yes, I recollect that.'</w:t>
                            </w:r>
                          </w:p>
                          <w:p w:rsidR="00A84D4B" w:rsidRPr="009B36FA" w:rsidRDefault="00A84D4B" w:rsidP="00F836EE">
                            <w:pPr>
                              <w:rPr>
                                <w:rFonts w:ascii="Century Gothic" w:hAnsi="Century Gothic"/>
                                <w:sz w:val="8"/>
                              </w:rPr>
                            </w:pPr>
                          </w:p>
                          <w:p w:rsidR="00A84D4B" w:rsidRPr="005A1B6E" w:rsidRDefault="00A84D4B" w:rsidP="00F836EE">
                            <w:pPr>
                              <w:rPr>
                                <w:rFonts w:ascii="Century Gothic" w:hAnsi="Century Gothic"/>
                                <w:i/>
                                <w:color w:val="008000"/>
                                <w:sz w:val="24"/>
                              </w:rPr>
                            </w:pPr>
                            <w:r w:rsidRPr="005A1B6E">
                              <w:rPr>
                                <w:rFonts w:ascii="Century Gothic" w:hAnsi="Century Gothic"/>
                                <w:i/>
                                <w:color w:val="008000"/>
                                <w:sz w:val="24"/>
                              </w:rPr>
                              <w:t>'Well then, did that verse transmigrate from your teacher?'</w:t>
                            </w:r>
                          </w:p>
                          <w:p w:rsidR="00A84D4B" w:rsidRPr="009B36FA" w:rsidRDefault="00A84D4B" w:rsidP="00F836EE">
                            <w:pPr>
                              <w:rPr>
                                <w:rFonts w:ascii="Century Gothic" w:hAnsi="Century Gothic"/>
                                <w:sz w:val="8"/>
                              </w:rPr>
                            </w:pPr>
                          </w:p>
                          <w:p w:rsidR="00A84D4B" w:rsidRPr="005A1B6E" w:rsidRDefault="00A84D4B" w:rsidP="00F836EE">
                            <w:pPr>
                              <w:rPr>
                                <w:rFonts w:ascii="Century Gothic" w:hAnsi="Century Gothic"/>
                                <w:color w:val="000099"/>
                                <w:sz w:val="24"/>
                              </w:rPr>
                            </w:pPr>
                            <w:r w:rsidRPr="005A1B6E">
                              <w:rPr>
                                <w:rFonts w:ascii="Century Gothic" w:hAnsi="Century Gothic"/>
                                <w:color w:val="000099"/>
                                <w:sz w:val="24"/>
                              </w:rPr>
                              <w:t>'Certainly not.'</w:t>
                            </w:r>
                          </w:p>
                          <w:p w:rsidR="00A84D4B" w:rsidRPr="009B36FA" w:rsidRDefault="00A84D4B" w:rsidP="00F836EE">
                            <w:pPr>
                              <w:rPr>
                                <w:rFonts w:ascii="Century Gothic" w:hAnsi="Century Gothic"/>
                                <w:color w:val="008000"/>
                                <w:sz w:val="8"/>
                              </w:rPr>
                            </w:pPr>
                          </w:p>
                          <w:p w:rsidR="00A84D4B" w:rsidRPr="005A1B6E" w:rsidRDefault="00A84D4B" w:rsidP="00F836EE">
                            <w:pPr>
                              <w:rPr>
                                <w:rFonts w:ascii="Century Gothic" w:hAnsi="Century Gothic"/>
                                <w:i/>
                                <w:color w:val="008000"/>
                                <w:sz w:val="24"/>
                              </w:rPr>
                            </w:pPr>
                            <w:r w:rsidRPr="005A1B6E">
                              <w:rPr>
                                <w:rFonts w:ascii="Century Gothic" w:hAnsi="Century Gothic"/>
                                <w:i/>
                                <w:color w:val="008000"/>
                                <w:sz w:val="24"/>
                              </w:rPr>
                              <w:t>'Just so, great king, is rebirth without transmigration.'</w:t>
                            </w:r>
                          </w:p>
                          <w:p w:rsidR="00A84D4B" w:rsidRPr="009B36FA" w:rsidRDefault="00A84D4B" w:rsidP="00F836EE">
                            <w:pPr>
                              <w:rPr>
                                <w:rFonts w:ascii="Century Gothic" w:hAnsi="Century Gothic"/>
                                <w:sz w:val="8"/>
                              </w:rPr>
                            </w:pPr>
                          </w:p>
                          <w:p w:rsidR="00A84D4B" w:rsidRPr="005A1B6E" w:rsidRDefault="00A84D4B" w:rsidP="00F836EE">
                            <w:pPr>
                              <w:rPr>
                                <w:rFonts w:ascii="Century Gothic" w:hAnsi="Century Gothic"/>
                                <w:color w:val="000099"/>
                                <w:sz w:val="24"/>
                              </w:rPr>
                            </w:pPr>
                            <w:r w:rsidRPr="005A1B6E">
                              <w:rPr>
                                <w:rFonts w:ascii="Century Gothic" w:hAnsi="Century Gothic"/>
                                <w:color w:val="000099"/>
                                <w:sz w:val="24"/>
                              </w:rPr>
                              <w:t>'Very good, Nâgasena!'</w:t>
                            </w:r>
                          </w:p>
                          <w:p w:rsidR="00A84D4B" w:rsidRPr="006B2EBC" w:rsidRDefault="00A84D4B" w:rsidP="00F836EE">
                            <w:pPr>
                              <w:rPr>
                                <w:rFonts w:ascii="Century Gothic" w:hAnsi="Century Gothic"/>
                                <w:sz w:val="20"/>
                              </w:rPr>
                            </w:pPr>
                          </w:p>
                          <w:p w:rsidR="00A84D4B" w:rsidRPr="003A5A9E" w:rsidRDefault="00A84D4B" w:rsidP="003A5A9E">
                            <w:pPr>
                              <w:rPr>
                                <w:rFonts w:ascii="Century Gothic" w:hAnsi="Century Gothic"/>
                                <w:sz w:val="24"/>
                              </w:rPr>
                            </w:pPr>
                            <w:r>
                              <w:rPr>
                                <w:rFonts w:ascii="Century Gothic" w:hAnsi="Century Gothic"/>
                                <w:b/>
                                <w:sz w:val="24"/>
                              </w:rPr>
                              <w:t>Nagasena uses many analogies in his explanations to the king. When asked if whether the person who is reborn is the same as the one who has died, Nagsena replies;</w:t>
                            </w:r>
                          </w:p>
                          <w:p w:rsidR="00A84D4B" w:rsidRPr="005A1B6E" w:rsidRDefault="00A84D4B" w:rsidP="003A5A9E">
                            <w:pPr>
                              <w:rPr>
                                <w:rFonts w:ascii="Century Gothic" w:hAnsi="Century Gothic"/>
                                <w:sz w:val="16"/>
                              </w:rPr>
                            </w:pPr>
                          </w:p>
                          <w:p w:rsidR="00A84D4B" w:rsidRPr="008E0E8F" w:rsidRDefault="00A84D4B" w:rsidP="003A5A9E">
                            <w:pPr>
                              <w:rPr>
                                <w:rFonts w:ascii="Century Gothic" w:hAnsi="Century Gothic"/>
                                <w:i/>
                                <w:color w:val="008000"/>
                                <w:sz w:val="24"/>
                              </w:rPr>
                            </w:pPr>
                            <w:r w:rsidRPr="008E0E8F">
                              <w:rPr>
                                <w:rFonts w:ascii="Century Gothic" w:hAnsi="Century Gothic"/>
                                <w:i/>
                                <w:color w:val="008000"/>
                                <w:sz w:val="24"/>
                              </w:rPr>
                              <w:t xml:space="preserve">"Milk, once the milking is done, turns after sometimes into curds; from curds                                             it turns into fresh butter; and from fresh butter into ghee. Would it now be                                                          correct to say that the milk is the same thing as the curds, or the fresh </w:t>
                            </w:r>
                            <w:r>
                              <w:rPr>
                                <w:rFonts w:ascii="Century Gothic" w:hAnsi="Century Gothic"/>
                                <w:i/>
                                <w:color w:val="008000"/>
                                <w:sz w:val="24"/>
                              </w:rPr>
                              <w:t xml:space="preserve">                                     </w:t>
                            </w:r>
                            <w:r w:rsidRPr="008E0E8F">
                              <w:rPr>
                                <w:rFonts w:ascii="Century Gothic" w:hAnsi="Century Gothic"/>
                                <w:i/>
                                <w:color w:val="008000"/>
                                <w:sz w:val="24"/>
                              </w:rPr>
                              <w:t>butter,</w:t>
                            </w:r>
                            <w:r>
                              <w:rPr>
                                <w:rFonts w:ascii="Century Gothic" w:hAnsi="Century Gothic"/>
                                <w:i/>
                                <w:color w:val="008000"/>
                                <w:sz w:val="24"/>
                              </w:rPr>
                              <w:t xml:space="preserve"> </w:t>
                            </w:r>
                            <w:r w:rsidRPr="008E0E8F">
                              <w:rPr>
                                <w:rFonts w:ascii="Century Gothic" w:hAnsi="Century Gothic"/>
                                <w:i/>
                                <w:color w:val="008000"/>
                                <w:sz w:val="24"/>
                              </w:rPr>
                              <w:t>or the ghee?"</w:t>
                            </w:r>
                          </w:p>
                          <w:p w:rsidR="00A84D4B" w:rsidRPr="00603E0C" w:rsidRDefault="00A84D4B" w:rsidP="003A5A9E">
                            <w:pPr>
                              <w:rPr>
                                <w:rFonts w:ascii="Century Gothic" w:hAnsi="Century Gothic"/>
                                <w:sz w:val="8"/>
                              </w:rPr>
                            </w:pPr>
                          </w:p>
                          <w:p w:rsidR="00A84D4B" w:rsidRPr="005A1B6E" w:rsidRDefault="00A84D4B" w:rsidP="003A5A9E">
                            <w:pPr>
                              <w:rPr>
                                <w:rFonts w:ascii="Century Gothic" w:hAnsi="Century Gothic"/>
                                <w:color w:val="000099"/>
                                <w:sz w:val="24"/>
                              </w:rPr>
                            </w:pPr>
                            <w:r w:rsidRPr="005A1B6E">
                              <w:rPr>
                                <w:rFonts w:ascii="Century Gothic" w:hAnsi="Century Gothic"/>
                                <w:color w:val="000099"/>
                                <w:sz w:val="24"/>
                              </w:rPr>
                              <w:t>"No, it would not. But they have been produced because of it."</w:t>
                            </w:r>
                          </w:p>
                          <w:p w:rsidR="00A84D4B" w:rsidRPr="005A1B6E" w:rsidRDefault="00A84D4B" w:rsidP="003A5A9E">
                            <w:pPr>
                              <w:rPr>
                                <w:rFonts w:ascii="Century Gothic" w:hAnsi="Century Gothic"/>
                                <w:sz w:val="12"/>
                              </w:rPr>
                            </w:pPr>
                          </w:p>
                          <w:p w:rsidR="00A84D4B" w:rsidRPr="005A1B6E" w:rsidRDefault="00A84D4B" w:rsidP="003A5A9E">
                            <w:pPr>
                              <w:rPr>
                                <w:rFonts w:ascii="Century Gothic" w:hAnsi="Century Gothic"/>
                                <w:i/>
                                <w:sz w:val="24"/>
                              </w:rPr>
                            </w:pPr>
                          </w:p>
                          <w:p w:rsidR="00A84D4B" w:rsidRPr="007F4F85" w:rsidRDefault="00A84D4B" w:rsidP="00F836EE">
                            <w:pPr>
                              <w:rPr>
                                <w:rFonts w:ascii="Century Gothic" w:hAnsi="Century Gothic"/>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0299F3" id="_x0000_t202" coordsize="21600,21600" o:spt="202" path="m,l,21600r21600,l21600,xe">
                <v:stroke joinstyle="miter"/>
                <v:path gradientshapeok="t" o:connecttype="rect"/>
              </v:shapetype>
              <v:shape id="_x0000_s1032" type="#_x0000_t202" style="position:absolute;margin-left:-23.8pt;margin-top:8.4pt;width:558pt;height:501.7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" strokeweight="1.5pt">
                <v:stroke dashstyle="longDashDotDot"/>
                <v:textbox>
                  <w:txbxContent>
                    <w:p w:rsidR="00A84D4B" w:rsidRPr="00FC5411" w:rsidRDefault="00A84D4B" w:rsidP="007F4F85">
                      <w:pPr>
                        <w:rPr>
                          <w:rFonts w:ascii="Arial Rounded MT Bold" w:hAnsi="Arial Rounded MT Bold"/>
                          <w:sz w:val="6"/>
                        </w:rPr>
                      </w:pPr>
                    </w:p>
                    <w:p w:rsidR="00A84D4B" w:rsidRPr="00172F8B" w:rsidRDefault="00A84D4B" w:rsidP="007F4F85">
                      <w:pPr>
                        <w:rPr>
                          <w:rFonts w:ascii="Century Gothic" w:hAnsi="Century Gothic"/>
                          <w:b/>
                          <w:sz w:val="28"/>
                          <w:u w:val="single"/>
                        </w:rPr>
                      </w:pPr>
                      <w:r w:rsidRPr="00172F8B">
                        <w:rPr>
                          <w:rFonts w:ascii="Century Gothic" w:hAnsi="Century Gothic"/>
                          <w:b/>
                          <w:sz w:val="28"/>
                          <w:u w:val="single"/>
                        </w:rPr>
                        <w:t xml:space="preserve">The Questions of King Milinda </w:t>
                      </w:r>
                    </w:p>
                    <w:p w:rsidR="00A84D4B" w:rsidRPr="00D871DC" w:rsidRDefault="00A84D4B" w:rsidP="007F4F85">
                      <w:pPr>
                        <w:rPr>
                          <w:rFonts w:ascii="Century Gothic" w:hAnsi="Century Gothic"/>
                          <w:sz w:val="8"/>
                        </w:rPr>
                      </w:pPr>
                    </w:p>
                    <w:p w:rsidR="00A84D4B" w:rsidRPr="00172F8B" w:rsidRDefault="00A84D4B" w:rsidP="007F4F85">
                      <w:pPr>
                        <w:rPr>
                          <w:rFonts w:ascii="Century Gothic" w:hAnsi="Century Gothic"/>
                          <w:b/>
                          <w:sz w:val="24"/>
                        </w:rPr>
                      </w:pPr>
                      <w:r w:rsidRPr="00172F8B">
                        <w:rPr>
                          <w:rFonts w:ascii="Century Gothic" w:hAnsi="Century Gothic"/>
                          <w:b/>
                          <w:sz w:val="24"/>
                        </w:rPr>
                        <w:t>The Milinda Panha Sutta was probably written around the turn of the first century B.C.</w:t>
                      </w:r>
                      <w:r>
                        <w:rPr>
                          <w:rFonts w:ascii="Century Gothic" w:hAnsi="Century Gothic"/>
                          <w:b/>
                          <w:sz w:val="24"/>
                        </w:rPr>
                        <w:t xml:space="preserve">                        </w:t>
                      </w:r>
                      <w:r w:rsidRPr="00172F8B">
                        <w:rPr>
                          <w:rFonts w:ascii="Century Gothic" w:hAnsi="Century Gothic"/>
                          <w:b/>
                          <w:sz w:val="24"/>
                        </w:rPr>
                        <w:t xml:space="preserve"> It depicts a conversation between a monk, Nagasena, and a king named </w:t>
                      </w:r>
                      <w:r>
                        <w:rPr>
                          <w:rFonts w:ascii="Century Gothic" w:hAnsi="Century Gothic"/>
                          <w:b/>
                          <w:sz w:val="24"/>
                        </w:rPr>
                        <w:t xml:space="preserve">                 </w:t>
                      </w:r>
                      <w:r w:rsidRPr="00172F8B">
                        <w:rPr>
                          <w:rFonts w:ascii="Century Gothic" w:hAnsi="Century Gothic"/>
                          <w:b/>
                          <w:sz w:val="24"/>
                        </w:rPr>
                        <w:t>Menander (which becomes Milinda in Pali), who wanted to learn about Buddhism.</w:t>
                      </w:r>
                    </w:p>
                    <w:p w:rsidR="00A84D4B" w:rsidRPr="005A1B6E" w:rsidRDefault="00A84D4B" w:rsidP="007F4F85">
                      <w:pPr>
                        <w:rPr>
                          <w:rFonts w:ascii="Century Gothic" w:hAnsi="Century Gothic"/>
                          <w:sz w:val="16"/>
                        </w:rPr>
                      </w:pPr>
                    </w:p>
                    <w:p w:rsidR="00A84D4B" w:rsidRPr="005A1B6E" w:rsidRDefault="00A84D4B" w:rsidP="00F836EE">
                      <w:pPr>
                        <w:rPr>
                          <w:rFonts w:ascii="Century Gothic" w:hAnsi="Century Gothic"/>
                          <w:color w:val="000099"/>
                          <w:sz w:val="24"/>
                        </w:rPr>
                      </w:pPr>
                      <w:r w:rsidRPr="005A1B6E">
                        <w:rPr>
                          <w:rFonts w:ascii="Century Gothic" w:hAnsi="Century Gothic"/>
                          <w:color w:val="000099"/>
                          <w:sz w:val="24"/>
                        </w:rPr>
                        <w:t>The king said: 'Where there is no transmigration, Nâgasena, can there be rebirth?'</w:t>
                      </w:r>
                    </w:p>
                    <w:p w:rsidR="00A84D4B" w:rsidRPr="009B36FA" w:rsidRDefault="00A84D4B" w:rsidP="00F836EE">
                      <w:pPr>
                        <w:rPr>
                          <w:rFonts w:ascii="Century Gothic" w:hAnsi="Century Gothic"/>
                          <w:sz w:val="8"/>
                        </w:rPr>
                      </w:pPr>
                    </w:p>
                    <w:p w:rsidR="00A84D4B" w:rsidRPr="005A1B6E" w:rsidRDefault="00A84D4B" w:rsidP="00F836EE">
                      <w:pPr>
                        <w:rPr>
                          <w:rFonts w:ascii="Century Gothic" w:hAnsi="Century Gothic"/>
                          <w:i/>
                          <w:color w:val="008000"/>
                          <w:sz w:val="24"/>
                        </w:rPr>
                      </w:pPr>
                      <w:r w:rsidRPr="005A1B6E">
                        <w:rPr>
                          <w:rFonts w:ascii="Century Gothic" w:hAnsi="Century Gothic"/>
                          <w:i/>
                          <w:color w:val="008000"/>
                          <w:sz w:val="24"/>
                        </w:rPr>
                        <w:t>'Yes, there can.'</w:t>
                      </w:r>
                    </w:p>
                    <w:p w:rsidR="00A84D4B" w:rsidRPr="009B36FA" w:rsidRDefault="00A84D4B" w:rsidP="00F836EE">
                      <w:pPr>
                        <w:rPr>
                          <w:rFonts w:ascii="Century Gothic" w:hAnsi="Century Gothic"/>
                          <w:sz w:val="8"/>
                        </w:rPr>
                      </w:pPr>
                    </w:p>
                    <w:p w:rsidR="00A84D4B" w:rsidRPr="005A1B6E" w:rsidRDefault="00A84D4B" w:rsidP="00F836EE">
                      <w:pPr>
                        <w:rPr>
                          <w:rFonts w:ascii="Century Gothic" w:hAnsi="Century Gothic"/>
                          <w:color w:val="000099"/>
                          <w:sz w:val="24"/>
                        </w:rPr>
                      </w:pPr>
                      <w:r w:rsidRPr="005A1B6E">
                        <w:rPr>
                          <w:rFonts w:ascii="Century Gothic" w:hAnsi="Century Gothic"/>
                          <w:color w:val="000099"/>
                          <w:sz w:val="24"/>
                        </w:rPr>
                        <w:t>'But how can that be? Give me an illustration.'</w:t>
                      </w:r>
                    </w:p>
                    <w:p w:rsidR="00A84D4B" w:rsidRPr="009B36FA" w:rsidRDefault="00A84D4B" w:rsidP="00F836EE">
                      <w:pPr>
                        <w:rPr>
                          <w:rFonts w:ascii="Century Gothic" w:hAnsi="Century Gothic"/>
                          <w:sz w:val="8"/>
                        </w:rPr>
                      </w:pPr>
                    </w:p>
                    <w:p w:rsidR="00A84D4B" w:rsidRPr="005A1B6E" w:rsidRDefault="00A84D4B" w:rsidP="00F836EE">
                      <w:pPr>
                        <w:rPr>
                          <w:rFonts w:ascii="Century Gothic" w:hAnsi="Century Gothic"/>
                          <w:i/>
                          <w:color w:val="008000"/>
                          <w:sz w:val="24"/>
                        </w:rPr>
                      </w:pPr>
                      <w:r w:rsidRPr="005A1B6E">
                        <w:rPr>
                          <w:rFonts w:ascii="Century Gothic" w:hAnsi="Century Gothic"/>
                          <w:i/>
                          <w:color w:val="008000"/>
                          <w:sz w:val="24"/>
                        </w:rPr>
                        <w:t>'Suppose a man, O king, were to light a lamp from another lamp, can it be said that the one transmigrates from, or to, the other?'</w:t>
                      </w:r>
                    </w:p>
                    <w:p w:rsidR="00A84D4B" w:rsidRPr="009B36FA" w:rsidRDefault="00A84D4B" w:rsidP="00F836EE">
                      <w:pPr>
                        <w:rPr>
                          <w:rFonts w:ascii="Century Gothic" w:hAnsi="Century Gothic"/>
                          <w:sz w:val="8"/>
                        </w:rPr>
                      </w:pPr>
                    </w:p>
                    <w:p w:rsidR="00A84D4B" w:rsidRPr="005A1B6E" w:rsidRDefault="00A84D4B" w:rsidP="00F836EE">
                      <w:pPr>
                        <w:rPr>
                          <w:rFonts w:ascii="Century Gothic" w:hAnsi="Century Gothic"/>
                          <w:color w:val="000099"/>
                          <w:sz w:val="24"/>
                        </w:rPr>
                      </w:pPr>
                      <w:r w:rsidRPr="005A1B6E">
                        <w:rPr>
                          <w:rFonts w:ascii="Century Gothic" w:hAnsi="Century Gothic"/>
                          <w:color w:val="000099"/>
                          <w:sz w:val="24"/>
                        </w:rPr>
                        <w:t>'Certainly not.'</w:t>
                      </w:r>
                    </w:p>
                    <w:p w:rsidR="00A84D4B" w:rsidRPr="009B36FA" w:rsidRDefault="00A84D4B" w:rsidP="00F836EE">
                      <w:pPr>
                        <w:rPr>
                          <w:rFonts w:ascii="Century Gothic" w:hAnsi="Century Gothic"/>
                          <w:sz w:val="8"/>
                        </w:rPr>
                      </w:pPr>
                    </w:p>
                    <w:p w:rsidR="00A84D4B" w:rsidRPr="005A1B6E" w:rsidRDefault="00A84D4B" w:rsidP="00F836EE">
                      <w:pPr>
                        <w:rPr>
                          <w:rFonts w:ascii="Century Gothic" w:hAnsi="Century Gothic"/>
                          <w:i/>
                          <w:color w:val="008000"/>
                          <w:sz w:val="24"/>
                        </w:rPr>
                      </w:pPr>
                      <w:r w:rsidRPr="005A1B6E">
                        <w:rPr>
                          <w:rFonts w:ascii="Century Gothic" w:hAnsi="Century Gothic"/>
                          <w:i/>
                          <w:color w:val="008000"/>
                          <w:sz w:val="24"/>
                        </w:rPr>
                        <w:t>'Just so, great king, is rebirth without transmigration.'</w:t>
                      </w:r>
                    </w:p>
                    <w:p w:rsidR="00A84D4B" w:rsidRPr="009B36FA" w:rsidRDefault="00A84D4B" w:rsidP="00F836EE">
                      <w:pPr>
                        <w:rPr>
                          <w:rFonts w:ascii="Century Gothic" w:hAnsi="Century Gothic"/>
                          <w:sz w:val="8"/>
                          <w:szCs w:val="16"/>
                        </w:rPr>
                      </w:pPr>
                    </w:p>
                    <w:p w:rsidR="00A84D4B" w:rsidRPr="005A1B6E" w:rsidRDefault="00A84D4B" w:rsidP="00F836EE">
                      <w:pPr>
                        <w:rPr>
                          <w:rFonts w:ascii="Century Gothic" w:hAnsi="Century Gothic"/>
                          <w:color w:val="000099"/>
                          <w:sz w:val="24"/>
                        </w:rPr>
                      </w:pPr>
                      <w:r w:rsidRPr="005A1B6E">
                        <w:rPr>
                          <w:rFonts w:ascii="Century Gothic" w:hAnsi="Century Gothic"/>
                          <w:color w:val="000099"/>
                          <w:sz w:val="24"/>
                        </w:rPr>
                        <w:t>'Give me a further illustration.'</w:t>
                      </w:r>
                    </w:p>
                    <w:p w:rsidR="00A84D4B" w:rsidRPr="009B36FA" w:rsidRDefault="00A84D4B" w:rsidP="00F836EE">
                      <w:pPr>
                        <w:rPr>
                          <w:rFonts w:ascii="Century Gothic" w:hAnsi="Century Gothic"/>
                          <w:color w:val="008000"/>
                          <w:sz w:val="8"/>
                        </w:rPr>
                      </w:pPr>
                    </w:p>
                    <w:p w:rsidR="00A84D4B" w:rsidRPr="005A1B6E" w:rsidRDefault="00A84D4B" w:rsidP="00F836EE">
                      <w:pPr>
                        <w:rPr>
                          <w:rFonts w:ascii="Century Gothic" w:hAnsi="Century Gothic"/>
                          <w:i/>
                          <w:color w:val="008000"/>
                          <w:sz w:val="24"/>
                        </w:rPr>
                      </w:pPr>
                      <w:r w:rsidRPr="005A1B6E">
                        <w:rPr>
                          <w:rFonts w:ascii="Century Gothic" w:hAnsi="Century Gothic"/>
                          <w:i/>
                          <w:color w:val="008000"/>
                          <w:sz w:val="24"/>
                        </w:rPr>
                        <w:t>'Do you recollect, great king, having learnt, when you were a boy, some verse or other from your teacher?'</w:t>
                      </w:r>
                    </w:p>
                    <w:p w:rsidR="00A84D4B" w:rsidRPr="009B36FA" w:rsidRDefault="00A84D4B" w:rsidP="00F836EE">
                      <w:pPr>
                        <w:rPr>
                          <w:rFonts w:ascii="Century Gothic" w:hAnsi="Century Gothic"/>
                          <w:sz w:val="8"/>
                        </w:rPr>
                      </w:pPr>
                    </w:p>
                    <w:p w:rsidR="00A84D4B" w:rsidRPr="005A1B6E" w:rsidRDefault="00A84D4B" w:rsidP="00F836EE">
                      <w:pPr>
                        <w:rPr>
                          <w:rFonts w:ascii="Century Gothic" w:hAnsi="Century Gothic"/>
                          <w:color w:val="000099"/>
                          <w:sz w:val="24"/>
                        </w:rPr>
                      </w:pPr>
                      <w:r w:rsidRPr="005A1B6E">
                        <w:rPr>
                          <w:rFonts w:ascii="Century Gothic" w:hAnsi="Century Gothic"/>
                          <w:color w:val="000099"/>
                          <w:sz w:val="24"/>
                        </w:rPr>
                        <w:t>'Yes, I recollect that.'</w:t>
                      </w:r>
                    </w:p>
                    <w:p w:rsidR="00A84D4B" w:rsidRPr="009B36FA" w:rsidRDefault="00A84D4B" w:rsidP="00F836EE">
                      <w:pPr>
                        <w:rPr>
                          <w:rFonts w:ascii="Century Gothic" w:hAnsi="Century Gothic"/>
                          <w:sz w:val="8"/>
                        </w:rPr>
                      </w:pPr>
                    </w:p>
                    <w:p w:rsidR="00A84D4B" w:rsidRPr="005A1B6E" w:rsidRDefault="00A84D4B" w:rsidP="00F836EE">
                      <w:pPr>
                        <w:rPr>
                          <w:rFonts w:ascii="Century Gothic" w:hAnsi="Century Gothic"/>
                          <w:i/>
                          <w:color w:val="008000"/>
                          <w:sz w:val="24"/>
                        </w:rPr>
                      </w:pPr>
                      <w:r w:rsidRPr="005A1B6E">
                        <w:rPr>
                          <w:rFonts w:ascii="Century Gothic" w:hAnsi="Century Gothic"/>
                          <w:i/>
                          <w:color w:val="008000"/>
                          <w:sz w:val="24"/>
                        </w:rPr>
                        <w:t>'Well then, did that verse transmigrate from your teacher?'</w:t>
                      </w:r>
                    </w:p>
                    <w:p w:rsidR="00A84D4B" w:rsidRPr="009B36FA" w:rsidRDefault="00A84D4B" w:rsidP="00F836EE">
                      <w:pPr>
                        <w:rPr>
                          <w:rFonts w:ascii="Century Gothic" w:hAnsi="Century Gothic"/>
                          <w:sz w:val="8"/>
                        </w:rPr>
                      </w:pPr>
                    </w:p>
                    <w:p w:rsidR="00A84D4B" w:rsidRPr="005A1B6E" w:rsidRDefault="00A84D4B" w:rsidP="00F836EE">
                      <w:pPr>
                        <w:rPr>
                          <w:rFonts w:ascii="Century Gothic" w:hAnsi="Century Gothic"/>
                          <w:color w:val="000099"/>
                          <w:sz w:val="24"/>
                        </w:rPr>
                      </w:pPr>
                      <w:r w:rsidRPr="005A1B6E">
                        <w:rPr>
                          <w:rFonts w:ascii="Century Gothic" w:hAnsi="Century Gothic"/>
                          <w:color w:val="000099"/>
                          <w:sz w:val="24"/>
                        </w:rPr>
                        <w:t>'Certainly not.'</w:t>
                      </w:r>
                    </w:p>
                    <w:p w:rsidR="00A84D4B" w:rsidRPr="009B36FA" w:rsidRDefault="00A84D4B" w:rsidP="00F836EE">
                      <w:pPr>
                        <w:rPr>
                          <w:rFonts w:ascii="Century Gothic" w:hAnsi="Century Gothic"/>
                          <w:color w:val="008000"/>
                          <w:sz w:val="8"/>
                        </w:rPr>
                      </w:pPr>
                    </w:p>
                    <w:p w:rsidR="00A84D4B" w:rsidRPr="005A1B6E" w:rsidRDefault="00A84D4B" w:rsidP="00F836EE">
                      <w:pPr>
                        <w:rPr>
                          <w:rFonts w:ascii="Century Gothic" w:hAnsi="Century Gothic"/>
                          <w:i/>
                          <w:color w:val="008000"/>
                          <w:sz w:val="24"/>
                        </w:rPr>
                      </w:pPr>
                      <w:r w:rsidRPr="005A1B6E">
                        <w:rPr>
                          <w:rFonts w:ascii="Century Gothic" w:hAnsi="Century Gothic"/>
                          <w:i/>
                          <w:color w:val="008000"/>
                          <w:sz w:val="24"/>
                        </w:rPr>
                        <w:t>'Just so, great king, is rebirth without transmigration.'</w:t>
                      </w:r>
                    </w:p>
                    <w:p w:rsidR="00A84D4B" w:rsidRPr="009B36FA" w:rsidRDefault="00A84D4B" w:rsidP="00F836EE">
                      <w:pPr>
                        <w:rPr>
                          <w:rFonts w:ascii="Century Gothic" w:hAnsi="Century Gothic"/>
                          <w:sz w:val="8"/>
                        </w:rPr>
                      </w:pPr>
                    </w:p>
                    <w:p w:rsidR="00A84D4B" w:rsidRPr="005A1B6E" w:rsidRDefault="00A84D4B" w:rsidP="00F836EE">
                      <w:pPr>
                        <w:rPr>
                          <w:rFonts w:ascii="Century Gothic" w:hAnsi="Century Gothic"/>
                          <w:color w:val="000099"/>
                          <w:sz w:val="24"/>
                        </w:rPr>
                      </w:pPr>
                      <w:r w:rsidRPr="005A1B6E">
                        <w:rPr>
                          <w:rFonts w:ascii="Century Gothic" w:hAnsi="Century Gothic"/>
                          <w:color w:val="000099"/>
                          <w:sz w:val="24"/>
                        </w:rPr>
                        <w:t>'Very good, Nâgasena!'</w:t>
                      </w:r>
                    </w:p>
                    <w:p w:rsidR="00A84D4B" w:rsidRPr="006B2EBC" w:rsidRDefault="00A84D4B" w:rsidP="00F836EE">
                      <w:pPr>
                        <w:rPr>
                          <w:rFonts w:ascii="Century Gothic" w:hAnsi="Century Gothic"/>
                          <w:sz w:val="20"/>
                        </w:rPr>
                      </w:pPr>
                    </w:p>
                    <w:p w:rsidR="00A84D4B" w:rsidRPr="003A5A9E" w:rsidRDefault="00A84D4B" w:rsidP="003A5A9E">
                      <w:pPr>
                        <w:rPr>
                          <w:rFonts w:ascii="Century Gothic" w:hAnsi="Century Gothic"/>
                          <w:sz w:val="24"/>
                        </w:rPr>
                      </w:pPr>
                      <w:r>
                        <w:rPr>
                          <w:rFonts w:ascii="Century Gothic" w:hAnsi="Century Gothic"/>
                          <w:b/>
                          <w:sz w:val="24"/>
                        </w:rPr>
                        <w:t>Nagasena uses many analogies in his explanations to the king. When asked if whether the person who is reborn is the same as the one who has died, Nagsena replies;</w:t>
                      </w:r>
                    </w:p>
                    <w:p w:rsidR="00A84D4B" w:rsidRPr="005A1B6E" w:rsidRDefault="00A84D4B" w:rsidP="003A5A9E">
                      <w:pPr>
                        <w:rPr>
                          <w:rFonts w:ascii="Century Gothic" w:hAnsi="Century Gothic"/>
                          <w:sz w:val="16"/>
                        </w:rPr>
                      </w:pPr>
                    </w:p>
                    <w:p w:rsidR="00A84D4B" w:rsidRPr="008E0E8F" w:rsidRDefault="00A84D4B" w:rsidP="003A5A9E">
                      <w:pPr>
                        <w:rPr>
                          <w:rFonts w:ascii="Century Gothic" w:hAnsi="Century Gothic"/>
                          <w:i/>
                          <w:color w:val="008000"/>
                          <w:sz w:val="24"/>
                        </w:rPr>
                      </w:pPr>
                      <w:r w:rsidRPr="008E0E8F">
                        <w:rPr>
                          <w:rFonts w:ascii="Century Gothic" w:hAnsi="Century Gothic"/>
                          <w:i/>
                          <w:color w:val="008000"/>
                          <w:sz w:val="24"/>
                        </w:rPr>
                        <w:t xml:space="preserve">"Milk, once the milking is done, turns after sometimes into curds; from curds                                             it turns into fresh butter; and from fresh butter into ghee. Would it now be                                                          correct to say that the milk is the same thing as the curds, or the fresh </w:t>
                      </w:r>
                      <w:r>
                        <w:rPr>
                          <w:rFonts w:ascii="Century Gothic" w:hAnsi="Century Gothic"/>
                          <w:i/>
                          <w:color w:val="008000"/>
                          <w:sz w:val="24"/>
                        </w:rPr>
                        <w:t xml:space="preserve">                                     </w:t>
                      </w:r>
                      <w:r w:rsidRPr="008E0E8F">
                        <w:rPr>
                          <w:rFonts w:ascii="Century Gothic" w:hAnsi="Century Gothic"/>
                          <w:i/>
                          <w:color w:val="008000"/>
                          <w:sz w:val="24"/>
                        </w:rPr>
                        <w:t>butter,</w:t>
                      </w:r>
                      <w:r>
                        <w:rPr>
                          <w:rFonts w:ascii="Century Gothic" w:hAnsi="Century Gothic"/>
                          <w:i/>
                          <w:color w:val="008000"/>
                          <w:sz w:val="24"/>
                        </w:rPr>
                        <w:t xml:space="preserve"> </w:t>
                      </w:r>
                      <w:r w:rsidRPr="008E0E8F">
                        <w:rPr>
                          <w:rFonts w:ascii="Century Gothic" w:hAnsi="Century Gothic"/>
                          <w:i/>
                          <w:color w:val="008000"/>
                          <w:sz w:val="24"/>
                        </w:rPr>
                        <w:t>or the ghee?"</w:t>
                      </w:r>
                    </w:p>
                    <w:p w:rsidR="00A84D4B" w:rsidRPr="00603E0C" w:rsidRDefault="00A84D4B" w:rsidP="003A5A9E">
                      <w:pPr>
                        <w:rPr>
                          <w:rFonts w:ascii="Century Gothic" w:hAnsi="Century Gothic"/>
                          <w:sz w:val="8"/>
                        </w:rPr>
                      </w:pPr>
                    </w:p>
                    <w:p w:rsidR="00A84D4B" w:rsidRPr="005A1B6E" w:rsidRDefault="00A84D4B" w:rsidP="003A5A9E">
                      <w:pPr>
                        <w:rPr>
                          <w:rFonts w:ascii="Century Gothic" w:hAnsi="Century Gothic"/>
                          <w:color w:val="000099"/>
                          <w:sz w:val="24"/>
                        </w:rPr>
                      </w:pPr>
                      <w:r w:rsidRPr="005A1B6E">
                        <w:rPr>
                          <w:rFonts w:ascii="Century Gothic" w:hAnsi="Century Gothic"/>
                          <w:color w:val="000099"/>
                          <w:sz w:val="24"/>
                        </w:rPr>
                        <w:t>"No, it would not. But they have been produced because of it."</w:t>
                      </w:r>
                    </w:p>
                    <w:p w:rsidR="00A84D4B" w:rsidRPr="005A1B6E" w:rsidRDefault="00A84D4B" w:rsidP="003A5A9E">
                      <w:pPr>
                        <w:rPr>
                          <w:rFonts w:ascii="Century Gothic" w:hAnsi="Century Gothic"/>
                          <w:sz w:val="12"/>
                        </w:rPr>
                      </w:pPr>
                    </w:p>
                    <w:p w:rsidR="00A84D4B" w:rsidRPr="005A1B6E" w:rsidRDefault="00A84D4B" w:rsidP="003A5A9E">
                      <w:pPr>
                        <w:rPr>
                          <w:rFonts w:ascii="Century Gothic" w:hAnsi="Century Gothic"/>
                          <w:i/>
                          <w:sz w:val="24"/>
                        </w:rPr>
                      </w:pPr>
                    </w:p>
                    <w:p w:rsidR="00A84D4B" w:rsidRPr="007F4F85" w:rsidRDefault="00A84D4B" w:rsidP="00F836EE">
                      <w:pPr>
                        <w:rPr>
                          <w:rFonts w:ascii="Century Gothic" w:hAnsi="Century Gothic"/>
                          <w:sz w:val="24"/>
                        </w:rPr>
                      </w:pPr>
                    </w:p>
                  </w:txbxContent>
                </v:textbox>
                <w10:wrap anchorx="margin"/>
              </v:shape>
            </w:pict>
          </mc:Fallback>
        </mc:AlternateContent>
      </w:r>
    </w:p>
    <w:p w:rsidR="005B3FC4" w:rsidRDefault="005B3FC4" w:rsidP="007B6FA0"/>
    <w:p w:rsidR="005B3FC4" w:rsidRDefault="005B3FC4" w:rsidP="007B6FA0"/>
    <w:p w:rsidR="005B3FC4" w:rsidRDefault="005B3FC4" w:rsidP="007B6FA0"/>
    <w:p w:rsidR="005B3FC4" w:rsidRDefault="005B3FC4" w:rsidP="007B6FA0"/>
    <w:p w:rsidR="005B3FC4" w:rsidRDefault="005B3FC4" w:rsidP="007B6FA0"/>
    <w:p w:rsidR="005B3FC4" w:rsidRDefault="005B3FC4" w:rsidP="007B6FA0"/>
    <w:p w:rsidR="005B3FC4" w:rsidRDefault="005B3FC4" w:rsidP="007B6FA0"/>
    <w:p w:rsidR="005B3FC4" w:rsidRDefault="005B3FC4" w:rsidP="007B6FA0"/>
    <w:p w:rsidR="005B3FC4" w:rsidRDefault="005B3FC4" w:rsidP="007B6FA0"/>
    <w:p w:rsidR="005B3FC4" w:rsidRDefault="005B3FC4" w:rsidP="007B6FA0"/>
    <w:p w:rsidR="005B3FC4" w:rsidRDefault="005B3FC4" w:rsidP="007B6FA0"/>
    <w:p w:rsidR="008977CA" w:rsidRDefault="008977CA" w:rsidP="007B6FA0"/>
    <w:p w:rsidR="00F836EE" w:rsidRDefault="00F836EE" w:rsidP="007B6FA0"/>
    <w:p w:rsidR="00F836EE" w:rsidRDefault="00F836EE" w:rsidP="007B6FA0"/>
    <w:p w:rsidR="00F836EE" w:rsidRDefault="00F836EE" w:rsidP="007B6FA0"/>
    <w:p w:rsidR="00F836EE" w:rsidRDefault="00F836EE" w:rsidP="007B6FA0"/>
    <w:p w:rsidR="00F836EE" w:rsidRDefault="00F836EE" w:rsidP="007B6FA0"/>
    <w:p w:rsidR="00F836EE" w:rsidRDefault="00F836EE" w:rsidP="007B6FA0"/>
    <w:p w:rsidR="00F836EE" w:rsidRDefault="00F836EE" w:rsidP="007B6FA0"/>
    <w:p w:rsidR="00F836EE" w:rsidRDefault="00F836EE" w:rsidP="007B6FA0"/>
    <w:p w:rsidR="00F836EE" w:rsidRDefault="00F836EE" w:rsidP="007B6FA0"/>
    <w:p w:rsidR="00F836EE" w:rsidRDefault="00F836EE" w:rsidP="007B6FA0"/>
    <w:p w:rsidR="00F836EE" w:rsidRDefault="00F836EE" w:rsidP="007B6FA0"/>
    <w:p w:rsidR="00F836EE" w:rsidRDefault="00F836EE" w:rsidP="007B6FA0"/>
    <w:p w:rsidR="00F836EE" w:rsidRDefault="00F836EE" w:rsidP="007B6FA0"/>
    <w:p w:rsidR="00F836EE" w:rsidRDefault="00F836EE" w:rsidP="007B6FA0"/>
    <w:p w:rsidR="00F836EE" w:rsidRDefault="00F836EE" w:rsidP="007B6FA0"/>
    <w:p w:rsidR="00F836EE" w:rsidRDefault="00F836EE" w:rsidP="007B6FA0"/>
    <w:p w:rsidR="00F836EE" w:rsidRDefault="00F836EE" w:rsidP="007B6FA0"/>
    <w:p w:rsidR="00F836EE" w:rsidRDefault="00F836EE" w:rsidP="007B6FA0"/>
    <w:p w:rsidR="00F836EE" w:rsidRDefault="00F836EE" w:rsidP="007B6FA0"/>
    <w:p w:rsidR="00F836EE" w:rsidRDefault="00F836EE" w:rsidP="007B6FA0"/>
    <w:p w:rsidR="00F836EE" w:rsidRDefault="00F836EE" w:rsidP="007B6FA0"/>
    <w:p w:rsidR="00F836EE" w:rsidRDefault="00F836EE" w:rsidP="007B6FA0"/>
    <w:p w:rsidR="00F836EE" w:rsidRDefault="00F836EE" w:rsidP="007B6FA0"/>
    <w:p w:rsidR="00F836EE" w:rsidRDefault="00F836EE" w:rsidP="007B6FA0"/>
    <w:p w:rsidR="00F836EE" w:rsidRDefault="00F836EE" w:rsidP="007B6FA0"/>
    <w:p w:rsidR="00F836EE" w:rsidRDefault="00767D21" w:rsidP="007B6FA0">
      <w:r>
        <w:rPr>
          <w:noProof/>
          <w:lang w:eastAsia="zh-CN"/>
        </w:rPr>
        <mc:AlternateContent>
          <mc:Choice Requires="wps">
            <w:drawing>
              <wp:anchor distT="45720" distB="45720" distL="114300" distR="114300" simplePos="0" relativeHeight="251694080" behindDoc="0" locked="0" layoutInCell="1" allowOverlap="1" wp14:anchorId="7C1B70EE" wp14:editId="43C84648">
                <wp:simplePos x="0" y="0"/>
                <wp:positionH relativeFrom="margin">
                  <wp:align>center</wp:align>
                </wp:positionH>
                <wp:positionV relativeFrom="paragraph">
                  <wp:posOffset>122555</wp:posOffset>
                </wp:positionV>
                <wp:extent cx="7105650" cy="1371600"/>
                <wp:effectExtent l="0" t="0" r="1905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1371600"/>
                        </a:xfrm>
                        <a:prstGeom prst="rect">
                          <a:avLst/>
                        </a:prstGeom>
                        <a:solidFill>
                          <a:srgbClr val="FFFFFF"/>
                        </a:solidFill>
                        <a:ln w="9525">
                          <a:solidFill>
                            <a:srgbClr val="000000"/>
                          </a:solidFill>
                          <a:miter lim="800000"/>
                          <a:headEnd/>
                          <a:tailEnd/>
                        </a:ln>
                      </wps:spPr>
                      <wps:txbx>
                        <w:txbxContent>
                          <w:p w:rsidR="00A84D4B" w:rsidRPr="00DD563A" w:rsidRDefault="00A84D4B" w:rsidP="005A1B6E">
                            <w:pPr>
                              <w:rPr>
                                <w:rFonts w:ascii="Candara" w:hAnsi="Candara"/>
                                <w:sz w:val="28"/>
                                <w:u w:val="single"/>
                              </w:rPr>
                            </w:pPr>
                            <w:r>
                              <w:rPr>
                                <w:rFonts w:ascii="Candara" w:hAnsi="Candara"/>
                                <w:sz w:val="28"/>
                                <w:u w:val="single"/>
                              </w:rPr>
                              <w:t>Explain...</w:t>
                            </w:r>
                            <w:r w:rsidRPr="00DD563A">
                              <w:rPr>
                                <w:rFonts w:ascii="Candara" w:hAnsi="Candara"/>
                                <w:sz w:val="28"/>
                                <w:u w:val="single"/>
                              </w:rPr>
                              <w:t>.</w:t>
                            </w:r>
                          </w:p>
                          <w:p w:rsidR="00A84D4B" w:rsidRPr="00DD563A" w:rsidRDefault="00A84D4B" w:rsidP="005A1B6E">
                            <w:pPr>
                              <w:rPr>
                                <w:rFonts w:ascii="Candara" w:hAnsi="Candara"/>
                                <w:sz w:val="8"/>
                              </w:rPr>
                            </w:pPr>
                          </w:p>
                          <w:p w:rsidR="00A84D4B" w:rsidRDefault="00A84D4B" w:rsidP="007B2D07">
                            <w:pPr>
                              <w:pStyle w:val="ListParagraph"/>
                              <w:numPr>
                                <w:ilvl w:val="0"/>
                                <w:numId w:val="2"/>
                              </w:numPr>
                              <w:rPr>
                                <w:rFonts w:ascii="Candara" w:hAnsi="Candara"/>
                                <w:sz w:val="28"/>
                              </w:rPr>
                            </w:pPr>
                            <w:r>
                              <w:rPr>
                                <w:rFonts w:ascii="Candara" w:hAnsi="Candara"/>
                                <w:sz w:val="28"/>
                              </w:rPr>
                              <w:t>Use a quotation from the ‘Questions of King Milinda’ to explain how there can be rebirth without the transmigration of a soul.</w:t>
                            </w:r>
                            <w:r w:rsidRPr="007B2D07">
                              <w:rPr>
                                <w:rFonts w:ascii="Candara" w:hAnsi="Candara"/>
                                <w:sz w:val="28"/>
                              </w:rPr>
                              <w:t xml:space="preserve"> </w:t>
                            </w:r>
                          </w:p>
                          <w:p w:rsidR="00A84D4B" w:rsidRPr="00767D21" w:rsidRDefault="00A84D4B" w:rsidP="008E0E8F">
                            <w:pPr>
                              <w:rPr>
                                <w:rFonts w:ascii="Candara" w:hAnsi="Candara"/>
                                <w:sz w:val="8"/>
                                <w:szCs w:val="16"/>
                              </w:rPr>
                            </w:pPr>
                          </w:p>
                          <w:p w:rsidR="00A84D4B" w:rsidRPr="008E0E8F" w:rsidRDefault="00A84D4B" w:rsidP="008E0E8F">
                            <w:pPr>
                              <w:pStyle w:val="ListParagraph"/>
                              <w:numPr>
                                <w:ilvl w:val="0"/>
                                <w:numId w:val="2"/>
                              </w:numPr>
                              <w:rPr>
                                <w:rFonts w:ascii="Candara" w:hAnsi="Candara"/>
                                <w:sz w:val="28"/>
                              </w:rPr>
                            </w:pPr>
                            <w:r>
                              <w:rPr>
                                <w:rFonts w:ascii="Candara" w:hAnsi="Candara"/>
                                <w:sz w:val="28"/>
                              </w:rPr>
                              <w:t>Use a quotation and an analogy from the ‘Questions of King Milinda’ to explain whether the person who is reborn is the same as the one who died.</w:t>
                            </w:r>
                            <w:r w:rsidRPr="007B2D07">
                              <w:rPr>
                                <w:rFonts w:ascii="Candara" w:hAnsi="Candara"/>
                                <w:sz w:val="28"/>
                              </w:rPr>
                              <w:t xml:space="preserve"> </w:t>
                            </w:r>
                          </w:p>
                          <w:p w:rsidR="00A84D4B" w:rsidRPr="00DC3433" w:rsidRDefault="00A84D4B" w:rsidP="005A1B6E">
                            <w:pPr>
                              <w:rPr>
                                <w:rFonts w:ascii="Candara" w:hAnsi="Candara"/>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B70EE" id="_x0000_s1033" type="#_x0000_t202" style="position:absolute;margin-left:0;margin-top:9.65pt;width:559.5pt;height:108pt;z-index:2516940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">
                <v:textbox>
                  <w:txbxContent>
                    <w:p w:rsidR="00A84D4B" w:rsidRPr="00DD563A" w:rsidRDefault="00A84D4B" w:rsidP="005A1B6E">
                      <w:pPr>
                        <w:rPr>
                          <w:rFonts w:ascii="Candara" w:hAnsi="Candara"/>
                          <w:sz w:val="28"/>
                          <w:u w:val="single"/>
                        </w:rPr>
                      </w:pPr>
                      <w:r>
                        <w:rPr>
                          <w:rFonts w:ascii="Candara" w:hAnsi="Candara"/>
                          <w:sz w:val="28"/>
                          <w:u w:val="single"/>
                        </w:rPr>
                        <w:t>Explain...</w:t>
                      </w:r>
                      <w:r w:rsidRPr="00DD563A">
                        <w:rPr>
                          <w:rFonts w:ascii="Candara" w:hAnsi="Candara"/>
                          <w:sz w:val="28"/>
                          <w:u w:val="single"/>
                        </w:rPr>
                        <w:t>.</w:t>
                      </w:r>
                    </w:p>
                    <w:p w:rsidR="00A84D4B" w:rsidRPr="00DD563A" w:rsidRDefault="00A84D4B" w:rsidP="005A1B6E">
                      <w:pPr>
                        <w:rPr>
                          <w:rFonts w:ascii="Candara" w:hAnsi="Candara"/>
                          <w:sz w:val="8"/>
                        </w:rPr>
                      </w:pPr>
                    </w:p>
                    <w:p w:rsidR="00A84D4B" w:rsidRDefault="00A84D4B" w:rsidP="007B2D07">
                      <w:pPr>
                        <w:pStyle w:val="ListParagraph"/>
                        <w:numPr>
                          <w:ilvl w:val="0"/>
                          <w:numId w:val="2"/>
                        </w:numPr>
                        <w:rPr>
                          <w:rFonts w:ascii="Candara" w:hAnsi="Candara"/>
                          <w:sz w:val="28"/>
                        </w:rPr>
                      </w:pPr>
                      <w:r>
                        <w:rPr>
                          <w:rFonts w:ascii="Candara" w:hAnsi="Candara"/>
                          <w:sz w:val="28"/>
                        </w:rPr>
                        <w:t>Use a quotation from the ‘Questions of King Milinda’ to explain how there can be rebirth without the transmigration of a soul.</w:t>
                      </w:r>
                      <w:r w:rsidRPr="007B2D07">
                        <w:rPr>
                          <w:rFonts w:ascii="Candara" w:hAnsi="Candara"/>
                          <w:sz w:val="28"/>
                        </w:rPr>
                        <w:t xml:space="preserve"> </w:t>
                      </w:r>
                    </w:p>
                    <w:p w:rsidR="00A84D4B" w:rsidRPr="00767D21" w:rsidRDefault="00A84D4B" w:rsidP="008E0E8F">
                      <w:pPr>
                        <w:rPr>
                          <w:rFonts w:ascii="Candara" w:hAnsi="Candara"/>
                          <w:sz w:val="8"/>
                          <w:szCs w:val="16"/>
                        </w:rPr>
                      </w:pPr>
                    </w:p>
                    <w:p w:rsidR="00A84D4B" w:rsidRPr="008E0E8F" w:rsidRDefault="00A84D4B" w:rsidP="008E0E8F">
                      <w:pPr>
                        <w:pStyle w:val="ListParagraph"/>
                        <w:numPr>
                          <w:ilvl w:val="0"/>
                          <w:numId w:val="2"/>
                        </w:numPr>
                        <w:rPr>
                          <w:rFonts w:ascii="Candara" w:hAnsi="Candara"/>
                          <w:sz w:val="28"/>
                        </w:rPr>
                      </w:pPr>
                      <w:r>
                        <w:rPr>
                          <w:rFonts w:ascii="Candara" w:hAnsi="Candara"/>
                          <w:sz w:val="28"/>
                        </w:rPr>
                        <w:t>Use a quotation and an analogy from the ‘Questions of King Milinda’ to explain whether the person who is reborn is the same as the one who died.</w:t>
                      </w:r>
                      <w:r w:rsidRPr="007B2D07">
                        <w:rPr>
                          <w:rFonts w:ascii="Candara" w:hAnsi="Candara"/>
                          <w:sz w:val="28"/>
                        </w:rPr>
                        <w:t xml:space="preserve"> </w:t>
                      </w:r>
                    </w:p>
                    <w:p w:rsidR="00A84D4B" w:rsidRPr="00DC3433" w:rsidRDefault="00A84D4B" w:rsidP="005A1B6E">
                      <w:pPr>
                        <w:rPr>
                          <w:rFonts w:ascii="Candara" w:hAnsi="Candara"/>
                          <w:sz w:val="28"/>
                        </w:rPr>
                      </w:pPr>
                    </w:p>
                  </w:txbxContent>
                </v:textbox>
                <w10:wrap anchorx="margin"/>
              </v:shape>
            </w:pict>
          </mc:Fallback>
        </mc:AlternateContent>
      </w:r>
    </w:p>
    <w:p w:rsidR="00F836EE" w:rsidRDefault="00F836EE" w:rsidP="007B6FA0"/>
    <w:p w:rsidR="008977CA" w:rsidRDefault="008977CA" w:rsidP="007B6FA0"/>
    <w:p w:rsidR="00CA52DE" w:rsidRDefault="00CA52DE" w:rsidP="007B6FA0"/>
    <w:p w:rsidR="00CA52DE" w:rsidRPr="00CA52DE" w:rsidRDefault="00CA52DE" w:rsidP="00CA52DE"/>
    <w:p w:rsidR="00CA52DE" w:rsidRPr="00CA52DE" w:rsidRDefault="00CA52DE" w:rsidP="00CA52DE"/>
    <w:p w:rsidR="00CA52DE" w:rsidRPr="00CA52DE" w:rsidRDefault="00CA52DE" w:rsidP="00CA52DE"/>
    <w:p w:rsidR="00CA52DE" w:rsidRPr="00CA52DE" w:rsidRDefault="00CA52DE" w:rsidP="00CA52DE">
      <w:pPr>
        <w:rPr>
          <w:sz w:val="16"/>
        </w:rPr>
      </w:pPr>
    </w:p>
    <w:p w:rsidR="008977CA" w:rsidRDefault="00CA52DE" w:rsidP="00CA52DE">
      <w:pPr>
        <w:tabs>
          <w:tab w:val="left" w:pos="7378"/>
        </w:tabs>
      </w:pPr>
      <w:r>
        <w:tab/>
      </w:r>
    </w:p>
    <w:p w:rsidR="00CA52DE" w:rsidRPr="00CA52DE" w:rsidRDefault="00CA52DE" w:rsidP="00CA52DE">
      <w:pPr>
        <w:tabs>
          <w:tab w:val="left" w:pos="7378"/>
        </w:tabs>
      </w:pPr>
    </w:p>
    <w:p w:rsidR="007B6FA0" w:rsidRDefault="007B6FA0" w:rsidP="007B6FA0">
      <w:r w:rsidRPr="00DC29E4">
        <w:rPr>
          <w:i/>
          <w:noProof/>
          <w:sz w:val="30"/>
          <w:szCs w:val="30"/>
          <w:lang w:eastAsia="zh-CN"/>
        </w:rPr>
        <mc:AlternateContent>
          <mc:Choice Requires="wps">
            <w:drawing>
              <wp:anchor distT="0" distB="0" distL="114300" distR="114300" simplePos="0" relativeHeight="251682816" behindDoc="0" locked="0" layoutInCell="1" allowOverlap="1" wp14:anchorId="7B7A3AE9" wp14:editId="1B3307B7">
                <wp:simplePos x="0" y="0"/>
                <wp:positionH relativeFrom="page">
                  <wp:align>left</wp:align>
                </wp:positionH>
                <wp:positionV relativeFrom="paragraph">
                  <wp:posOffset>122555</wp:posOffset>
                </wp:positionV>
                <wp:extent cx="7553325" cy="45719"/>
                <wp:effectExtent l="0" t="0" r="28575" b="12065"/>
                <wp:wrapNone/>
                <wp:docPr id="14" name="Rectangle 14"/>
                <wp:cNvGraphicFramePr/>
                <a:graphic xmlns:a="http://schemas.openxmlformats.org/drawingml/2006/main">
                  <a:graphicData uri="http://schemas.microsoft.com/office/word/2010/wordprocessingShape">
                    <wps:wsp>
                      <wps:cNvSpPr/>
                      <wps:spPr>
                        <a:xfrm>
                          <a:off x="0" y="0"/>
                          <a:ext cx="7553325" cy="45719"/>
                        </a:xfrm>
                        <a:prstGeom prst="rect">
                          <a:avLst/>
                        </a:prstGeom>
                        <a:pattFill prst="lgConfetti">
                          <a:fgClr>
                            <a:srgbClr val="CC0099"/>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24A3C" id="Rectangle 14" o:spid="_x0000_s1026" style="position:absolute;margin-left:0;margin-top:9.65pt;width:594.75pt;height:3.6pt;z-index:2516828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" fillcolor="#c09" strokecolor="#1f4d78 [1604]" strokeweight="1pt">
                <v:fill r:id="rId9" o:title="" color2="white [3212]" type="pattern"/>
                <w10:wrap anchorx="page"/>
              </v:rect>
            </w:pict>
          </mc:Fallback>
        </mc:AlternateContent>
      </w:r>
      <w:r>
        <w:rPr>
          <w:noProof/>
          <w:lang w:eastAsia="zh-CN"/>
        </w:rPr>
        <mc:AlternateContent>
          <mc:Choice Requires="wps">
            <w:drawing>
              <wp:anchor distT="0" distB="0" distL="114300" distR="114300" simplePos="0" relativeHeight="251681792" behindDoc="0" locked="0" layoutInCell="1" allowOverlap="1" wp14:anchorId="0FBBAFC1" wp14:editId="2E524266">
                <wp:simplePos x="0" y="0"/>
                <wp:positionH relativeFrom="margin">
                  <wp:posOffset>-198120</wp:posOffset>
                </wp:positionH>
                <wp:positionV relativeFrom="paragraph">
                  <wp:posOffset>-292735</wp:posOffset>
                </wp:positionV>
                <wp:extent cx="6905625" cy="1828800"/>
                <wp:effectExtent l="0" t="0" r="0" b="5080"/>
                <wp:wrapNone/>
                <wp:docPr id="15" name="Text Box 15"/>
                <wp:cNvGraphicFramePr/>
                <a:graphic xmlns:a="http://schemas.openxmlformats.org/drawingml/2006/main">
                  <a:graphicData uri="http://schemas.microsoft.com/office/word/2010/wordprocessingShape">
                    <wps:wsp>
                      <wps:cNvSpPr txBox="1"/>
                      <wps:spPr>
                        <a:xfrm>
                          <a:off x="0" y="0"/>
                          <a:ext cx="6905625" cy="1828800"/>
                        </a:xfrm>
                        <a:prstGeom prst="rect">
                          <a:avLst/>
                        </a:prstGeom>
                        <a:noFill/>
                        <a:ln>
                          <a:noFill/>
                        </a:ln>
                        <a:effectLst/>
                      </wps:spPr>
                      <wps:txbx>
                        <w:txbxContent>
                          <w:p w:rsidR="00A84D4B" w:rsidRPr="00093F1B" w:rsidRDefault="00A84D4B" w:rsidP="007B6FA0">
                            <w:pPr>
                              <w:tabs>
                                <w:tab w:val="left" w:pos="1590"/>
                              </w:tabs>
                              <w:jc w:val="center"/>
                              <w:rPr>
                                <w:rFonts w:ascii="Arial Rounded MT Bold" w:hAnsi="Arial Rounded MT Bold"/>
                                <w:b/>
                                <w:color w:val="70AD47"/>
                                <w:spacing w:val="10"/>
                                <w:sz w:val="52"/>
                                <w:szCs w:val="64"/>
                                <w14:glow w14:rad="38100">
                                  <w14:schemeClr w14:val="accent1">
                                    <w14:alpha w14:val="60000"/>
                                  </w14:schemeClr>
                                </w14:glow>
                                <w14:textOutline w14:w="9525" w14:cap="flat" w14:cmpd="sng" w14:algn="ctr">
                                  <w14:solidFill>
                                    <w14:srgbClr w14:val="CC0099"/>
                                  </w14:solidFill>
                                  <w14:prstDash w14:val="solid"/>
                                  <w14:round/>
                                </w14:textOutline>
                                <w14:textFill>
                                  <w14:solidFill>
                                    <w14:srgbClr w14:val="70AD47">
                                      <w14:tint w14:val="1000"/>
                                    </w14:srgbClr>
                                  </w14:solidFill>
                                </w14:textFill>
                              </w:rPr>
                            </w:pPr>
                            <w:r w:rsidRPr="00093F1B">
                              <w:rPr>
                                <w:rFonts w:ascii="Arial Rounded MT Bold" w:hAnsi="Arial Rounded MT Bold"/>
                                <w:b/>
                                <w:color w:val="70AD47"/>
                                <w:spacing w:val="10"/>
                                <w:sz w:val="52"/>
                                <w:szCs w:val="64"/>
                                <w14:glow w14:rad="38100">
                                  <w14:schemeClr w14:val="accent1">
                                    <w14:alpha w14:val="60000"/>
                                  </w14:schemeClr>
                                </w14:glow>
                                <w14:textOutline w14:w="9525" w14:cap="flat" w14:cmpd="sng" w14:algn="ctr">
                                  <w14:solidFill>
                                    <w14:srgbClr w14:val="CC0099"/>
                                  </w14:solidFill>
                                  <w14:prstDash w14:val="solid"/>
                                  <w14:round/>
                                </w14:textOutline>
                                <w14:textFill>
                                  <w14:solidFill>
                                    <w14:srgbClr w14:val="70AD47">
                                      <w14:tint w14:val="1000"/>
                                    </w14:srgbClr>
                                  </w14:solidFill>
                                </w14:textFill>
                              </w:rPr>
                              <w:t>Life After Death – Re</w:t>
                            </w:r>
                            <w:r>
                              <w:rPr>
                                <w:rFonts w:ascii="Arial Rounded MT Bold" w:hAnsi="Arial Rounded MT Bold"/>
                                <w:b/>
                                <w:color w:val="70AD47"/>
                                <w:spacing w:val="10"/>
                                <w:sz w:val="52"/>
                                <w:szCs w:val="64"/>
                                <w14:glow w14:rad="38100">
                                  <w14:schemeClr w14:val="accent1">
                                    <w14:alpha w14:val="60000"/>
                                  </w14:schemeClr>
                                </w14:glow>
                                <w14:textOutline w14:w="9525" w14:cap="flat" w14:cmpd="sng" w14:algn="ctr">
                                  <w14:solidFill>
                                    <w14:srgbClr w14:val="CC0099"/>
                                  </w14:solidFill>
                                  <w14:prstDash w14:val="solid"/>
                                  <w14:round/>
                                </w14:textOutline>
                                <w14:textFill>
                                  <w14:solidFill>
                                    <w14:srgbClr w14:val="70AD47">
                                      <w14:tint w14:val="1000"/>
                                    </w14:srgbClr>
                                  </w14:solidFill>
                                </w14:textFill>
                              </w:rPr>
                              <w:t>incarnation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BBAFC1" id="Text Box 15" o:spid="_x0000_s1034" type="#_x0000_t202" style="position:absolute;margin-left:-15.6pt;margin-top:-23.05pt;width:543.75pt;height:2in;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" filled="f" stroked="f">
                <v:textbox style="mso-fit-shape-to-text:t">
                  <w:txbxContent>
                    <w:p w:rsidR="00A84D4B" w:rsidRPr="00093F1B" w:rsidRDefault="00A84D4B" w:rsidP="007B6FA0">
                      <w:pPr>
                        <w:tabs>
                          <w:tab w:val="left" w:pos="1590"/>
                        </w:tabs>
                        <w:jc w:val="center"/>
                        <w:rPr>
                          <w:rFonts w:ascii="Arial Rounded MT Bold" w:hAnsi="Arial Rounded MT Bold"/>
                          <w:b/>
                          <w:color w:val="70AD47"/>
                          <w:spacing w:val="10"/>
                          <w:sz w:val="52"/>
                          <w:szCs w:val="64"/>
                          <w14:glow w14:rad="38100">
                            <w14:schemeClr w14:val="accent1">
                              <w14:alpha w14:val="60000"/>
                            </w14:schemeClr>
                          </w14:glow>
                          <w14:textOutline w14:w="9525" w14:cap="flat" w14:cmpd="sng" w14:algn="ctr">
                            <w14:solidFill>
                              <w14:srgbClr w14:val="CC0099"/>
                            </w14:solidFill>
                            <w14:prstDash w14:val="solid"/>
                            <w14:round/>
                          </w14:textOutline>
                          <w14:textFill>
                            <w14:solidFill>
                              <w14:srgbClr w14:val="70AD47">
                                <w14:tint w14:val="1000"/>
                              </w14:srgbClr>
                            </w14:solidFill>
                          </w14:textFill>
                        </w:rPr>
                      </w:pPr>
                      <w:r w:rsidRPr="00093F1B">
                        <w:rPr>
                          <w:rFonts w:ascii="Arial Rounded MT Bold" w:hAnsi="Arial Rounded MT Bold"/>
                          <w:b/>
                          <w:color w:val="70AD47"/>
                          <w:spacing w:val="10"/>
                          <w:sz w:val="52"/>
                          <w:szCs w:val="64"/>
                          <w14:glow w14:rad="38100">
                            <w14:schemeClr w14:val="accent1">
                              <w14:alpha w14:val="60000"/>
                            </w14:schemeClr>
                          </w14:glow>
                          <w14:textOutline w14:w="9525" w14:cap="flat" w14:cmpd="sng" w14:algn="ctr">
                            <w14:solidFill>
                              <w14:srgbClr w14:val="CC0099"/>
                            </w14:solidFill>
                            <w14:prstDash w14:val="solid"/>
                            <w14:round/>
                          </w14:textOutline>
                          <w14:textFill>
                            <w14:solidFill>
                              <w14:srgbClr w14:val="70AD47">
                                <w14:tint w14:val="1000"/>
                              </w14:srgbClr>
                            </w14:solidFill>
                          </w14:textFill>
                        </w:rPr>
                        <w:t>Life After Death – Re</w:t>
                      </w:r>
                      <w:r>
                        <w:rPr>
                          <w:rFonts w:ascii="Arial Rounded MT Bold" w:hAnsi="Arial Rounded MT Bold"/>
                          <w:b/>
                          <w:color w:val="70AD47"/>
                          <w:spacing w:val="10"/>
                          <w:sz w:val="52"/>
                          <w:szCs w:val="64"/>
                          <w14:glow w14:rad="38100">
                            <w14:schemeClr w14:val="accent1">
                              <w14:alpha w14:val="60000"/>
                            </w14:schemeClr>
                          </w14:glow>
                          <w14:textOutline w14:w="9525" w14:cap="flat" w14:cmpd="sng" w14:algn="ctr">
                            <w14:solidFill>
                              <w14:srgbClr w14:val="CC0099"/>
                            </w14:solidFill>
                            <w14:prstDash w14:val="solid"/>
                            <w14:round/>
                          </w14:textOutline>
                          <w14:textFill>
                            <w14:solidFill>
                              <w14:srgbClr w14:val="70AD47">
                                <w14:tint w14:val="1000"/>
                              </w14:srgbClr>
                            </w14:solidFill>
                          </w14:textFill>
                        </w:rPr>
                        <w:t>incarnation</w:t>
                      </w:r>
                    </w:p>
                  </w:txbxContent>
                </v:textbox>
                <w10:wrap anchorx="margin"/>
              </v:shape>
            </w:pict>
          </mc:Fallback>
        </mc:AlternateContent>
      </w:r>
    </w:p>
    <w:p w:rsidR="007B6FA0" w:rsidRPr="003A6CCD" w:rsidRDefault="007B6FA0" w:rsidP="0053544D">
      <w:pPr>
        <w:rPr>
          <w:sz w:val="16"/>
        </w:rPr>
      </w:pPr>
    </w:p>
    <w:p w:rsidR="003A6CCD" w:rsidRDefault="003A6CCD" w:rsidP="003A6CCD">
      <w:pPr>
        <w:rPr>
          <w:rFonts w:ascii="Candara" w:hAnsi="Candara"/>
          <w:sz w:val="28"/>
        </w:rPr>
      </w:pPr>
      <w:r w:rsidRPr="003A6CCD">
        <w:rPr>
          <w:rFonts w:ascii="Candara" w:hAnsi="Candara"/>
          <w:sz w:val="28"/>
        </w:rPr>
        <w:t>According to Hinduism, a soul</w:t>
      </w:r>
      <w:r w:rsidR="00EE015A">
        <w:rPr>
          <w:rFonts w:ascii="Candara" w:hAnsi="Candara"/>
          <w:sz w:val="28"/>
        </w:rPr>
        <w:t xml:space="preserve">, referred to as </w:t>
      </w:r>
      <w:r w:rsidR="0071264D" w:rsidRPr="0071264D">
        <w:rPr>
          <w:rFonts w:ascii="Candara" w:hAnsi="Candara"/>
          <w:i/>
          <w:color w:val="7030A0"/>
          <w:sz w:val="28"/>
        </w:rPr>
        <w:t>atman</w:t>
      </w:r>
      <w:r w:rsidR="0071264D">
        <w:rPr>
          <w:rFonts w:ascii="Candara" w:hAnsi="Candara"/>
          <w:sz w:val="28"/>
        </w:rPr>
        <w:t>,</w:t>
      </w:r>
      <w:r w:rsidRPr="003A6CCD">
        <w:rPr>
          <w:rFonts w:ascii="Candara" w:hAnsi="Candara"/>
          <w:sz w:val="28"/>
        </w:rPr>
        <w:t xml:space="preserve"> reincarnates again and again on earth until it becomes perfect and reunites with it Source. During this process the soul enters into many bodies, assumes many forms and passes through many birt</w:t>
      </w:r>
      <w:r>
        <w:rPr>
          <w:rFonts w:ascii="Candara" w:hAnsi="Candara"/>
          <w:sz w:val="28"/>
        </w:rPr>
        <w:t>hs and deaths. This concept is</w:t>
      </w:r>
      <w:r w:rsidRPr="003A6CCD">
        <w:rPr>
          <w:rFonts w:ascii="Candara" w:hAnsi="Candara"/>
          <w:sz w:val="28"/>
        </w:rPr>
        <w:t xml:space="preserve"> described in the f</w:t>
      </w:r>
      <w:r>
        <w:rPr>
          <w:rFonts w:ascii="Candara" w:hAnsi="Candara"/>
          <w:sz w:val="28"/>
        </w:rPr>
        <w:t>ollowing verse of the Bhagavad Gi</w:t>
      </w:r>
      <w:r w:rsidRPr="003A6CCD">
        <w:rPr>
          <w:rFonts w:ascii="Candara" w:hAnsi="Candara"/>
          <w:sz w:val="28"/>
        </w:rPr>
        <w:t>ta:</w:t>
      </w:r>
    </w:p>
    <w:p w:rsidR="003A6CCD" w:rsidRPr="003442B3" w:rsidRDefault="003A6CCD" w:rsidP="003A6CCD">
      <w:pPr>
        <w:rPr>
          <w:rFonts w:ascii="Candara" w:hAnsi="Candara"/>
          <w:sz w:val="8"/>
        </w:rPr>
      </w:pPr>
    </w:p>
    <w:p w:rsidR="003A6CCD" w:rsidRPr="003A6CCD" w:rsidRDefault="003A6CCD" w:rsidP="003A6CCD">
      <w:pPr>
        <w:rPr>
          <w:rFonts w:ascii="Candara" w:hAnsi="Candara"/>
          <w:i/>
          <w:color w:val="920049"/>
          <w:sz w:val="28"/>
        </w:rPr>
      </w:pPr>
      <w:r w:rsidRPr="003A6CCD">
        <w:rPr>
          <w:rFonts w:ascii="Candara" w:hAnsi="Candara"/>
          <w:i/>
          <w:color w:val="920049"/>
          <w:sz w:val="28"/>
        </w:rPr>
        <w:t>"Just as a man discards worn out clothes and puts on new clothes, the soul discards worn out bodies and wears new ones." (2.22)</w:t>
      </w:r>
    </w:p>
    <w:p w:rsidR="003A6CCD" w:rsidRPr="003A6CCD" w:rsidRDefault="00D736F2" w:rsidP="003A6CCD">
      <w:pPr>
        <w:rPr>
          <w:rFonts w:ascii="Candara" w:hAnsi="Candara"/>
          <w:sz w:val="12"/>
        </w:rPr>
      </w:pPr>
      <w:r w:rsidRPr="0071264D">
        <w:rPr>
          <w:rFonts w:ascii="Candara" w:hAnsi="Candara"/>
          <w:noProof/>
          <w:sz w:val="28"/>
          <w:lang w:eastAsia="zh-CN"/>
        </w:rPr>
        <w:drawing>
          <wp:anchor distT="0" distB="0" distL="114300" distR="114300" simplePos="0" relativeHeight="251700224" behindDoc="1" locked="0" layoutInCell="1" allowOverlap="1">
            <wp:simplePos x="0" y="0"/>
            <wp:positionH relativeFrom="margin">
              <wp:posOffset>-179705</wp:posOffset>
            </wp:positionH>
            <wp:positionV relativeFrom="paragraph">
              <wp:posOffset>100965</wp:posOffset>
            </wp:positionV>
            <wp:extent cx="1774825" cy="3296285"/>
            <wp:effectExtent l="0" t="0" r="0" b="8255"/>
            <wp:wrapTight wrapText="bothSides">
              <wp:wrapPolygon edited="0">
                <wp:start x="0" y="0"/>
                <wp:lineTo x="0" y="21471"/>
                <wp:lineTo x="21330" y="21471"/>
                <wp:lineTo x="21330" y="0"/>
                <wp:lineTo x="0" y="0"/>
              </wp:wrapPolygon>
            </wp:wrapTight>
            <wp:docPr id="1030" name="Picture 6" descr="Image result for reincarnatio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Image result for reincarnation diagram"/>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l="4046" t="13350" r="61586" b="1593"/>
                    <a:stretch/>
                  </pic:blipFill>
                  <pic:spPr bwMode="auto">
                    <a:xfrm>
                      <a:off x="0" y="0"/>
                      <a:ext cx="1774825" cy="3296285"/>
                    </a:xfrm>
                    <a:prstGeom prst="rect">
                      <a:avLst/>
                    </a:prstGeom>
                    <a:noFill/>
                    <a:extLst/>
                  </pic:spPr>
                </pic:pic>
              </a:graphicData>
            </a:graphic>
            <wp14:sizeRelH relativeFrom="margin">
              <wp14:pctWidth>0</wp14:pctWidth>
            </wp14:sizeRelH>
            <wp14:sizeRelV relativeFrom="margin">
              <wp14:pctHeight>0</wp14:pctHeight>
            </wp14:sizeRelV>
          </wp:anchor>
        </w:drawing>
      </w:r>
    </w:p>
    <w:p w:rsidR="00B72FB0" w:rsidRPr="00B72FB0" w:rsidRDefault="00B72FB0" w:rsidP="00B72FB0">
      <w:pPr>
        <w:rPr>
          <w:rFonts w:ascii="Candara" w:hAnsi="Candara"/>
          <w:sz w:val="28"/>
        </w:rPr>
      </w:pPr>
      <w:r>
        <w:rPr>
          <w:rFonts w:ascii="Candara" w:hAnsi="Candara"/>
          <w:sz w:val="28"/>
        </w:rPr>
        <w:t>The atman</w:t>
      </w:r>
      <w:r w:rsidRPr="00B72FB0">
        <w:rPr>
          <w:rFonts w:ascii="Candara" w:hAnsi="Candara"/>
          <w:sz w:val="28"/>
        </w:rPr>
        <w:t xml:space="preserve"> in everything is the same. There is no difference between the soul in a plant or animal and a human being. Hindus believe that the soul moves through a series of ‘steps’. It begins in plants and animals, and goes on to human beings. When a man or woman dies the soul is ‘re-housed’ in another person. This continuous cycle of birth and death is called samsara.</w:t>
      </w:r>
    </w:p>
    <w:p w:rsidR="00B72FB0" w:rsidRPr="00B72FB0" w:rsidRDefault="00B72FB0" w:rsidP="003A6CCD">
      <w:pPr>
        <w:rPr>
          <w:rFonts w:ascii="Candara" w:hAnsi="Candara"/>
          <w:sz w:val="8"/>
        </w:rPr>
      </w:pPr>
    </w:p>
    <w:p w:rsidR="003A6CCD" w:rsidRDefault="003A6CCD" w:rsidP="003A6CCD">
      <w:pPr>
        <w:rPr>
          <w:rFonts w:ascii="Candara" w:hAnsi="Candara"/>
          <w:sz w:val="28"/>
        </w:rPr>
      </w:pPr>
      <w:r w:rsidRPr="003A6CCD">
        <w:rPr>
          <w:rFonts w:ascii="Candara" w:hAnsi="Candara"/>
          <w:sz w:val="28"/>
        </w:rPr>
        <w:t>Hindus</w:t>
      </w:r>
      <w:r w:rsidR="00B72FB0">
        <w:rPr>
          <w:rFonts w:ascii="Candara" w:hAnsi="Candara"/>
          <w:sz w:val="28"/>
        </w:rPr>
        <w:t xml:space="preserve"> believe</w:t>
      </w:r>
      <w:r w:rsidRPr="003A6CCD">
        <w:rPr>
          <w:rFonts w:ascii="Candara" w:hAnsi="Candara"/>
          <w:sz w:val="28"/>
        </w:rPr>
        <w:t xml:space="preserve">, a being has to live many lives and undergo many experiences before it attains perfection and becomes one with the Divine. The Hindu theory of creation suggests that creation begins when the individual </w:t>
      </w:r>
      <w:r>
        <w:rPr>
          <w:rFonts w:ascii="Candara" w:hAnsi="Candara"/>
          <w:sz w:val="28"/>
        </w:rPr>
        <w:t>souls become separated from God</w:t>
      </w:r>
      <w:r w:rsidRPr="003A6CCD">
        <w:rPr>
          <w:rFonts w:ascii="Candara" w:hAnsi="Candara"/>
          <w:sz w:val="28"/>
        </w:rPr>
        <w:t>. It continues as the evolution of l</w:t>
      </w:r>
      <w:r>
        <w:rPr>
          <w:rFonts w:ascii="Candara" w:hAnsi="Candara"/>
          <w:sz w:val="28"/>
        </w:rPr>
        <w:t>ife and consciousness progresses</w:t>
      </w:r>
      <w:r w:rsidR="00391E52">
        <w:rPr>
          <w:rFonts w:ascii="Candara" w:hAnsi="Candara"/>
          <w:sz w:val="28"/>
        </w:rPr>
        <w:t xml:space="preserve">. </w:t>
      </w:r>
      <w:r w:rsidRPr="003A6CCD">
        <w:rPr>
          <w:rFonts w:ascii="Candara" w:hAnsi="Candara"/>
          <w:sz w:val="28"/>
        </w:rPr>
        <w:t>The remaining souls continue t</w:t>
      </w:r>
      <w:r w:rsidR="00391E52">
        <w:rPr>
          <w:rFonts w:ascii="Candara" w:hAnsi="Candara"/>
          <w:sz w:val="28"/>
        </w:rPr>
        <w:t xml:space="preserve">heir existence and return to God in the end. </w:t>
      </w:r>
      <w:r w:rsidRPr="003A6CCD">
        <w:rPr>
          <w:rFonts w:ascii="Candara" w:hAnsi="Candara"/>
          <w:sz w:val="28"/>
        </w:rPr>
        <w:t>Thus the great cycle of creation, stretching over millions of years, comes to its logical end.</w:t>
      </w:r>
    </w:p>
    <w:p w:rsidR="003B74AB" w:rsidRPr="00B72FB0" w:rsidRDefault="003B74AB" w:rsidP="003A6CCD">
      <w:pPr>
        <w:rPr>
          <w:rFonts w:ascii="Candara" w:hAnsi="Candara"/>
          <w:sz w:val="8"/>
        </w:rPr>
      </w:pPr>
    </w:p>
    <w:p w:rsidR="00B72FB0" w:rsidRDefault="00BC7798" w:rsidP="0053544D">
      <w:pPr>
        <w:rPr>
          <w:rFonts w:ascii="Candara" w:hAnsi="Candara"/>
          <w:sz w:val="28"/>
        </w:rPr>
      </w:pPr>
      <w:r>
        <w:rPr>
          <w:rFonts w:ascii="Candara" w:hAnsi="Candara"/>
          <w:sz w:val="28"/>
        </w:rPr>
        <w:t>Living beings</w:t>
      </w:r>
      <w:r w:rsidR="003A6CCD" w:rsidRPr="003A6CCD">
        <w:rPr>
          <w:rFonts w:ascii="Candara" w:hAnsi="Candara"/>
          <w:sz w:val="28"/>
        </w:rPr>
        <w:t xml:space="preserve"> undergo innumerable births and deaths in the mortal world. They remain bound to the mortal world and the laws of nature due to desires and attachments. Death gives them temporary relief from the earthly suffering, but exposes them to the risk of falling into greater depths of sorrow and suffering since each birth bring them newer challenges and opens them to innumerable possibilities and opportunities, both good and bad. This </w:t>
      </w:r>
      <w:r w:rsidR="00EE015A">
        <w:rPr>
          <w:rFonts w:ascii="Candara" w:hAnsi="Candara"/>
          <w:sz w:val="28"/>
        </w:rPr>
        <w:t xml:space="preserve">cycle, called </w:t>
      </w:r>
      <w:r w:rsidR="00EE015A" w:rsidRPr="0071264D">
        <w:rPr>
          <w:rFonts w:ascii="Candara" w:hAnsi="Candara"/>
          <w:i/>
          <w:color w:val="7030A0"/>
          <w:sz w:val="28"/>
        </w:rPr>
        <w:t>samsara</w:t>
      </w:r>
      <w:r w:rsidR="00EE015A">
        <w:rPr>
          <w:rFonts w:ascii="Candara" w:hAnsi="Candara"/>
          <w:sz w:val="28"/>
        </w:rPr>
        <w:t xml:space="preserve">, </w:t>
      </w:r>
      <w:r w:rsidR="003A6CCD" w:rsidRPr="003A6CCD">
        <w:rPr>
          <w:rFonts w:ascii="Candara" w:hAnsi="Candara"/>
          <w:sz w:val="28"/>
        </w:rPr>
        <w:t>goes on until they achieve liberation and enter into the immortal world of Brahman where they remain liberated forever in a stat</w:t>
      </w:r>
      <w:r w:rsidR="00992501">
        <w:rPr>
          <w:rFonts w:ascii="Candara" w:hAnsi="Candara"/>
          <w:sz w:val="28"/>
        </w:rPr>
        <w:t>e of unity with God</w:t>
      </w:r>
      <w:r w:rsidR="00156A79">
        <w:rPr>
          <w:rFonts w:ascii="Candara" w:hAnsi="Candara"/>
          <w:sz w:val="28"/>
        </w:rPr>
        <w:t>.</w:t>
      </w:r>
      <w:r w:rsidR="00CA52DE" w:rsidRPr="00CA52DE">
        <w:rPr>
          <w:noProof/>
          <w:lang w:eastAsia="en-GB"/>
        </w:rPr>
        <w:t xml:space="preserve"> </w:t>
      </w:r>
    </w:p>
    <w:p w:rsidR="00D736F2" w:rsidRDefault="00D736F2" w:rsidP="0053544D">
      <w:pPr>
        <w:rPr>
          <w:rFonts w:ascii="Candara" w:hAnsi="Candara"/>
          <w:sz w:val="12"/>
        </w:rPr>
      </w:pPr>
      <w:r>
        <w:rPr>
          <w:noProof/>
          <w:lang w:eastAsia="zh-CN"/>
        </w:rPr>
        <mc:AlternateContent>
          <mc:Choice Requires="wps">
            <w:drawing>
              <wp:anchor distT="45720" distB="45720" distL="114300" distR="114300" simplePos="0" relativeHeight="251711488" behindDoc="0" locked="0" layoutInCell="1" allowOverlap="1" wp14:anchorId="2C47A18B" wp14:editId="530D099E">
                <wp:simplePos x="0" y="0"/>
                <wp:positionH relativeFrom="margin">
                  <wp:posOffset>-269452</wp:posOffset>
                </wp:positionH>
                <wp:positionV relativeFrom="paragraph">
                  <wp:posOffset>163971</wp:posOffset>
                </wp:positionV>
                <wp:extent cx="7010400" cy="2156178"/>
                <wp:effectExtent l="0" t="0" r="19050" b="15875"/>
                <wp:wrapNone/>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2156178"/>
                        </a:xfrm>
                        <a:prstGeom prst="rect">
                          <a:avLst/>
                        </a:prstGeom>
                        <a:solidFill>
                          <a:srgbClr val="FFFFFF"/>
                        </a:solidFill>
                        <a:ln w="9525">
                          <a:solidFill>
                            <a:srgbClr val="000000"/>
                          </a:solidFill>
                          <a:miter lim="800000"/>
                          <a:headEnd/>
                          <a:tailEnd/>
                        </a:ln>
                      </wps:spPr>
                      <wps:txbx>
                        <w:txbxContent>
                          <w:p w:rsidR="00A84D4B" w:rsidRPr="00DD563A" w:rsidRDefault="00A84D4B" w:rsidP="00D736F2">
                            <w:pPr>
                              <w:rPr>
                                <w:rFonts w:ascii="Candara" w:hAnsi="Candara"/>
                                <w:sz w:val="28"/>
                                <w:u w:val="single"/>
                              </w:rPr>
                            </w:pPr>
                            <w:r>
                              <w:rPr>
                                <w:rFonts w:ascii="Candara" w:hAnsi="Candara"/>
                                <w:sz w:val="28"/>
                                <w:u w:val="single"/>
                              </w:rPr>
                              <w:t>Explain...</w:t>
                            </w:r>
                            <w:r w:rsidRPr="00DD563A">
                              <w:rPr>
                                <w:rFonts w:ascii="Candara" w:hAnsi="Candara"/>
                                <w:sz w:val="28"/>
                                <w:u w:val="single"/>
                              </w:rPr>
                              <w:t>.</w:t>
                            </w:r>
                          </w:p>
                          <w:p w:rsidR="00A84D4B" w:rsidRPr="00DD563A" w:rsidRDefault="00A84D4B" w:rsidP="00D736F2">
                            <w:pPr>
                              <w:rPr>
                                <w:rFonts w:ascii="Candara" w:hAnsi="Candara"/>
                                <w:sz w:val="8"/>
                              </w:rPr>
                            </w:pPr>
                          </w:p>
                          <w:p w:rsidR="00A84D4B" w:rsidRPr="00D736F2" w:rsidRDefault="00A84D4B" w:rsidP="00D736F2">
                            <w:pPr>
                              <w:pStyle w:val="ListParagraph"/>
                              <w:numPr>
                                <w:ilvl w:val="0"/>
                                <w:numId w:val="3"/>
                              </w:numPr>
                              <w:rPr>
                                <w:rFonts w:ascii="Candara" w:hAnsi="Candara"/>
                                <w:sz w:val="28"/>
                              </w:rPr>
                            </w:pPr>
                            <w:r>
                              <w:rPr>
                                <w:rFonts w:ascii="Candara" w:hAnsi="Candara"/>
                                <w:sz w:val="28"/>
                              </w:rPr>
                              <w:t>Write down the quotation from the Bhagavad Gita and explain its meaning in relation to reincarnation.</w:t>
                            </w:r>
                          </w:p>
                          <w:p w:rsidR="00A84D4B" w:rsidRPr="00767D21" w:rsidRDefault="00A84D4B" w:rsidP="00D736F2">
                            <w:pPr>
                              <w:rPr>
                                <w:rFonts w:ascii="Candara" w:hAnsi="Candara"/>
                                <w:sz w:val="8"/>
                                <w:szCs w:val="16"/>
                              </w:rPr>
                            </w:pPr>
                          </w:p>
                          <w:p w:rsidR="00A84D4B" w:rsidRDefault="00A84D4B" w:rsidP="005B3670">
                            <w:pPr>
                              <w:pStyle w:val="ListParagraph"/>
                              <w:numPr>
                                <w:ilvl w:val="0"/>
                                <w:numId w:val="3"/>
                              </w:numPr>
                              <w:rPr>
                                <w:rFonts w:ascii="Candara" w:hAnsi="Candara"/>
                                <w:sz w:val="28"/>
                              </w:rPr>
                            </w:pPr>
                            <w:r w:rsidRPr="005B3670">
                              <w:rPr>
                                <w:rFonts w:ascii="Candara" w:hAnsi="Candara"/>
                                <w:sz w:val="28"/>
                              </w:rPr>
                              <w:t>Use a diagram to explain the Hindu beliefs about the reincarnation process.</w:t>
                            </w:r>
                            <w:r>
                              <w:rPr>
                                <w:rFonts w:ascii="Candara" w:hAnsi="Candara"/>
                                <w:sz w:val="28"/>
                              </w:rPr>
                              <w:t xml:space="preserve">                         </w:t>
                            </w:r>
                            <w:r w:rsidRPr="005B3670">
                              <w:rPr>
                                <w:rFonts w:ascii="Candara" w:hAnsi="Candara"/>
                                <w:sz w:val="28"/>
                              </w:rPr>
                              <w:t xml:space="preserve"> Make sure you refer to atman and samsara in your explanation.</w:t>
                            </w:r>
                          </w:p>
                          <w:p w:rsidR="00A84D4B" w:rsidRPr="00CA52DE" w:rsidRDefault="00A84D4B" w:rsidP="005B3670">
                            <w:pPr>
                              <w:pStyle w:val="ListParagraph"/>
                              <w:rPr>
                                <w:rFonts w:ascii="Candara" w:hAnsi="Candara"/>
                                <w:sz w:val="8"/>
                              </w:rPr>
                            </w:pPr>
                          </w:p>
                          <w:p w:rsidR="00A84D4B" w:rsidRDefault="00A84D4B" w:rsidP="005B3670">
                            <w:pPr>
                              <w:pStyle w:val="ListParagraph"/>
                              <w:numPr>
                                <w:ilvl w:val="0"/>
                                <w:numId w:val="3"/>
                              </w:numPr>
                              <w:rPr>
                                <w:rFonts w:ascii="Candara" w:hAnsi="Candara"/>
                                <w:sz w:val="28"/>
                              </w:rPr>
                            </w:pPr>
                            <w:r>
                              <w:rPr>
                                <w:rFonts w:ascii="Candara" w:hAnsi="Candara"/>
                                <w:sz w:val="28"/>
                              </w:rPr>
                              <w:t>What happens when an individual achieves moksha?</w:t>
                            </w:r>
                          </w:p>
                          <w:p w:rsidR="00A84D4B" w:rsidRPr="00CA52DE" w:rsidRDefault="00A84D4B" w:rsidP="00CA52DE">
                            <w:pPr>
                              <w:pStyle w:val="ListParagraph"/>
                              <w:rPr>
                                <w:rFonts w:ascii="Candara" w:hAnsi="Candara"/>
                                <w:sz w:val="8"/>
                                <w:szCs w:val="16"/>
                              </w:rPr>
                            </w:pPr>
                          </w:p>
                          <w:p w:rsidR="00A84D4B" w:rsidRPr="005B3670" w:rsidRDefault="00A84D4B" w:rsidP="005B3670">
                            <w:pPr>
                              <w:pStyle w:val="ListParagraph"/>
                              <w:numPr>
                                <w:ilvl w:val="0"/>
                                <w:numId w:val="3"/>
                              </w:numPr>
                              <w:rPr>
                                <w:rFonts w:ascii="Candara" w:hAnsi="Candara"/>
                                <w:sz w:val="28"/>
                              </w:rPr>
                            </w:pPr>
                            <w:r>
                              <w:rPr>
                                <w:rFonts w:ascii="Candara" w:hAnsi="Candara"/>
                                <w:sz w:val="28"/>
                              </w:rPr>
                              <w:t>Note down definitions for the following key terms:   atman;   samsara;   Brahman;   Bhagavad Gita.</w:t>
                            </w:r>
                          </w:p>
                          <w:p w:rsidR="00A84D4B" w:rsidRPr="00DC3433" w:rsidRDefault="00A84D4B" w:rsidP="00D736F2">
                            <w:pPr>
                              <w:rPr>
                                <w:rFonts w:ascii="Candara" w:hAnsi="Candara"/>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7A18B" id="_x0000_s1035" type="#_x0000_t202" style="position:absolute;margin-left:-21.2pt;margin-top:12.9pt;width:552pt;height:169.8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QSJwIAAE8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">
                <v:textbox>
                  <w:txbxContent>
                    <w:p w:rsidR="00A84D4B" w:rsidRPr="00DD563A" w:rsidRDefault="00A84D4B" w:rsidP="00D736F2">
                      <w:pPr>
                        <w:rPr>
                          <w:rFonts w:ascii="Candara" w:hAnsi="Candara"/>
                          <w:sz w:val="28"/>
                          <w:u w:val="single"/>
                        </w:rPr>
                      </w:pPr>
                      <w:r>
                        <w:rPr>
                          <w:rFonts w:ascii="Candara" w:hAnsi="Candara"/>
                          <w:sz w:val="28"/>
                          <w:u w:val="single"/>
                        </w:rPr>
                        <w:t>Explain...</w:t>
                      </w:r>
                      <w:r w:rsidRPr="00DD563A">
                        <w:rPr>
                          <w:rFonts w:ascii="Candara" w:hAnsi="Candara"/>
                          <w:sz w:val="28"/>
                          <w:u w:val="single"/>
                        </w:rPr>
                        <w:t>.</w:t>
                      </w:r>
                    </w:p>
                    <w:p w:rsidR="00A84D4B" w:rsidRPr="00DD563A" w:rsidRDefault="00A84D4B" w:rsidP="00D736F2">
                      <w:pPr>
                        <w:rPr>
                          <w:rFonts w:ascii="Candara" w:hAnsi="Candara"/>
                          <w:sz w:val="8"/>
                        </w:rPr>
                      </w:pPr>
                    </w:p>
                    <w:p w:rsidR="00A84D4B" w:rsidRPr="00D736F2" w:rsidRDefault="00A84D4B" w:rsidP="00D736F2">
                      <w:pPr>
                        <w:pStyle w:val="ListParagraph"/>
                        <w:numPr>
                          <w:ilvl w:val="0"/>
                          <w:numId w:val="3"/>
                        </w:numPr>
                        <w:rPr>
                          <w:rFonts w:ascii="Candara" w:hAnsi="Candara"/>
                          <w:sz w:val="28"/>
                        </w:rPr>
                      </w:pPr>
                      <w:r>
                        <w:rPr>
                          <w:rFonts w:ascii="Candara" w:hAnsi="Candara"/>
                          <w:sz w:val="28"/>
                        </w:rPr>
                        <w:t>Write down the quotation from the Bhagavad Gita and explain its meaning in relation to reincarnation.</w:t>
                      </w:r>
                    </w:p>
                    <w:p w:rsidR="00A84D4B" w:rsidRPr="00767D21" w:rsidRDefault="00A84D4B" w:rsidP="00D736F2">
                      <w:pPr>
                        <w:rPr>
                          <w:rFonts w:ascii="Candara" w:hAnsi="Candara"/>
                          <w:sz w:val="8"/>
                          <w:szCs w:val="16"/>
                        </w:rPr>
                      </w:pPr>
                    </w:p>
                    <w:p w:rsidR="00A84D4B" w:rsidRDefault="00A84D4B" w:rsidP="005B3670">
                      <w:pPr>
                        <w:pStyle w:val="ListParagraph"/>
                        <w:numPr>
                          <w:ilvl w:val="0"/>
                          <w:numId w:val="3"/>
                        </w:numPr>
                        <w:rPr>
                          <w:rFonts w:ascii="Candara" w:hAnsi="Candara"/>
                          <w:sz w:val="28"/>
                        </w:rPr>
                      </w:pPr>
                      <w:r w:rsidRPr="005B3670">
                        <w:rPr>
                          <w:rFonts w:ascii="Candara" w:hAnsi="Candara"/>
                          <w:sz w:val="28"/>
                        </w:rPr>
                        <w:t>Use a diagram to explain the Hindu beliefs about the reincarnation process.</w:t>
                      </w:r>
                      <w:r>
                        <w:rPr>
                          <w:rFonts w:ascii="Candara" w:hAnsi="Candara"/>
                          <w:sz w:val="28"/>
                        </w:rPr>
                        <w:t xml:space="preserve">                         </w:t>
                      </w:r>
                      <w:r w:rsidRPr="005B3670">
                        <w:rPr>
                          <w:rFonts w:ascii="Candara" w:hAnsi="Candara"/>
                          <w:sz w:val="28"/>
                        </w:rPr>
                        <w:t xml:space="preserve"> Make sure you refer to atman and samsara in your explanation.</w:t>
                      </w:r>
                    </w:p>
                    <w:p w:rsidR="00A84D4B" w:rsidRPr="00CA52DE" w:rsidRDefault="00A84D4B" w:rsidP="005B3670">
                      <w:pPr>
                        <w:pStyle w:val="ListParagraph"/>
                        <w:rPr>
                          <w:rFonts w:ascii="Candara" w:hAnsi="Candara"/>
                          <w:sz w:val="8"/>
                        </w:rPr>
                      </w:pPr>
                    </w:p>
                    <w:p w:rsidR="00A84D4B" w:rsidRDefault="00A84D4B" w:rsidP="005B3670">
                      <w:pPr>
                        <w:pStyle w:val="ListParagraph"/>
                        <w:numPr>
                          <w:ilvl w:val="0"/>
                          <w:numId w:val="3"/>
                        </w:numPr>
                        <w:rPr>
                          <w:rFonts w:ascii="Candara" w:hAnsi="Candara"/>
                          <w:sz w:val="28"/>
                        </w:rPr>
                      </w:pPr>
                      <w:r>
                        <w:rPr>
                          <w:rFonts w:ascii="Candara" w:hAnsi="Candara"/>
                          <w:sz w:val="28"/>
                        </w:rPr>
                        <w:t>What happens when an individual achieves moksha?</w:t>
                      </w:r>
                    </w:p>
                    <w:p w:rsidR="00A84D4B" w:rsidRPr="00CA52DE" w:rsidRDefault="00A84D4B" w:rsidP="00CA52DE">
                      <w:pPr>
                        <w:pStyle w:val="ListParagraph"/>
                        <w:rPr>
                          <w:rFonts w:ascii="Candara" w:hAnsi="Candara"/>
                          <w:sz w:val="8"/>
                          <w:szCs w:val="16"/>
                        </w:rPr>
                      </w:pPr>
                    </w:p>
                    <w:p w:rsidR="00A84D4B" w:rsidRPr="005B3670" w:rsidRDefault="00A84D4B" w:rsidP="005B3670">
                      <w:pPr>
                        <w:pStyle w:val="ListParagraph"/>
                        <w:numPr>
                          <w:ilvl w:val="0"/>
                          <w:numId w:val="3"/>
                        </w:numPr>
                        <w:rPr>
                          <w:rFonts w:ascii="Candara" w:hAnsi="Candara"/>
                          <w:sz w:val="28"/>
                        </w:rPr>
                      </w:pPr>
                      <w:r>
                        <w:rPr>
                          <w:rFonts w:ascii="Candara" w:hAnsi="Candara"/>
                          <w:sz w:val="28"/>
                        </w:rPr>
                        <w:t>Note down definitions for the following key terms:   atman;   samsara;   Brahman;   Bhagavad Gita.</w:t>
                      </w:r>
                    </w:p>
                    <w:p w:rsidR="00A84D4B" w:rsidRPr="00DC3433" w:rsidRDefault="00A84D4B" w:rsidP="00D736F2">
                      <w:pPr>
                        <w:rPr>
                          <w:rFonts w:ascii="Candara" w:hAnsi="Candara"/>
                          <w:sz w:val="28"/>
                        </w:rPr>
                      </w:pPr>
                    </w:p>
                  </w:txbxContent>
                </v:textbox>
                <w10:wrap anchorx="margin"/>
              </v:shape>
            </w:pict>
          </mc:Fallback>
        </mc:AlternateContent>
      </w:r>
    </w:p>
    <w:p w:rsidR="00D736F2" w:rsidRDefault="00D736F2" w:rsidP="0053544D">
      <w:pPr>
        <w:rPr>
          <w:rFonts w:ascii="Candara" w:hAnsi="Candara"/>
          <w:sz w:val="12"/>
        </w:rPr>
      </w:pPr>
    </w:p>
    <w:p w:rsidR="00D736F2" w:rsidRDefault="00D736F2" w:rsidP="0053544D">
      <w:pPr>
        <w:rPr>
          <w:rFonts w:ascii="Candara" w:hAnsi="Candara"/>
          <w:sz w:val="12"/>
        </w:rPr>
      </w:pPr>
    </w:p>
    <w:p w:rsidR="00D736F2" w:rsidRDefault="00D736F2" w:rsidP="0053544D">
      <w:pPr>
        <w:rPr>
          <w:rFonts w:ascii="Candara" w:hAnsi="Candara"/>
          <w:sz w:val="12"/>
        </w:rPr>
      </w:pPr>
    </w:p>
    <w:p w:rsidR="00D736F2" w:rsidRDefault="00D736F2" w:rsidP="0053544D">
      <w:pPr>
        <w:rPr>
          <w:rFonts w:ascii="Candara" w:hAnsi="Candara"/>
          <w:sz w:val="12"/>
        </w:rPr>
      </w:pPr>
    </w:p>
    <w:p w:rsidR="00D736F2" w:rsidRDefault="00D736F2" w:rsidP="0053544D">
      <w:pPr>
        <w:rPr>
          <w:rFonts w:ascii="Candara" w:hAnsi="Candara"/>
          <w:sz w:val="12"/>
        </w:rPr>
      </w:pPr>
    </w:p>
    <w:p w:rsidR="00D736F2" w:rsidRDefault="00D736F2" w:rsidP="0053544D">
      <w:pPr>
        <w:rPr>
          <w:rFonts w:ascii="Candara" w:hAnsi="Candara"/>
          <w:sz w:val="12"/>
        </w:rPr>
      </w:pPr>
    </w:p>
    <w:p w:rsidR="00D736F2" w:rsidRDefault="00D736F2" w:rsidP="0053544D">
      <w:pPr>
        <w:rPr>
          <w:rFonts w:ascii="Candara" w:hAnsi="Candara"/>
          <w:sz w:val="12"/>
        </w:rPr>
      </w:pPr>
    </w:p>
    <w:p w:rsidR="00D736F2" w:rsidRDefault="00D736F2" w:rsidP="0053544D">
      <w:pPr>
        <w:rPr>
          <w:rFonts w:ascii="Candara" w:hAnsi="Candara"/>
          <w:sz w:val="12"/>
        </w:rPr>
      </w:pPr>
    </w:p>
    <w:p w:rsidR="00D736F2" w:rsidRDefault="00CA52DE" w:rsidP="0053544D">
      <w:pPr>
        <w:rPr>
          <w:rFonts w:ascii="Candara" w:hAnsi="Candara"/>
          <w:sz w:val="12"/>
        </w:rPr>
      </w:pPr>
      <w:r>
        <w:rPr>
          <w:noProof/>
          <w:lang w:eastAsia="zh-CN"/>
        </w:rPr>
        <w:drawing>
          <wp:anchor distT="0" distB="0" distL="114300" distR="114300" simplePos="0" relativeHeight="251720704" behindDoc="0" locked="0" layoutInCell="1" allowOverlap="1">
            <wp:simplePos x="0" y="0"/>
            <wp:positionH relativeFrom="column">
              <wp:posOffset>5964908</wp:posOffset>
            </wp:positionH>
            <wp:positionV relativeFrom="paragraph">
              <wp:posOffset>12700</wp:posOffset>
            </wp:positionV>
            <wp:extent cx="754425" cy="711200"/>
            <wp:effectExtent l="0" t="0" r="7620" b="0"/>
            <wp:wrapNone/>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513" t="5423" r="1897" b="1339"/>
                    <a:stretch/>
                  </pic:blipFill>
                  <pic:spPr bwMode="auto">
                    <a:xfrm>
                      <a:off x="0" y="0"/>
                      <a:ext cx="754425" cy="71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36F2" w:rsidRDefault="00D736F2" w:rsidP="0053544D">
      <w:pPr>
        <w:rPr>
          <w:rFonts w:ascii="Candara" w:hAnsi="Candara"/>
          <w:sz w:val="12"/>
        </w:rPr>
      </w:pPr>
    </w:p>
    <w:p w:rsidR="00D736F2" w:rsidRDefault="00D736F2" w:rsidP="0053544D">
      <w:pPr>
        <w:rPr>
          <w:rFonts w:ascii="Candara" w:hAnsi="Candara"/>
          <w:sz w:val="12"/>
        </w:rPr>
      </w:pPr>
    </w:p>
    <w:p w:rsidR="00D736F2" w:rsidRDefault="00D736F2" w:rsidP="0053544D">
      <w:pPr>
        <w:rPr>
          <w:rFonts w:ascii="Candara" w:hAnsi="Candara"/>
          <w:sz w:val="12"/>
        </w:rPr>
      </w:pPr>
    </w:p>
    <w:p w:rsidR="00D736F2" w:rsidRDefault="00D736F2" w:rsidP="0053544D">
      <w:pPr>
        <w:rPr>
          <w:rFonts w:ascii="Candara" w:hAnsi="Candara"/>
          <w:sz w:val="12"/>
        </w:rPr>
      </w:pPr>
    </w:p>
    <w:p w:rsidR="00D736F2" w:rsidRDefault="00D736F2" w:rsidP="0053544D">
      <w:pPr>
        <w:rPr>
          <w:rFonts w:ascii="Candara" w:hAnsi="Candara"/>
          <w:sz w:val="12"/>
        </w:rPr>
      </w:pPr>
    </w:p>
    <w:p w:rsidR="00D736F2" w:rsidRDefault="00D736F2" w:rsidP="0053544D">
      <w:pPr>
        <w:rPr>
          <w:rFonts w:ascii="Candara" w:hAnsi="Candara"/>
          <w:sz w:val="12"/>
        </w:rPr>
      </w:pPr>
    </w:p>
    <w:p w:rsidR="00D736F2" w:rsidRDefault="00D736F2" w:rsidP="0053544D">
      <w:pPr>
        <w:rPr>
          <w:rFonts w:ascii="Candara" w:hAnsi="Candara"/>
          <w:sz w:val="12"/>
        </w:rPr>
      </w:pPr>
    </w:p>
    <w:p w:rsidR="00D736F2" w:rsidRDefault="00D736F2" w:rsidP="0053544D">
      <w:pPr>
        <w:rPr>
          <w:rFonts w:ascii="Candara" w:hAnsi="Candara"/>
          <w:sz w:val="12"/>
        </w:rPr>
      </w:pPr>
    </w:p>
    <w:p w:rsidR="00D736F2" w:rsidRDefault="00D736F2" w:rsidP="0053544D">
      <w:pPr>
        <w:rPr>
          <w:rFonts w:ascii="Candara" w:hAnsi="Candara"/>
          <w:sz w:val="12"/>
        </w:rPr>
      </w:pPr>
    </w:p>
    <w:p w:rsidR="00D736F2" w:rsidRDefault="00D736F2" w:rsidP="0053544D">
      <w:pPr>
        <w:rPr>
          <w:rFonts w:ascii="Candara" w:hAnsi="Candara"/>
          <w:sz w:val="12"/>
        </w:rPr>
      </w:pPr>
    </w:p>
    <w:p w:rsidR="00D736F2" w:rsidRDefault="00D736F2" w:rsidP="0053544D">
      <w:pPr>
        <w:rPr>
          <w:rFonts w:ascii="Candara" w:hAnsi="Candara"/>
          <w:sz w:val="12"/>
        </w:rPr>
      </w:pPr>
    </w:p>
    <w:p w:rsidR="00D736F2" w:rsidRDefault="00D736F2" w:rsidP="0053544D">
      <w:pPr>
        <w:rPr>
          <w:rFonts w:ascii="Candara" w:hAnsi="Candara"/>
          <w:sz w:val="12"/>
        </w:rPr>
      </w:pPr>
    </w:p>
    <w:p w:rsidR="00D736F2" w:rsidRDefault="00D736F2" w:rsidP="0053544D">
      <w:pPr>
        <w:rPr>
          <w:rFonts w:ascii="Candara" w:hAnsi="Candara"/>
          <w:sz w:val="12"/>
        </w:rPr>
      </w:pPr>
    </w:p>
    <w:p w:rsidR="00D736F2" w:rsidRDefault="00D736F2" w:rsidP="0053544D">
      <w:pPr>
        <w:rPr>
          <w:rFonts w:ascii="Candara" w:hAnsi="Candara"/>
          <w:sz w:val="12"/>
        </w:rPr>
      </w:pPr>
    </w:p>
    <w:p w:rsidR="00D736F2" w:rsidRPr="00D736F2" w:rsidRDefault="00D736F2" w:rsidP="0053544D">
      <w:pPr>
        <w:rPr>
          <w:rFonts w:ascii="Candara" w:hAnsi="Candara"/>
          <w:sz w:val="12"/>
        </w:rPr>
      </w:pPr>
      <w:r>
        <w:rPr>
          <w:noProof/>
          <w:lang w:eastAsia="zh-CN"/>
        </w:rPr>
        <w:lastRenderedPageBreak/>
        <w:drawing>
          <wp:anchor distT="0" distB="0" distL="114300" distR="114300" simplePos="0" relativeHeight="251709440" behindDoc="1" locked="0" layoutInCell="1" allowOverlap="1">
            <wp:simplePos x="0" y="0"/>
            <wp:positionH relativeFrom="column">
              <wp:posOffset>3647440</wp:posOffset>
            </wp:positionH>
            <wp:positionV relativeFrom="paragraph">
              <wp:posOffset>635</wp:posOffset>
            </wp:positionV>
            <wp:extent cx="3054985" cy="3183255"/>
            <wp:effectExtent l="0" t="0" r="0" b="0"/>
            <wp:wrapTight wrapText="bothSides">
              <wp:wrapPolygon edited="0">
                <wp:start x="0" y="0"/>
                <wp:lineTo x="0" y="21458"/>
                <wp:lineTo x="21416" y="21458"/>
                <wp:lineTo x="21416" y="0"/>
                <wp:lineTo x="0" y="0"/>
              </wp:wrapPolygon>
            </wp:wrapTight>
            <wp:docPr id="1026" name="Picture 1026" descr="Image result for caste hindu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ste hinduism"/>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6266" t="935" r="6454" b="1857"/>
                    <a:stretch/>
                  </pic:blipFill>
                  <pic:spPr bwMode="auto">
                    <a:xfrm>
                      <a:off x="0" y="0"/>
                      <a:ext cx="3054985" cy="3183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2FB0" w:rsidRPr="00D736F2" w:rsidRDefault="00B72FB0" w:rsidP="0053544D">
      <w:pPr>
        <w:rPr>
          <w:rFonts w:ascii="Candara" w:hAnsi="Candara"/>
          <w:sz w:val="2"/>
        </w:rPr>
      </w:pPr>
    </w:p>
    <w:p w:rsidR="00B72FB0" w:rsidRDefault="00B72FB0" w:rsidP="00B72FB0">
      <w:pPr>
        <w:rPr>
          <w:rFonts w:ascii="Candara" w:hAnsi="Candara"/>
          <w:sz w:val="32"/>
          <w:u w:val="single"/>
        </w:rPr>
      </w:pPr>
      <w:r w:rsidRPr="00B72FB0">
        <w:rPr>
          <w:rFonts w:ascii="Candara" w:hAnsi="Candara"/>
          <w:sz w:val="32"/>
          <w:u w:val="single"/>
        </w:rPr>
        <w:t>Dharma.</w:t>
      </w:r>
    </w:p>
    <w:p w:rsidR="00B72FB0" w:rsidRPr="00B72FB0" w:rsidRDefault="00B72FB0" w:rsidP="00B72FB0">
      <w:pPr>
        <w:rPr>
          <w:rFonts w:ascii="Candara" w:hAnsi="Candara"/>
          <w:sz w:val="8"/>
          <w:u w:val="single"/>
        </w:rPr>
      </w:pPr>
    </w:p>
    <w:p w:rsidR="00B72FB0" w:rsidRPr="00B72FB0" w:rsidRDefault="00B72FB0" w:rsidP="00B72FB0">
      <w:pPr>
        <w:rPr>
          <w:rFonts w:ascii="Candara" w:hAnsi="Candara"/>
          <w:sz w:val="28"/>
        </w:rPr>
      </w:pPr>
      <w:r w:rsidRPr="00B72FB0">
        <w:rPr>
          <w:rFonts w:ascii="Candara" w:hAnsi="Candara"/>
          <w:sz w:val="28"/>
        </w:rPr>
        <w:t>Hindus believe that life involves a series of duties. These duties are called dharma. Dharma is not the same for everyone, it depends on your family background in particular which caste or class you were born into. Dharma includes things like worshipping God, doing your job properly and being honest and caring. For Hindus it is their aim in life to do their dharma as well as they possibly can.</w:t>
      </w:r>
      <w:r>
        <w:rPr>
          <w:rFonts w:ascii="Candara" w:hAnsi="Candara"/>
          <w:sz w:val="28"/>
        </w:rPr>
        <w:t xml:space="preserve"> Not performing these duties can affect one’s karma and therefore their reincarnation.</w:t>
      </w:r>
      <w:r w:rsidR="003442B3" w:rsidRPr="003442B3">
        <w:t xml:space="preserve"> </w:t>
      </w:r>
    </w:p>
    <w:p w:rsidR="00D736F2" w:rsidRPr="00C72724" w:rsidRDefault="00D736F2" w:rsidP="00B72FB0">
      <w:pPr>
        <w:rPr>
          <w:rFonts w:ascii="Candara" w:hAnsi="Candara"/>
          <w:sz w:val="16"/>
          <w:szCs w:val="16"/>
          <w:u w:val="single"/>
        </w:rPr>
      </w:pPr>
    </w:p>
    <w:p w:rsidR="00B72FB0" w:rsidRDefault="00B72FB0" w:rsidP="00B72FB0">
      <w:pPr>
        <w:rPr>
          <w:rFonts w:ascii="Candara" w:hAnsi="Candara"/>
          <w:sz w:val="32"/>
          <w:u w:val="single"/>
        </w:rPr>
      </w:pPr>
      <w:r w:rsidRPr="00B72FB0">
        <w:rPr>
          <w:rFonts w:ascii="Candara" w:hAnsi="Candara"/>
          <w:sz w:val="32"/>
          <w:u w:val="single"/>
        </w:rPr>
        <w:t>Karma.</w:t>
      </w:r>
    </w:p>
    <w:p w:rsidR="00B72FB0" w:rsidRPr="00B72FB0" w:rsidRDefault="00B72FB0" w:rsidP="00B72FB0">
      <w:pPr>
        <w:rPr>
          <w:rFonts w:ascii="Candara" w:hAnsi="Candara"/>
          <w:sz w:val="8"/>
          <w:u w:val="single"/>
        </w:rPr>
      </w:pPr>
    </w:p>
    <w:p w:rsidR="00B72FB0" w:rsidRPr="00B72FB0" w:rsidRDefault="00B72FB0" w:rsidP="00B72FB0">
      <w:pPr>
        <w:rPr>
          <w:rFonts w:ascii="Candara" w:hAnsi="Candara"/>
          <w:sz w:val="28"/>
        </w:rPr>
      </w:pPr>
      <w:r w:rsidRPr="00B72FB0">
        <w:rPr>
          <w:rFonts w:ascii="Candara" w:hAnsi="Candara"/>
          <w:sz w:val="28"/>
        </w:rPr>
        <w:t xml:space="preserve">The type of person your soul moves onto depends on how you have lived your life and how well you have performed your dharma. This is called the ‘law of karma’. Karma means action. Good karma in your last life will mean a good life this time. Bad karma in the last life will mean a hard life this time. There is no belief in Hinduism of being judged by God. How you live will decide whether your next life is a step up or a step down. </w:t>
      </w:r>
    </w:p>
    <w:p w:rsidR="00B72FB0" w:rsidRPr="00B72FB0" w:rsidRDefault="00B72FB0" w:rsidP="00B72FB0">
      <w:pPr>
        <w:rPr>
          <w:rFonts w:ascii="Candara" w:hAnsi="Candara"/>
          <w:sz w:val="16"/>
          <w:szCs w:val="16"/>
        </w:rPr>
      </w:pPr>
    </w:p>
    <w:p w:rsidR="00B72FB0" w:rsidRDefault="00B72FB0" w:rsidP="00B72FB0">
      <w:pPr>
        <w:rPr>
          <w:rFonts w:ascii="Candara" w:hAnsi="Candara"/>
          <w:sz w:val="32"/>
          <w:u w:val="single"/>
        </w:rPr>
      </w:pPr>
      <w:r w:rsidRPr="00B72FB0">
        <w:rPr>
          <w:rFonts w:ascii="Candara" w:hAnsi="Candara"/>
          <w:sz w:val="32"/>
          <w:u w:val="single"/>
        </w:rPr>
        <w:t>Moksha.</w:t>
      </w:r>
      <w:r w:rsidR="00691F67" w:rsidRPr="00691F67">
        <w:t xml:space="preserve"> </w:t>
      </w:r>
    </w:p>
    <w:p w:rsidR="00B72FB0" w:rsidRPr="00B72FB0" w:rsidRDefault="00B72FB0" w:rsidP="00B72FB0">
      <w:pPr>
        <w:rPr>
          <w:rFonts w:ascii="Candara" w:hAnsi="Candara"/>
          <w:sz w:val="8"/>
          <w:u w:val="single"/>
        </w:rPr>
      </w:pPr>
    </w:p>
    <w:p w:rsidR="00B72FB0" w:rsidRDefault="00B72FB0" w:rsidP="0053544D">
      <w:pPr>
        <w:rPr>
          <w:rFonts w:ascii="Candara" w:hAnsi="Candara"/>
          <w:sz w:val="28"/>
        </w:rPr>
      </w:pPr>
      <w:r w:rsidRPr="00B72FB0">
        <w:rPr>
          <w:rFonts w:ascii="Candara" w:hAnsi="Candara"/>
          <w:sz w:val="28"/>
        </w:rPr>
        <w:t>The end of samsara is called moksha. It is what every Hindu hopes to achieve. The soul breaks out of the cycle of rebirth and joins Brahman (God) where it began. This can only happen when the soul is completely pure and not affected by anything that happens on earth.</w:t>
      </w:r>
    </w:p>
    <w:p w:rsidR="00D736F2" w:rsidRDefault="00C72724" w:rsidP="0053544D">
      <w:pPr>
        <w:rPr>
          <w:rFonts w:ascii="Candara" w:hAnsi="Candara"/>
          <w:sz w:val="28"/>
        </w:rPr>
      </w:pPr>
      <w:r>
        <w:rPr>
          <w:noProof/>
          <w:lang w:eastAsia="zh-CN"/>
        </w:rPr>
        <mc:AlternateContent>
          <mc:Choice Requires="wps">
            <w:drawing>
              <wp:anchor distT="45720" distB="45720" distL="114300" distR="114300" simplePos="0" relativeHeight="251722752" behindDoc="0" locked="0" layoutInCell="1" allowOverlap="1" wp14:anchorId="02F503A3" wp14:editId="0C993B11">
                <wp:simplePos x="0" y="0"/>
                <wp:positionH relativeFrom="margin">
                  <wp:posOffset>-258163</wp:posOffset>
                </wp:positionH>
                <wp:positionV relativeFrom="paragraph">
                  <wp:posOffset>117193</wp:posOffset>
                </wp:positionV>
                <wp:extent cx="7010400" cy="1998133"/>
                <wp:effectExtent l="0" t="0" r="19050" b="21590"/>
                <wp:wrapNone/>
                <wp:docPr id="1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998133"/>
                        </a:xfrm>
                        <a:prstGeom prst="rect">
                          <a:avLst/>
                        </a:prstGeom>
                        <a:solidFill>
                          <a:srgbClr val="FFFFFF"/>
                        </a:solidFill>
                        <a:ln w="9525">
                          <a:solidFill>
                            <a:srgbClr val="000000"/>
                          </a:solidFill>
                          <a:miter lim="800000"/>
                          <a:headEnd/>
                          <a:tailEnd/>
                        </a:ln>
                      </wps:spPr>
                      <wps:txbx>
                        <w:txbxContent>
                          <w:p w:rsidR="00A84D4B" w:rsidRPr="00DD563A" w:rsidRDefault="00A84D4B" w:rsidP="00CA52DE">
                            <w:pPr>
                              <w:rPr>
                                <w:rFonts w:ascii="Candara" w:hAnsi="Candara"/>
                                <w:sz w:val="28"/>
                                <w:u w:val="single"/>
                              </w:rPr>
                            </w:pPr>
                            <w:r>
                              <w:rPr>
                                <w:rFonts w:ascii="Candara" w:hAnsi="Candara"/>
                                <w:sz w:val="28"/>
                                <w:u w:val="single"/>
                              </w:rPr>
                              <w:t>Explain...</w:t>
                            </w:r>
                            <w:r w:rsidRPr="00DD563A">
                              <w:rPr>
                                <w:rFonts w:ascii="Candara" w:hAnsi="Candara"/>
                                <w:sz w:val="28"/>
                                <w:u w:val="single"/>
                              </w:rPr>
                              <w:t>.</w:t>
                            </w:r>
                          </w:p>
                          <w:p w:rsidR="00A84D4B" w:rsidRPr="00DD563A" w:rsidRDefault="00A84D4B" w:rsidP="00CA52DE">
                            <w:pPr>
                              <w:rPr>
                                <w:rFonts w:ascii="Candara" w:hAnsi="Candara"/>
                                <w:sz w:val="8"/>
                              </w:rPr>
                            </w:pPr>
                          </w:p>
                          <w:p w:rsidR="00A84D4B" w:rsidRDefault="00A84D4B" w:rsidP="00CA52DE">
                            <w:pPr>
                              <w:pStyle w:val="ListParagraph"/>
                              <w:numPr>
                                <w:ilvl w:val="0"/>
                                <w:numId w:val="3"/>
                              </w:numPr>
                              <w:rPr>
                                <w:rFonts w:ascii="Candara" w:hAnsi="Candara"/>
                                <w:sz w:val="28"/>
                              </w:rPr>
                            </w:pPr>
                            <w:r>
                              <w:rPr>
                                <w:rFonts w:ascii="Candara" w:hAnsi="Candara"/>
                                <w:sz w:val="28"/>
                              </w:rPr>
                              <w:t>Explain the meaning of dharma for Hindus.</w:t>
                            </w:r>
                          </w:p>
                          <w:p w:rsidR="00A84D4B" w:rsidRPr="00C72724" w:rsidRDefault="00A84D4B" w:rsidP="00C72724">
                            <w:pPr>
                              <w:rPr>
                                <w:rFonts w:ascii="Candara" w:hAnsi="Candara"/>
                                <w:sz w:val="8"/>
                                <w:szCs w:val="16"/>
                              </w:rPr>
                            </w:pPr>
                          </w:p>
                          <w:p w:rsidR="00A84D4B" w:rsidRPr="00C72724" w:rsidRDefault="00A84D4B" w:rsidP="00C72724">
                            <w:pPr>
                              <w:pStyle w:val="ListParagraph"/>
                              <w:numPr>
                                <w:ilvl w:val="0"/>
                                <w:numId w:val="3"/>
                              </w:numPr>
                              <w:rPr>
                                <w:rFonts w:ascii="Candara" w:hAnsi="Candara"/>
                                <w:sz w:val="28"/>
                              </w:rPr>
                            </w:pPr>
                            <w:r>
                              <w:rPr>
                                <w:rFonts w:ascii="Candara" w:hAnsi="Candara"/>
                                <w:sz w:val="28"/>
                              </w:rPr>
                              <w:t>Briefly explain the caste system.</w:t>
                            </w:r>
                          </w:p>
                          <w:p w:rsidR="00A84D4B" w:rsidRPr="00767D21" w:rsidRDefault="00A84D4B" w:rsidP="00CA52DE">
                            <w:pPr>
                              <w:rPr>
                                <w:rFonts w:ascii="Candara" w:hAnsi="Candara"/>
                                <w:sz w:val="8"/>
                                <w:szCs w:val="16"/>
                              </w:rPr>
                            </w:pPr>
                          </w:p>
                          <w:p w:rsidR="00A84D4B" w:rsidRDefault="00A84D4B" w:rsidP="00CA52DE">
                            <w:pPr>
                              <w:pStyle w:val="ListParagraph"/>
                              <w:numPr>
                                <w:ilvl w:val="0"/>
                                <w:numId w:val="3"/>
                              </w:numPr>
                              <w:rPr>
                                <w:rFonts w:ascii="Candara" w:hAnsi="Candara"/>
                                <w:sz w:val="28"/>
                              </w:rPr>
                            </w:pPr>
                            <w:r>
                              <w:rPr>
                                <w:rFonts w:ascii="Candara" w:hAnsi="Candara"/>
                                <w:sz w:val="28"/>
                              </w:rPr>
                              <w:t>How do (i) dharma and (ii) karma affect reincarnation.</w:t>
                            </w:r>
                          </w:p>
                          <w:p w:rsidR="00A84D4B" w:rsidRPr="00CA52DE" w:rsidRDefault="00A84D4B" w:rsidP="00CA52DE">
                            <w:pPr>
                              <w:pStyle w:val="ListParagraph"/>
                              <w:rPr>
                                <w:rFonts w:ascii="Candara" w:hAnsi="Candara"/>
                                <w:sz w:val="8"/>
                              </w:rPr>
                            </w:pPr>
                          </w:p>
                          <w:p w:rsidR="00A84D4B" w:rsidRDefault="00A84D4B" w:rsidP="00CA52DE">
                            <w:pPr>
                              <w:pStyle w:val="ListParagraph"/>
                              <w:numPr>
                                <w:ilvl w:val="0"/>
                                <w:numId w:val="3"/>
                              </w:numPr>
                              <w:rPr>
                                <w:rFonts w:ascii="Candara" w:hAnsi="Candara"/>
                                <w:sz w:val="28"/>
                              </w:rPr>
                            </w:pPr>
                            <w:r>
                              <w:rPr>
                                <w:rFonts w:ascii="Candara" w:hAnsi="Candara"/>
                                <w:sz w:val="28"/>
                              </w:rPr>
                              <w:t>What is moksha and how can it be attained?</w:t>
                            </w:r>
                          </w:p>
                          <w:p w:rsidR="00A84D4B" w:rsidRPr="00CA52DE" w:rsidRDefault="00A84D4B" w:rsidP="00CA52DE">
                            <w:pPr>
                              <w:pStyle w:val="ListParagraph"/>
                              <w:rPr>
                                <w:rFonts w:ascii="Candara" w:hAnsi="Candara"/>
                                <w:sz w:val="8"/>
                                <w:szCs w:val="16"/>
                              </w:rPr>
                            </w:pPr>
                          </w:p>
                          <w:p w:rsidR="00A84D4B" w:rsidRPr="005B3670" w:rsidRDefault="00A84D4B" w:rsidP="00CA52DE">
                            <w:pPr>
                              <w:pStyle w:val="ListParagraph"/>
                              <w:numPr>
                                <w:ilvl w:val="0"/>
                                <w:numId w:val="3"/>
                              </w:numPr>
                              <w:rPr>
                                <w:rFonts w:ascii="Candara" w:hAnsi="Candara"/>
                                <w:sz w:val="28"/>
                              </w:rPr>
                            </w:pPr>
                            <w:r>
                              <w:rPr>
                                <w:rFonts w:ascii="Candara" w:hAnsi="Candara"/>
                                <w:sz w:val="28"/>
                              </w:rPr>
                              <w:t>Note down definitions for the following key terms:   dharma;   karma;   moksha;   caste system.</w:t>
                            </w:r>
                          </w:p>
                          <w:p w:rsidR="00A84D4B" w:rsidRPr="00DC3433" w:rsidRDefault="00A84D4B" w:rsidP="00CA52DE">
                            <w:pPr>
                              <w:rPr>
                                <w:rFonts w:ascii="Candara" w:hAnsi="Candara"/>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503A3" id="_x0000_s1036" type="#_x0000_t202" style="position:absolute;margin-left:-20.35pt;margin-top:9.25pt;width:552pt;height:157.3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">
                <v:textbox>
                  <w:txbxContent>
                    <w:p w:rsidR="00A84D4B" w:rsidRPr="00DD563A" w:rsidRDefault="00A84D4B" w:rsidP="00CA52DE">
                      <w:pPr>
                        <w:rPr>
                          <w:rFonts w:ascii="Candara" w:hAnsi="Candara"/>
                          <w:sz w:val="28"/>
                          <w:u w:val="single"/>
                        </w:rPr>
                      </w:pPr>
                      <w:r>
                        <w:rPr>
                          <w:rFonts w:ascii="Candara" w:hAnsi="Candara"/>
                          <w:sz w:val="28"/>
                          <w:u w:val="single"/>
                        </w:rPr>
                        <w:t>Explain...</w:t>
                      </w:r>
                      <w:r w:rsidRPr="00DD563A">
                        <w:rPr>
                          <w:rFonts w:ascii="Candara" w:hAnsi="Candara"/>
                          <w:sz w:val="28"/>
                          <w:u w:val="single"/>
                        </w:rPr>
                        <w:t>.</w:t>
                      </w:r>
                    </w:p>
                    <w:p w:rsidR="00A84D4B" w:rsidRPr="00DD563A" w:rsidRDefault="00A84D4B" w:rsidP="00CA52DE">
                      <w:pPr>
                        <w:rPr>
                          <w:rFonts w:ascii="Candara" w:hAnsi="Candara"/>
                          <w:sz w:val="8"/>
                        </w:rPr>
                      </w:pPr>
                    </w:p>
                    <w:p w:rsidR="00A84D4B" w:rsidRDefault="00A84D4B" w:rsidP="00CA52DE">
                      <w:pPr>
                        <w:pStyle w:val="ListParagraph"/>
                        <w:numPr>
                          <w:ilvl w:val="0"/>
                          <w:numId w:val="3"/>
                        </w:numPr>
                        <w:rPr>
                          <w:rFonts w:ascii="Candara" w:hAnsi="Candara"/>
                          <w:sz w:val="28"/>
                        </w:rPr>
                      </w:pPr>
                      <w:r>
                        <w:rPr>
                          <w:rFonts w:ascii="Candara" w:hAnsi="Candara"/>
                          <w:sz w:val="28"/>
                        </w:rPr>
                        <w:t>Explain the meaning of dharma for Hindus.</w:t>
                      </w:r>
                    </w:p>
                    <w:p w:rsidR="00A84D4B" w:rsidRPr="00C72724" w:rsidRDefault="00A84D4B" w:rsidP="00C72724">
                      <w:pPr>
                        <w:rPr>
                          <w:rFonts w:ascii="Candara" w:hAnsi="Candara"/>
                          <w:sz w:val="8"/>
                          <w:szCs w:val="16"/>
                        </w:rPr>
                      </w:pPr>
                    </w:p>
                    <w:p w:rsidR="00A84D4B" w:rsidRPr="00C72724" w:rsidRDefault="00A84D4B" w:rsidP="00C72724">
                      <w:pPr>
                        <w:pStyle w:val="ListParagraph"/>
                        <w:numPr>
                          <w:ilvl w:val="0"/>
                          <w:numId w:val="3"/>
                        </w:numPr>
                        <w:rPr>
                          <w:rFonts w:ascii="Candara" w:hAnsi="Candara"/>
                          <w:sz w:val="28"/>
                        </w:rPr>
                      </w:pPr>
                      <w:r>
                        <w:rPr>
                          <w:rFonts w:ascii="Candara" w:hAnsi="Candara"/>
                          <w:sz w:val="28"/>
                        </w:rPr>
                        <w:t>Briefly explain the caste system.</w:t>
                      </w:r>
                    </w:p>
                    <w:p w:rsidR="00A84D4B" w:rsidRPr="00767D21" w:rsidRDefault="00A84D4B" w:rsidP="00CA52DE">
                      <w:pPr>
                        <w:rPr>
                          <w:rFonts w:ascii="Candara" w:hAnsi="Candara"/>
                          <w:sz w:val="8"/>
                          <w:szCs w:val="16"/>
                        </w:rPr>
                      </w:pPr>
                    </w:p>
                    <w:p w:rsidR="00A84D4B" w:rsidRDefault="00A84D4B" w:rsidP="00CA52DE">
                      <w:pPr>
                        <w:pStyle w:val="ListParagraph"/>
                        <w:numPr>
                          <w:ilvl w:val="0"/>
                          <w:numId w:val="3"/>
                        </w:numPr>
                        <w:rPr>
                          <w:rFonts w:ascii="Candara" w:hAnsi="Candara"/>
                          <w:sz w:val="28"/>
                        </w:rPr>
                      </w:pPr>
                      <w:r>
                        <w:rPr>
                          <w:rFonts w:ascii="Candara" w:hAnsi="Candara"/>
                          <w:sz w:val="28"/>
                        </w:rPr>
                        <w:t>How do (i) dharma and (ii) karma affect reincarnation.</w:t>
                      </w:r>
                    </w:p>
                    <w:p w:rsidR="00A84D4B" w:rsidRPr="00CA52DE" w:rsidRDefault="00A84D4B" w:rsidP="00CA52DE">
                      <w:pPr>
                        <w:pStyle w:val="ListParagraph"/>
                        <w:rPr>
                          <w:rFonts w:ascii="Candara" w:hAnsi="Candara"/>
                          <w:sz w:val="8"/>
                        </w:rPr>
                      </w:pPr>
                    </w:p>
                    <w:p w:rsidR="00A84D4B" w:rsidRDefault="00A84D4B" w:rsidP="00CA52DE">
                      <w:pPr>
                        <w:pStyle w:val="ListParagraph"/>
                        <w:numPr>
                          <w:ilvl w:val="0"/>
                          <w:numId w:val="3"/>
                        </w:numPr>
                        <w:rPr>
                          <w:rFonts w:ascii="Candara" w:hAnsi="Candara"/>
                          <w:sz w:val="28"/>
                        </w:rPr>
                      </w:pPr>
                      <w:r>
                        <w:rPr>
                          <w:rFonts w:ascii="Candara" w:hAnsi="Candara"/>
                          <w:sz w:val="28"/>
                        </w:rPr>
                        <w:t>What is moksha and how can it be attained?</w:t>
                      </w:r>
                    </w:p>
                    <w:p w:rsidR="00A84D4B" w:rsidRPr="00CA52DE" w:rsidRDefault="00A84D4B" w:rsidP="00CA52DE">
                      <w:pPr>
                        <w:pStyle w:val="ListParagraph"/>
                        <w:rPr>
                          <w:rFonts w:ascii="Candara" w:hAnsi="Candara"/>
                          <w:sz w:val="8"/>
                          <w:szCs w:val="16"/>
                        </w:rPr>
                      </w:pPr>
                    </w:p>
                    <w:p w:rsidR="00A84D4B" w:rsidRPr="005B3670" w:rsidRDefault="00A84D4B" w:rsidP="00CA52DE">
                      <w:pPr>
                        <w:pStyle w:val="ListParagraph"/>
                        <w:numPr>
                          <w:ilvl w:val="0"/>
                          <w:numId w:val="3"/>
                        </w:numPr>
                        <w:rPr>
                          <w:rFonts w:ascii="Candara" w:hAnsi="Candara"/>
                          <w:sz w:val="28"/>
                        </w:rPr>
                      </w:pPr>
                      <w:r>
                        <w:rPr>
                          <w:rFonts w:ascii="Candara" w:hAnsi="Candara"/>
                          <w:sz w:val="28"/>
                        </w:rPr>
                        <w:t>Note down definitions for the following key terms:   dharma;   karma;   moksha;   caste system.</w:t>
                      </w:r>
                    </w:p>
                    <w:p w:rsidR="00A84D4B" w:rsidRPr="00DC3433" w:rsidRDefault="00A84D4B" w:rsidP="00CA52DE">
                      <w:pPr>
                        <w:rPr>
                          <w:rFonts w:ascii="Candara" w:hAnsi="Candara"/>
                          <w:sz w:val="28"/>
                        </w:rPr>
                      </w:pPr>
                    </w:p>
                  </w:txbxContent>
                </v:textbox>
                <w10:wrap anchorx="margin"/>
              </v:shape>
            </w:pict>
          </mc:Fallback>
        </mc:AlternateContent>
      </w:r>
    </w:p>
    <w:p w:rsidR="00D736F2" w:rsidRDefault="00D736F2" w:rsidP="0053544D">
      <w:pPr>
        <w:rPr>
          <w:rFonts w:ascii="Candara" w:hAnsi="Candara"/>
          <w:sz w:val="28"/>
        </w:rPr>
      </w:pPr>
    </w:p>
    <w:p w:rsidR="00D736F2" w:rsidRDefault="00D736F2" w:rsidP="0053544D">
      <w:pPr>
        <w:rPr>
          <w:rFonts w:ascii="Candara" w:hAnsi="Candara"/>
          <w:sz w:val="28"/>
        </w:rPr>
      </w:pPr>
    </w:p>
    <w:p w:rsidR="00D736F2" w:rsidRDefault="00D736F2" w:rsidP="0053544D">
      <w:pPr>
        <w:rPr>
          <w:rFonts w:ascii="Candara" w:hAnsi="Candara"/>
          <w:sz w:val="28"/>
        </w:rPr>
      </w:pPr>
    </w:p>
    <w:p w:rsidR="00D736F2" w:rsidRDefault="00D736F2" w:rsidP="0053544D">
      <w:pPr>
        <w:rPr>
          <w:rFonts w:ascii="Candara" w:hAnsi="Candara"/>
          <w:sz w:val="28"/>
        </w:rPr>
      </w:pPr>
    </w:p>
    <w:p w:rsidR="00D736F2" w:rsidRDefault="00D736F2" w:rsidP="0053544D">
      <w:pPr>
        <w:rPr>
          <w:rFonts w:ascii="Candara" w:hAnsi="Candara"/>
          <w:sz w:val="28"/>
        </w:rPr>
      </w:pPr>
    </w:p>
    <w:p w:rsidR="00D736F2" w:rsidRDefault="00D736F2" w:rsidP="0053544D">
      <w:pPr>
        <w:rPr>
          <w:rFonts w:ascii="Candara" w:hAnsi="Candara"/>
          <w:sz w:val="28"/>
        </w:rPr>
      </w:pPr>
    </w:p>
    <w:p w:rsidR="00D736F2" w:rsidRDefault="00D736F2" w:rsidP="0053544D">
      <w:pPr>
        <w:rPr>
          <w:rFonts w:ascii="Candara" w:hAnsi="Candara"/>
          <w:sz w:val="28"/>
        </w:rPr>
      </w:pPr>
    </w:p>
    <w:p w:rsidR="00D736F2" w:rsidRDefault="00D736F2" w:rsidP="0053544D">
      <w:pPr>
        <w:rPr>
          <w:rFonts w:ascii="Candara" w:hAnsi="Candara"/>
          <w:sz w:val="28"/>
        </w:rPr>
      </w:pPr>
    </w:p>
    <w:p w:rsidR="00D736F2" w:rsidRDefault="00D736F2" w:rsidP="0053544D">
      <w:pPr>
        <w:rPr>
          <w:rFonts w:ascii="Candara" w:hAnsi="Candara"/>
          <w:sz w:val="28"/>
        </w:rPr>
      </w:pPr>
    </w:p>
    <w:p w:rsidR="00156A79" w:rsidRPr="00C05484" w:rsidRDefault="00691F67" w:rsidP="00691F67">
      <w:pPr>
        <w:tabs>
          <w:tab w:val="left" w:pos="6400"/>
        </w:tabs>
        <w:rPr>
          <w:rFonts w:ascii="Candara" w:hAnsi="Candara"/>
          <w:sz w:val="16"/>
        </w:rPr>
      </w:pPr>
      <w:r>
        <w:rPr>
          <w:noProof/>
          <w:lang w:eastAsia="zh-CN"/>
        </w:rPr>
        <mc:AlternateContent>
          <mc:Choice Requires="wps">
            <w:drawing>
              <wp:anchor distT="45720" distB="45720" distL="114300" distR="114300" simplePos="0" relativeHeight="251727872" behindDoc="0" locked="0" layoutInCell="1" allowOverlap="1" wp14:anchorId="56F28FC9" wp14:editId="328300B1">
                <wp:simplePos x="0" y="0"/>
                <wp:positionH relativeFrom="margin">
                  <wp:posOffset>-258163</wp:posOffset>
                </wp:positionH>
                <wp:positionV relativeFrom="paragraph">
                  <wp:posOffset>91652</wp:posOffset>
                </wp:positionV>
                <wp:extent cx="4549140" cy="1614311"/>
                <wp:effectExtent l="0" t="0" r="22860" b="24130"/>
                <wp:wrapNone/>
                <wp:docPr id="1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140" cy="1614311"/>
                        </a:xfrm>
                        <a:prstGeom prst="rect">
                          <a:avLst/>
                        </a:prstGeom>
                        <a:solidFill>
                          <a:srgbClr val="FFFFFF"/>
                        </a:solidFill>
                        <a:ln w="9525">
                          <a:solidFill>
                            <a:srgbClr val="000000"/>
                          </a:solidFill>
                          <a:miter lim="800000"/>
                          <a:headEnd/>
                          <a:tailEnd/>
                        </a:ln>
                      </wps:spPr>
                      <wps:txbx>
                        <w:txbxContent>
                          <w:p w:rsidR="00A84D4B" w:rsidRDefault="00A84D4B" w:rsidP="00691F67">
                            <w:pPr>
                              <w:rPr>
                                <w:rFonts w:ascii="Candara" w:hAnsi="Candara"/>
                                <w:sz w:val="28"/>
                                <w:u w:val="single"/>
                              </w:rPr>
                            </w:pPr>
                            <w:r>
                              <w:rPr>
                                <w:rFonts w:ascii="Candara" w:hAnsi="Candara"/>
                                <w:sz w:val="28"/>
                                <w:u w:val="single"/>
                              </w:rPr>
                              <w:t>Make links...</w:t>
                            </w:r>
                            <w:r w:rsidRPr="00DD563A">
                              <w:rPr>
                                <w:rFonts w:ascii="Candara" w:hAnsi="Candara"/>
                                <w:sz w:val="28"/>
                                <w:u w:val="single"/>
                              </w:rPr>
                              <w:t>.</w:t>
                            </w:r>
                          </w:p>
                          <w:p w:rsidR="00A84D4B" w:rsidRPr="00691F67" w:rsidRDefault="00A84D4B" w:rsidP="00691F67">
                            <w:pPr>
                              <w:rPr>
                                <w:rFonts w:ascii="Candara" w:hAnsi="Candara"/>
                                <w:sz w:val="16"/>
                                <w:szCs w:val="16"/>
                              </w:rPr>
                            </w:pPr>
                          </w:p>
                          <w:p w:rsidR="00A84D4B" w:rsidRPr="00691F67" w:rsidRDefault="00A84D4B" w:rsidP="00691F67">
                            <w:pPr>
                              <w:pStyle w:val="ListParagraph"/>
                              <w:numPr>
                                <w:ilvl w:val="0"/>
                                <w:numId w:val="4"/>
                              </w:numPr>
                              <w:rPr>
                                <w:rFonts w:ascii="Candara" w:hAnsi="Candara"/>
                                <w:sz w:val="28"/>
                              </w:rPr>
                            </w:pPr>
                            <w:r w:rsidRPr="00691F67">
                              <w:rPr>
                                <w:rFonts w:ascii="Candara" w:hAnsi="Candara"/>
                                <w:sz w:val="28"/>
                              </w:rPr>
                              <w:t>Who are the gods in the picture on the right?</w:t>
                            </w:r>
                          </w:p>
                          <w:p w:rsidR="00A84D4B" w:rsidRPr="00691F67" w:rsidRDefault="00A84D4B" w:rsidP="00691F67">
                            <w:pPr>
                              <w:rPr>
                                <w:rFonts w:ascii="Candara" w:hAnsi="Candara"/>
                                <w:sz w:val="16"/>
                                <w:szCs w:val="16"/>
                              </w:rPr>
                            </w:pPr>
                          </w:p>
                          <w:p w:rsidR="00A84D4B" w:rsidRPr="00691F67" w:rsidRDefault="00A84D4B" w:rsidP="00691F67">
                            <w:pPr>
                              <w:pStyle w:val="ListParagraph"/>
                              <w:numPr>
                                <w:ilvl w:val="0"/>
                                <w:numId w:val="4"/>
                              </w:numPr>
                              <w:rPr>
                                <w:rFonts w:ascii="Candara" w:hAnsi="Candara"/>
                                <w:sz w:val="28"/>
                              </w:rPr>
                            </w:pPr>
                            <w:r w:rsidRPr="00691F67">
                              <w:rPr>
                                <w:rFonts w:ascii="Candara" w:hAnsi="Candara"/>
                                <w:sz w:val="28"/>
                              </w:rPr>
                              <w:t>What are they each gods of?</w:t>
                            </w:r>
                          </w:p>
                          <w:p w:rsidR="00A84D4B" w:rsidRPr="00691F67" w:rsidRDefault="00A84D4B" w:rsidP="00691F67">
                            <w:pPr>
                              <w:rPr>
                                <w:rFonts w:ascii="Candara" w:hAnsi="Candara"/>
                                <w:sz w:val="16"/>
                                <w:szCs w:val="16"/>
                              </w:rPr>
                            </w:pPr>
                          </w:p>
                          <w:p w:rsidR="00A84D4B" w:rsidRPr="00691F67" w:rsidRDefault="00A84D4B" w:rsidP="00691F67">
                            <w:pPr>
                              <w:pStyle w:val="ListParagraph"/>
                              <w:numPr>
                                <w:ilvl w:val="0"/>
                                <w:numId w:val="4"/>
                              </w:numPr>
                              <w:rPr>
                                <w:rFonts w:ascii="Candara" w:hAnsi="Candara"/>
                                <w:sz w:val="28"/>
                              </w:rPr>
                            </w:pPr>
                            <w:r w:rsidRPr="00691F67">
                              <w:rPr>
                                <w:rFonts w:ascii="Candara" w:hAnsi="Candara"/>
                                <w:sz w:val="28"/>
                              </w:rPr>
                              <w:t>How does this link to reincarnation and the cyclical nature of life in Hinduism?</w:t>
                            </w:r>
                          </w:p>
                          <w:p w:rsidR="00A84D4B" w:rsidRPr="00DD563A" w:rsidRDefault="00A84D4B" w:rsidP="00691F67">
                            <w:pPr>
                              <w:rPr>
                                <w:rFonts w:ascii="Candara" w:hAnsi="Candara"/>
                                <w:sz w:val="8"/>
                              </w:rPr>
                            </w:pPr>
                          </w:p>
                          <w:p w:rsidR="00A84D4B" w:rsidRPr="00691F67" w:rsidRDefault="00A84D4B" w:rsidP="00691F67">
                            <w:pPr>
                              <w:rPr>
                                <w:rFonts w:ascii="Candara" w:hAnsi="Candara"/>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28FC9" id="_x0000_s1037" type="#_x0000_t202" style="position:absolute;margin-left:-20.35pt;margin-top:7.2pt;width:358.2pt;height:127.1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">
                <v:textbox>
                  <w:txbxContent>
                    <w:p w:rsidR="00A84D4B" w:rsidRDefault="00A84D4B" w:rsidP="00691F67">
                      <w:pPr>
                        <w:rPr>
                          <w:rFonts w:ascii="Candara" w:hAnsi="Candara"/>
                          <w:sz w:val="28"/>
                          <w:u w:val="single"/>
                        </w:rPr>
                      </w:pPr>
                      <w:r>
                        <w:rPr>
                          <w:rFonts w:ascii="Candara" w:hAnsi="Candara"/>
                          <w:sz w:val="28"/>
                          <w:u w:val="single"/>
                        </w:rPr>
                        <w:t>Make links...</w:t>
                      </w:r>
                      <w:r w:rsidRPr="00DD563A">
                        <w:rPr>
                          <w:rFonts w:ascii="Candara" w:hAnsi="Candara"/>
                          <w:sz w:val="28"/>
                          <w:u w:val="single"/>
                        </w:rPr>
                        <w:t>.</w:t>
                      </w:r>
                    </w:p>
                    <w:p w:rsidR="00A84D4B" w:rsidRPr="00691F67" w:rsidRDefault="00A84D4B" w:rsidP="00691F67">
                      <w:pPr>
                        <w:rPr>
                          <w:rFonts w:ascii="Candara" w:hAnsi="Candara"/>
                          <w:sz w:val="16"/>
                          <w:szCs w:val="16"/>
                        </w:rPr>
                      </w:pPr>
                    </w:p>
                    <w:p w:rsidR="00A84D4B" w:rsidRPr="00691F67" w:rsidRDefault="00A84D4B" w:rsidP="00691F67">
                      <w:pPr>
                        <w:pStyle w:val="ListParagraph"/>
                        <w:numPr>
                          <w:ilvl w:val="0"/>
                          <w:numId w:val="4"/>
                        </w:numPr>
                        <w:rPr>
                          <w:rFonts w:ascii="Candara" w:hAnsi="Candara"/>
                          <w:sz w:val="28"/>
                        </w:rPr>
                      </w:pPr>
                      <w:r w:rsidRPr="00691F67">
                        <w:rPr>
                          <w:rFonts w:ascii="Candara" w:hAnsi="Candara"/>
                          <w:sz w:val="28"/>
                        </w:rPr>
                        <w:t>Who are the gods in the picture on the right?</w:t>
                      </w:r>
                    </w:p>
                    <w:p w:rsidR="00A84D4B" w:rsidRPr="00691F67" w:rsidRDefault="00A84D4B" w:rsidP="00691F67">
                      <w:pPr>
                        <w:rPr>
                          <w:rFonts w:ascii="Candara" w:hAnsi="Candara"/>
                          <w:sz w:val="16"/>
                          <w:szCs w:val="16"/>
                        </w:rPr>
                      </w:pPr>
                    </w:p>
                    <w:p w:rsidR="00A84D4B" w:rsidRPr="00691F67" w:rsidRDefault="00A84D4B" w:rsidP="00691F67">
                      <w:pPr>
                        <w:pStyle w:val="ListParagraph"/>
                        <w:numPr>
                          <w:ilvl w:val="0"/>
                          <w:numId w:val="4"/>
                        </w:numPr>
                        <w:rPr>
                          <w:rFonts w:ascii="Candara" w:hAnsi="Candara"/>
                          <w:sz w:val="28"/>
                        </w:rPr>
                      </w:pPr>
                      <w:r w:rsidRPr="00691F67">
                        <w:rPr>
                          <w:rFonts w:ascii="Candara" w:hAnsi="Candara"/>
                          <w:sz w:val="28"/>
                        </w:rPr>
                        <w:t>What are they each gods of?</w:t>
                      </w:r>
                    </w:p>
                    <w:p w:rsidR="00A84D4B" w:rsidRPr="00691F67" w:rsidRDefault="00A84D4B" w:rsidP="00691F67">
                      <w:pPr>
                        <w:rPr>
                          <w:rFonts w:ascii="Candara" w:hAnsi="Candara"/>
                          <w:sz w:val="16"/>
                          <w:szCs w:val="16"/>
                        </w:rPr>
                      </w:pPr>
                    </w:p>
                    <w:p w:rsidR="00A84D4B" w:rsidRPr="00691F67" w:rsidRDefault="00A84D4B" w:rsidP="00691F67">
                      <w:pPr>
                        <w:pStyle w:val="ListParagraph"/>
                        <w:numPr>
                          <w:ilvl w:val="0"/>
                          <w:numId w:val="4"/>
                        </w:numPr>
                        <w:rPr>
                          <w:rFonts w:ascii="Candara" w:hAnsi="Candara"/>
                          <w:sz w:val="28"/>
                        </w:rPr>
                      </w:pPr>
                      <w:r w:rsidRPr="00691F67">
                        <w:rPr>
                          <w:rFonts w:ascii="Candara" w:hAnsi="Candara"/>
                          <w:sz w:val="28"/>
                        </w:rPr>
                        <w:t>How does this link to reincarnation and the cyclical nature of life in Hinduism?</w:t>
                      </w:r>
                    </w:p>
                    <w:p w:rsidR="00A84D4B" w:rsidRPr="00DD563A" w:rsidRDefault="00A84D4B" w:rsidP="00691F67">
                      <w:pPr>
                        <w:rPr>
                          <w:rFonts w:ascii="Candara" w:hAnsi="Candara"/>
                          <w:sz w:val="8"/>
                        </w:rPr>
                      </w:pPr>
                    </w:p>
                    <w:p w:rsidR="00A84D4B" w:rsidRPr="00691F67" w:rsidRDefault="00A84D4B" w:rsidP="00691F67">
                      <w:pPr>
                        <w:rPr>
                          <w:rFonts w:ascii="Candara" w:hAnsi="Candara"/>
                          <w:sz w:val="28"/>
                        </w:rPr>
                      </w:pPr>
                    </w:p>
                  </w:txbxContent>
                </v:textbox>
                <w10:wrap anchorx="margin"/>
              </v:shape>
            </w:pict>
          </mc:Fallback>
        </mc:AlternateContent>
      </w:r>
      <w:r>
        <w:rPr>
          <w:noProof/>
          <w:lang w:eastAsia="zh-CN"/>
        </w:rPr>
        <w:drawing>
          <wp:anchor distT="0" distB="0" distL="114300" distR="114300" simplePos="0" relativeHeight="251725824" behindDoc="0" locked="0" layoutInCell="1" allowOverlap="1">
            <wp:simplePos x="0" y="0"/>
            <wp:positionH relativeFrom="column">
              <wp:posOffset>4370282</wp:posOffset>
            </wp:positionH>
            <wp:positionV relativeFrom="paragraph">
              <wp:posOffset>57785</wp:posOffset>
            </wp:positionV>
            <wp:extent cx="2381573" cy="1992912"/>
            <wp:effectExtent l="0" t="0" r="0" b="7620"/>
            <wp:wrapNone/>
            <wp:docPr id="1036" name="Picture 1036" descr="Image result for hindu trimu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indu trimurt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2247" cy="19934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ndara" w:hAnsi="Candara"/>
          <w:sz w:val="16"/>
        </w:rPr>
        <w:tab/>
      </w:r>
    </w:p>
    <w:p w:rsidR="00CA52DE" w:rsidRDefault="00CA52DE" w:rsidP="0053544D">
      <w:pPr>
        <w:rPr>
          <w:rFonts w:ascii="Candara" w:hAnsi="Candara"/>
          <w:sz w:val="32"/>
          <w:u w:val="single"/>
        </w:rPr>
      </w:pPr>
    </w:p>
    <w:p w:rsidR="00CA52DE" w:rsidRDefault="00CA52DE" w:rsidP="0053544D">
      <w:pPr>
        <w:rPr>
          <w:rFonts w:ascii="Candara" w:hAnsi="Candara"/>
          <w:sz w:val="32"/>
          <w:u w:val="single"/>
        </w:rPr>
      </w:pPr>
    </w:p>
    <w:p w:rsidR="00CA52DE" w:rsidRDefault="00CA52DE" w:rsidP="0053544D">
      <w:pPr>
        <w:rPr>
          <w:rFonts w:ascii="Candara" w:hAnsi="Candara"/>
          <w:sz w:val="32"/>
          <w:u w:val="single"/>
        </w:rPr>
      </w:pPr>
    </w:p>
    <w:p w:rsidR="00CA52DE" w:rsidRDefault="00CA52DE" w:rsidP="0053544D">
      <w:pPr>
        <w:rPr>
          <w:rFonts w:ascii="Candara" w:hAnsi="Candara"/>
          <w:sz w:val="32"/>
          <w:u w:val="single"/>
        </w:rPr>
      </w:pPr>
    </w:p>
    <w:p w:rsidR="00CA52DE" w:rsidRDefault="00CA52DE" w:rsidP="0053544D">
      <w:pPr>
        <w:rPr>
          <w:rFonts w:ascii="Candara" w:hAnsi="Candara"/>
          <w:sz w:val="32"/>
          <w:u w:val="single"/>
        </w:rPr>
      </w:pPr>
    </w:p>
    <w:p w:rsidR="00CA52DE" w:rsidRDefault="00CA52DE" w:rsidP="0053544D">
      <w:pPr>
        <w:rPr>
          <w:rFonts w:ascii="Candara" w:hAnsi="Candara"/>
          <w:sz w:val="32"/>
          <w:u w:val="single"/>
        </w:rPr>
      </w:pPr>
    </w:p>
    <w:p w:rsidR="00156A79" w:rsidRPr="00C05484" w:rsidRDefault="00156A79" w:rsidP="0053544D">
      <w:pPr>
        <w:rPr>
          <w:rFonts w:ascii="Candara" w:hAnsi="Candara"/>
          <w:sz w:val="32"/>
          <w:u w:val="single"/>
        </w:rPr>
      </w:pPr>
      <w:r w:rsidRPr="00C05484">
        <w:rPr>
          <w:rFonts w:ascii="Candara" w:hAnsi="Candara"/>
          <w:sz w:val="32"/>
          <w:u w:val="single"/>
        </w:rPr>
        <w:lastRenderedPageBreak/>
        <w:t>A Hindu Funeral.</w:t>
      </w:r>
    </w:p>
    <w:p w:rsidR="00156A79" w:rsidRPr="00156A79" w:rsidRDefault="00156A79" w:rsidP="0053544D">
      <w:pPr>
        <w:rPr>
          <w:rFonts w:ascii="Candara" w:hAnsi="Candara"/>
          <w:sz w:val="8"/>
        </w:rPr>
      </w:pPr>
    </w:p>
    <w:p w:rsidR="00156A79" w:rsidRPr="002F06CF" w:rsidRDefault="00B72FB0" w:rsidP="00156A79">
      <w:pPr>
        <w:rPr>
          <w:rFonts w:ascii="Candara" w:hAnsi="Candara"/>
          <w:sz w:val="28"/>
          <w:szCs w:val="28"/>
        </w:rPr>
      </w:pPr>
      <w:r w:rsidRPr="00C05484">
        <w:rPr>
          <w:rFonts w:ascii="Candara" w:hAnsi="Candara"/>
          <w:noProof/>
          <w:sz w:val="24"/>
          <w:szCs w:val="28"/>
          <w:lang w:eastAsia="zh-CN"/>
        </w:rPr>
        <w:drawing>
          <wp:anchor distT="0" distB="0" distL="114300" distR="114300" simplePos="0" relativeHeight="251702272" behindDoc="0" locked="0" layoutInCell="1" allowOverlap="1">
            <wp:simplePos x="0" y="0"/>
            <wp:positionH relativeFrom="margin">
              <wp:posOffset>4429760</wp:posOffset>
            </wp:positionH>
            <wp:positionV relativeFrom="paragraph">
              <wp:posOffset>128905</wp:posOffset>
            </wp:positionV>
            <wp:extent cx="2280285" cy="1681480"/>
            <wp:effectExtent l="0" t="0" r="5715" b="0"/>
            <wp:wrapTight wrapText="bothSides">
              <wp:wrapPolygon edited="0">
                <wp:start x="0" y="0"/>
                <wp:lineTo x="0" y="21290"/>
                <wp:lineTo x="21474" y="21290"/>
                <wp:lineTo x="21474" y="0"/>
                <wp:lineTo x="0" y="0"/>
              </wp:wrapPolygon>
            </wp:wrapTight>
            <wp:docPr id="1025" name="Picture 1025" descr="http://www.s2f.com/stanmeyer/hindu/images/hind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2f.com/stanmeyer/hindu/images/hindu3.jpg"/>
                    <pic:cNvPicPr>
                      <a:picLocks noChangeAspect="1" noChangeArrowheads="1"/>
                    </pic:cNvPicPr>
                  </pic:nvPicPr>
                  <pic:blipFill rotWithShape="1">
                    <a:blip r:embed="rId16" r:link="rId17">
                      <a:lum bright="24000" contrast="10000"/>
                      <a:extLst>
                        <a:ext uri="{28A0092B-C50C-407E-A947-70E740481C1C}">
                          <a14:useLocalDpi xmlns:a14="http://schemas.microsoft.com/office/drawing/2010/main" val="0"/>
                        </a:ext>
                      </a:extLst>
                    </a:blip>
                    <a:srcRect r="13040" b="12026"/>
                    <a:stretch/>
                  </pic:blipFill>
                  <pic:spPr bwMode="auto">
                    <a:xfrm>
                      <a:off x="0" y="0"/>
                      <a:ext cx="2280285" cy="1681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6A79" w:rsidRPr="002F06CF">
        <w:rPr>
          <w:rFonts w:ascii="Candara" w:hAnsi="Candara"/>
          <w:sz w:val="28"/>
          <w:szCs w:val="28"/>
        </w:rPr>
        <w:t xml:space="preserve">Hindus believe that a single short life is nowhere near long enough to work out what life is all about. Therefore they believe that when the body dies the soul lives on and goes from body to body looking for a new home. </w:t>
      </w:r>
    </w:p>
    <w:p w:rsidR="00C05484" w:rsidRDefault="00156A79" w:rsidP="00156A79">
      <w:pPr>
        <w:rPr>
          <w:rFonts w:ascii="Candara" w:hAnsi="Candara"/>
          <w:sz w:val="28"/>
          <w:szCs w:val="28"/>
        </w:rPr>
      </w:pPr>
      <w:r w:rsidRPr="002F06CF">
        <w:rPr>
          <w:rFonts w:ascii="Candara" w:hAnsi="Candara"/>
          <w:noProof/>
          <w:sz w:val="28"/>
          <w:szCs w:val="28"/>
          <w:lang w:eastAsia="zh-CN"/>
        </w:rPr>
        <mc:AlternateContent>
          <mc:Choice Requires="wps">
            <w:drawing>
              <wp:anchor distT="0" distB="0" distL="114300" distR="114300" simplePos="0" relativeHeight="251705344" behindDoc="1" locked="0" layoutInCell="1" allowOverlap="1">
                <wp:simplePos x="0" y="0"/>
                <wp:positionH relativeFrom="column">
                  <wp:posOffset>4421858</wp:posOffset>
                </wp:positionH>
                <wp:positionV relativeFrom="paragraph">
                  <wp:posOffset>924983</wp:posOffset>
                </wp:positionV>
                <wp:extent cx="2280285" cy="685800"/>
                <wp:effectExtent l="0" t="0" r="24765" b="19050"/>
                <wp:wrapTight wrapText="bothSides">
                  <wp:wrapPolygon edited="0">
                    <wp:start x="0" y="0"/>
                    <wp:lineTo x="0" y="21600"/>
                    <wp:lineTo x="21654" y="21600"/>
                    <wp:lineTo x="21654" y="0"/>
                    <wp:lineTo x="0" y="0"/>
                  </wp:wrapPolygon>
                </wp:wrapTight>
                <wp:docPr id="1024"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685800"/>
                        </a:xfrm>
                        <a:prstGeom prst="rect">
                          <a:avLst/>
                        </a:prstGeom>
                        <a:solidFill>
                          <a:srgbClr val="FFFFEB"/>
                        </a:solidFill>
                        <a:ln w="9525">
                          <a:solidFill>
                            <a:srgbClr val="CC0000"/>
                          </a:solidFill>
                          <a:miter lim="800000"/>
                          <a:headEnd/>
                          <a:tailEnd/>
                        </a:ln>
                      </wps:spPr>
                      <wps:txbx>
                        <w:txbxContent>
                          <w:p w:rsidR="00A84D4B" w:rsidRDefault="00A84D4B" w:rsidP="00156A79">
                            <w:pPr>
                              <w:pStyle w:val="BodyText"/>
                              <w:rPr>
                                <w:color w:val="CC0000"/>
                                <w:sz w:val="21"/>
                              </w:rPr>
                            </w:pPr>
                            <w:r>
                              <w:rPr>
                                <w:color w:val="CC0000"/>
                                <w:sz w:val="21"/>
                              </w:rPr>
                              <w:t>Flower petals leave an outline of a young girl as her body is carried to the funeral pyre.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4" o:spid="_x0000_s1038" type="#_x0000_t202" style="position:absolute;margin-left:348.2pt;margin-top:72.85pt;width:179.55pt;height:5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" fillcolor="#ffffeb" strokecolor="#c00">
                <v:textbox>
                  <w:txbxContent>
                    <w:p w:rsidR="00A84D4B" w:rsidRDefault="00A84D4B" w:rsidP="00156A79">
                      <w:pPr>
                        <w:pStyle w:val="BodyText"/>
                        <w:rPr>
                          <w:color w:val="CC0000"/>
                          <w:sz w:val="21"/>
                        </w:rPr>
                      </w:pPr>
                      <w:r>
                        <w:rPr>
                          <w:color w:val="CC0000"/>
                          <w:sz w:val="21"/>
                        </w:rPr>
                        <w:t>Flower petals leave an outline of a young girl as her body is carried to the funeral pyre.</w:t>
                      </w:r>
                    </w:p>
                  </w:txbxContent>
                </v:textbox>
                <w10:wrap type="tight"/>
              </v:shape>
            </w:pict>
          </mc:Fallback>
        </mc:AlternateContent>
      </w:r>
      <w:r w:rsidRPr="002F06CF">
        <w:rPr>
          <w:rFonts w:ascii="Candara" w:hAnsi="Candara"/>
          <w:sz w:val="28"/>
          <w:szCs w:val="28"/>
        </w:rPr>
        <w:t>The body should be cremated within hours of a person dying. It is the wish of most Hindus that they should die near to the River Ganges – the sacred river of Hindus, so that their ashes can be scattered into the river. Sometimes the ashes of Hindus who have died in this country are taken to India by a relative so that they can be emptied into the holy river. Some Hindus believe that if this happens the soul will not need to enter another body but will go straight to paradise.</w:t>
      </w:r>
    </w:p>
    <w:p w:rsidR="00D736F2" w:rsidRPr="00D736F2" w:rsidRDefault="00D736F2" w:rsidP="00156A79">
      <w:pPr>
        <w:rPr>
          <w:rFonts w:ascii="Candara" w:hAnsi="Candara"/>
          <w:sz w:val="8"/>
          <w:szCs w:val="28"/>
        </w:rPr>
      </w:pPr>
    </w:p>
    <w:p w:rsidR="00156A79" w:rsidRPr="002F06CF" w:rsidRDefault="00B72FB0" w:rsidP="00156A79">
      <w:pPr>
        <w:rPr>
          <w:rFonts w:ascii="Candara" w:hAnsi="Candara"/>
          <w:sz w:val="28"/>
          <w:szCs w:val="28"/>
        </w:rPr>
      </w:pPr>
      <w:r w:rsidRPr="002F06CF">
        <w:rPr>
          <w:rFonts w:ascii="Candara" w:hAnsi="Candara"/>
          <w:noProof/>
          <w:szCs w:val="28"/>
          <w:lang w:eastAsia="zh-CN"/>
        </w:rPr>
        <w:drawing>
          <wp:anchor distT="0" distB="0" distL="114300" distR="114300" simplePos="0" relativeHeight="251703296" behindDoc="0" locked="0" layoutInCell="1" allowOverlap="1">
            <wp:simplePos x="0" y="0"/>
            <wp:positionH relativeFrom="margin">
              <wp:align>left</wp:align>
            </wp:positionH>
            <wp:positionV relativeFrom="paragraph">
              <wp:posOffset>37182</wp:posOffset>
            </wp:positionV>
            <wp:extent cx="1783715" cy="2743200"/>
            <wp:effectExtent l="0" t="0" r="6985" b="0"/>
            <wp:wrapTight wrapText="bothSides">
              <wp:wrapPolygon edited="0">
                <wp:start x="0" y="0"/>
                <wp:lineTo x="0" y="21450"/>
                <wp:lineTo x="21454" y="21450"/>
                <wp:lineTo x="21454" y="0"/>
                <wp:lineTo x="0" y="0"/>
              </wp:wrapPolygon>
            </wp:wrapTight>
            <wp:docPr id="31" name="Picture 31" descr="http://www.s2f.com/stanmeyer/hindu/images/hind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2f.com/stanmeyer/hindu/images/hindu4.jpg"/>
                    <pic:cNvPicPr>
                      <a:picLocks noChangeAspect="1" noChangeArrowheads="1"/>
                    </pic:cNvPicPr>
                  </pic:nvPicPr>
                  <pic:blipFill>
                    <a:blip r:embed="rId18" r:link="rId20">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8371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A79" w:rsidRPr="002F06CF">
        <w:rPr>
          <w:rFonts w:ascii="Candara" w:hAnsi="Candara"/>
          <w:sz w:val="28"/>
          <w:szCs w:val="28"/>
        </w:rPr>
        <w:t xml:space="preserve"> If the relatives cannot get to the Ganges they will scatter the ashes into any flowing stream because they believe that all waters mingle together in the end.</w:t>
      </w:r>
    </w:p>
    <w:p w:rsidR="00156A79" w:rsidRPr="002F06CF" w:rsidRDefault="00156A79" w:rsidP="00156A79">
      <w:pPr>
        <w:pStyle w:val="BodyText2"/>
        <w:rPr>
          <w:rFonts w:ascii="Candara" w:hAnsi="Candara"/>
          <w:szCs w:val="28"/>
        </w:rPr>
      </w:pPr>
      <w:r w:rsidRPr="002F06CF">
        <w:rPr>
          <w:rFonts w:ascii="Candara" w:hAnsi="Candara"/>
          <w:szCs w:val="28"/>
        </w:rPr>
        <w:t xml:space="preserve">The oldest son is usually the one that lights the funeral pyre. If it is a son or daughter that has died then the father will light the pyre. It is believed that if the cremation is not done properly then the soul will return to its former haunts and become a ghost. This is why Hindus want a son because it is only he who can perform the funeral duties properly. </w:t>
      </w:r>
    </w:p>
    <w:p w:rsidR="00156A79" w:rsidRPr="002F06CF" w:rsidRDefault="00CA52DE" w:rsidP="00156A79">
      <w:pPr>
        <w:pStyle w:val="BodyText2"/>
        <w:rPr>
          <w:rFonts w:ascii="Candara" w:hAnsi="Candara"/>
          <w:szCs w:val="28"/>
        </w:rPr>
      </w:pPr>
      <w:r w:rsidRPr="002F06CF">
        <w:rPr>
          <w:rFonts w:ascii="Candara" w:hAnsi="Candara"/>
          <w:noProof/>
          <w:szCs w:val="28"/>
          <w:lang w:eastAsia="zh-CN"/>
        </w:rPr>
        <w:drawing>
          <wp:anchor distT="0" distB="0" distL="114300" distR="114300" simplePos="0" relativeHeight="251704320" behindDoc="0" locked="0" layoutInCell="1" allowOverlap="1">
            <wp:simplePos x="0" y="0"/>
            <wp:positionH relativeFrom="column">
              <wp:posOffset>3621264</wp:posOffset>
            </wp:positionH>
            <wp:positionV relativeFrom="paragraph">
              <wp:posOffset>655391</wp:posOffset>
            </wp:positionV>
            <wp:extent cx="3148965" cy="2065655"/>
            <wp:effectExtent l="0" t="0" r="0" b="0"/>
            <wp:wrapTight wrapText="bothSides">
              <wp:wrapPolygon edited="0">
                <wp:start x="0" y="0"/>
                <wp:lineTo x="0" y="21314"/>
                <wp:lineTo x="21430" y="21314"/>
                <wp:lineTo x="21430" y="0"/>
                <wp:lineTo x="0" y="0"/>
              </wp:wrapPolygon>
            </wp:wrapTight>
            <wp:docPr id="23" name="Picture 23" descr="http://www.s2f.com/stanmeyer/hindu/images/hind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2f.com/stanmeyer/hindu/images/hindu5.jpg"/>
                    <pic:cNvPicPr>
                      <a:picLocks noChangeAspect="1" noChangeArrowheads="1"/>
                    </pic:cNvPicPr>
                  </pic:nvPicPr>
                  <pic:blipFill rotWithShape="1">
                    <a:blip r:embed="rId21" r:link="rId23">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l="5349" r="1383" b="6621"/>
                    <a:stretch/>
                  </pic:blipFill>
                  <pic:spPr bwMode="auto">
                    <a:xfrm>
                      <a:off x="0" y="0"/>
                      <a:ext cx="3148965" cy="2065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06CF">
        <w:rPr>
          <w:rFonts w:ascii="Candara" w:hAnsi="Candara"/>
          <w:noProof/>
          <w:szCs w:val="28"/>
          <w:lang w:eastAsia="zh-CN"/>
        </w:rPr>
        <mc:AlternateContent>
          <mc:Choice Requires="wps">
            <w:drawing>
              <wp:anchor distT="0" distB="0" distL="114300" distR="114300" simplePos="0" relativeHeight="251706368" behindDoc="1" locked="0" layoutInCell="1" allowOverlap="1">
                <wp:simplePos x="0" y="0"/>
                <wp:positionH relativeFrom="margin">
                  <wp:align>left</wp:align>
                </wp:positionH>
                <wp:positionV relativeFrom="paragraph">
                  <wp:posOffset>790928</wp:posOffset>
                </wp:positionV>
                <wp:extent cx="1772285" cy="846455"/>
                <wp:effectExtent l="0" t="0" r="18415" b="10795"/>
                <wp:wrapTight wrapText="bothSides">
                  <wp:wrapPolygon edited="0">
                    <wp:start x="0" y="0"/>
                    <wp:lineTo x="0" y="21389"/>
                    <wp:lineTo x="21592" y="21389"/>
                    <wp:lineTo x="21592" y="0"/>
                    <wp:lineTo x="0"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846455"/>
                        </a:xfrm>
                        <a:prstGeom prst="rect">
                          <a:avLst/>
                        </a:prstGeom>
                        <a:solidFill>
                          <a:srgbClr val="FFFFEB"/>
                        </a:solidFill>
                        <a:ln w="9525">
                          <a:solidFill>
                            <a:srgbClr val="CC0000"/>
                          </a:solidFill>
                          <a:miter lim="800000"/>
                          <a:headEnd/>
                          <a:tailEnd/>
                        </a:ln>
                      </wps:spPr>
                      <wps:txbx>
                        <w:txbxContent>
                          <w:p w:rsidR="00A84D4B" w:rsidRDefault="00A84D4B" w:rsidP="00156A79">
                            <w:pPr>
                              <w:pStyle w:val="BodyText3"/>
                              <w:rPr>
                                <w:sz w:val="21"/>
                              </w:rPr>
                            </w:pPr>
                            <w:r>
                              <w:rPr>
                                <w:sz w:val="21"/>
                              </w:rPr>
                              <w:t>The father of the girl starts the cremation by lighting a cloth in the mouth of his daughter.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9" type="#_x0000_t202" style="position:absolute;margin-left:0;margin-top:62.3pt;width:139.55pt;height:66.65pt;z-index:-251610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" fillcolor="#ffffeb" strokecolor="#c00">
                <v:textbox>
                  <w:txbxContent>
                    <w:p w:rsidR="00A84D4B" w:rsidRDefault="00A84D4B" w:rsidP="00156A79">
                      <w:pPr>
                        <w:pStyle w:val="BodyText3"/>
                        <w:rPr>
                          <w:sz w:val="21"/>
                        </w:rPr>
                      </w:pPr>
                      <w:r>
                        <w:rPr>
                          <w:sz w:val="21"/>
                        </w:rPr>
                        <w:t>The father of the girl starts the cremation by lighting a cloth in the mouth of his daughter.</w:t>
                      </w:r>
                    </w:p>
                  </w:txbxContent>
                </v:textbox>
                <w10:wrap type="tight" anchorx="margin"/>
              </v:shape>
            </w:pict>
          </mc:Fallback>
        </mc:AlternateContent>
      </w:r>
      <w:r w:rsidR="00156A79" w:rsidRPr="002F06CF">
        <w:rPr>
          <w:rFonts w:ascii="Candara" w:hAnsi="Candara"/>
          <w:szCs w:val="28"/>
        </w:rPr>
        <w:t xml:space="preserve">After the fire has been lit ghee is added to make sure the fire burns well but also as a sign of purification. A priest then begins to chant verses.  When the body has been reduced to ashes the relatives will collect the ashes and scatter them in a river. </w:t>
      </w:r>
    </w:p>
    <w:p w:rsidR="00156A79" w:rsidRPr="002F06CF" w:rsidRDefault="00C05484" w:rsidP="00156A79">
      <w:pPr>
        <w:pStyle w:val="BodyText2"/>
        <w:rPr>
          <w:rFonts w:ascii="Candara" w:hAnsi="Candara"/>
          <w:szCs w:val="28"/>
        </w:rPr>
      </w:pPr>
      <w:r w:rsidRPr="002F06CF">
        <w:rPr>
          <w:rFonts w:ascii="Candara" w:hAnsi="Candara"/>
          <w:noProof/>
          <w:szCs w:val="28"/>
          <w:lang w:eastAsia="zh-CN"/>
        </w:rPr>
        <mc:AlternateContent>
          <mc:Choice Requires="wps">
            <w:drawing>
              <wp:anchor distT="0" distB="0" distL="114300" distR="114300" simplePos="0" relativeHeight="251707392" behindDoc="1" locked="0" layoutInCell="1" allowOverlap="1">
                <wp:simplePos x="0" y="0"/>
                <wp:positionH relativeFrom="column">
                  <wp:posOffset>3604895</wp:posOffset>
                </wp:positionH>
                <wp:positionV relativeFrom="paragraph">
                  <wp:posOffset>1200926</wp:posOffset>
                </wp:positionV>
                <wp:extent cx="3156585" cy="690245"/>
                <wp:effectExtent l="0" t="0" r="24765" b="14605"/>
                <wp:wrapTight wrapText="bothSides">
                  <wp:wrapPolygon edited="0">
                    <wp:start x="0" y="0"/>
                    <wp:lineTo x="0" y="21461"/>
                    <wp:lineTo x="21639" y="21461"/>
                    <wp:lineTo x="21639" y="0"/>
                    <wp:lineTo x="0" y="0"/>
                  </wp:wrapPolygon>
                </wp:wrapTight>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690245"/>
                        </a:xfrm>
                        <a:prstGeom prst="rect">
                          <a:avLst/>
                        </a:prstGeom>
                        <a:solidFill>
                          <a:srgbClr val="FFFFEB"/>
                        </a:solidFill>
                        <a:ln w="9525">
                          <a:solidFill>
                            <a:srgbClr val="CC0000"/>
                          </a:solidFill>
                          <a:miter lim="800000"/>
                          <a:headEnd/>
                          <a:tailEnd/>
                        </a:ln>
                      </wps:spPr>
                      <wps:txbx>
                        <w:txbxContent>
                          <w:p w:rsidR="00A84D4B" w:rsidRDefault="00A84D4B" w:rsidP="00156A79">
                            <w:pPr>
                              <w:pStyle w:val="BodyText3"/>
                              <w:rPr>
                                <w:sz w:val="21"/>
                              </w:rPr>
                            </w:pPr>
                            <w:r>
                              <w:rPr>
                                <w:sz w:val="21"/>
                              </w:rPr>
                              <w:t>After some hours the ashes of the girl are collected and put into the nearby river and the cycle of Hindu life continues.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0" type="#_x0000_t202" style="position:absolute;margin-left:283.85pt;margin-top:94.55pt;width:248.55pt;height:54.3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" fillcolor="#ffffeb" strokecolor="#c00">
                <v:textbox>
                  <w:txbxContent>
                    <w:p w:rsidR="00A84D4B" w:rsidRDefault="00A84D4B" w:rsidP="00156A79">
                      <w:pPr>
                        <w:pStyle w:val="BodyText3"/>
                        <w:rPr>
                          <w:sz w:val="21"/>
                        </w:rPr>
                      </w:pPr>
                      <w:r>
                        <w:rPr>
                          <w:sz w:val="21"/>
                        </w:rPr>
                        <w:t>After some hours the ashes of the girl are collected and put into the nearby river and the cycle of Hindu life continues.</w:t>
                      </w:r>
                    </w:p>
                  </w:txbxContent>
                </v:textbox>
                <w10:wrap type="tight"/>
              </v:shape>
            </w:pict>
          </mc:Fallback>
        </mc:AlternateContent>
      </w:r>
      <w:r w:rsidR="00156A79" w:rsidRPr="002F06CF">
        <w:rPr>
          <w:rFonts w:ascii="Candara" w:hAnsi="Candara"/>
          <w:szCs w:val="28"/>
        </w:rPr>
        <w:t xml:space="preserve">Over the next ten days special ceremonies are carried out at the home of the dead person to help the soul find a new body. On the eleventh day another ceremony takes place to mark the time when Hindus believe the soul is now free to enter the next life. </w:t>
      </w:r>
    </w:p>
    <w:p w:rsidR="00156A79" w:rsidRDefault="00156A79" w:rsidP="00156A79">
      <w:pPr>
        <w:rPr>
          <w:rFonts w:ascii="Candara" w:hAnsi="Candara"/>
          <w:sz w:val="28"/>
          <w:szCs w:val="28"/>
        </w:rPr>
      </w:pPr>
    </w:p>
    <w:p w:rsidR="00156A79" w:rsidRPr="002F06CF" w:rsidRDefault="00691F67" w:rsidP="00156A79">
      <w:pPr>
        <w:rPr>
          <w:rFonts w:ascii="Candara" w:hAnsi="Candara"/>
          <w:sz w:val="28"/>
          <w:szCs w:val="28"/>
        </w:rPr>
      </w:pPr>
      <w:r>
        <w:rPr>
          <w:noProof/>
          <w:lang w:eastAsia="zh-CN"/>
        </w:rPr>
        <mc:AlternateContent>
          <mc:Choice Requires="wps">
            <w:drawing>
              <wp:anchor distT="45720" distB="45720" distL="114300" distR="114300" simplePos="0" relativeHeight="251724800" behindDoc="0" locked="0" layoutInCell="1" allowOverlap="1" wp14:anchorId="3237F8C0" wp14:editId="284EA0AA">
                <wp:simplePos x="0" y="0"/>
                <wp:positionH relativeFrom="margin">
                  <wp:posOffset>-201718</wp:posOffset>
                </wp:positionH>
                <wp:positionV relativeFrom="paragraph">
                  <wp:posOffset>280034</wp:posOffset>
                </wp:positionV>
                <wp:extent cx="7010400" cy="1218777"/>
                <wp:effectExtent l="0" t="0" r="19050" b="19685"/>
                <wp:wrapNone/>
                <wp:docPr id="1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218777"/>
                        </a:xfrm>
                        <a:prstGeom prst="rect">
                          <a:avLst/>
                        </a:prstGeom>
                        <a:solidFill>
                          <a:srgbClr val="FFFFFF"/>
                        </a:solidFill>
                        <a:ln w="9525">
                          <a:solidFill>
                            <a:srgbClr val="000000"/>
                          </a:solidFill>
                          <a:miter lim="800000"/>
                          <a:headEnd/>
                          <a:tailEnd/>
                        </a:ln>
                      </wps:spPr>
                      <wps:txbx>
                        <w:txbxContent>
                          <w:p w:rsidR="00A84D4B" w:rsidRPr="00DD563A" w:rsidRDefault="00A84D4B" w:rsidP="00691F67">
                            <w:pPr>
                              <w:rPr>
                                <w:rFonts w:ascii="Candara" w:hAnsi="Candara"/>
                                <w:sz w:val="28"/>
                                <w:u w:val="single"/>
                              </w:rPr>
                            </w:pPr>
                            <w:r>
                              <w:rPr>
                                <w:rFonts w:ascii="Candara" w:hAnsi="Candara"/>
                                <w:sz w:val="28"/>
                                <w:u w:val="single"/>
                              </w:rPr>
                              <w:t>Explain...</w:t>
                            </w:r>
                            <w:r w:rsidRPr="00DD563A">
                              <w:rPr>
                                <w:rFonts w:ascii="Candara" w:hAnsi="Candara"/>
                                <w:sz w:val="28"/>
                                <w:u w:val="single"/>
                              </w:rPr>
                              <w:t>.</w:t>
                            </w:r>
                          </w:p>
                          <w:p w:rsidR="00A84D4B" w:rsidRPr="00DD563A" w:rsidRDefault="00A84D4B" w:rsidP="00691F67">
                            <w:pPr>
                              <w:rPr>
                                <w:rFonts w:ascii="Candara" w:hAnsi="Candara"/>
                                <w:sz w:val="8"/>
                              </w:rPr>
                            </w:pPr>
                          </w:p>
                          <w:p w:rsidR="00A84D4B" w:rsidRDefault="00A84D4B" w:rsidP="00A84D4B">
                            <w:pPr>
                              <w:rPr>
                                <w:rFonts w:ascii="Candara" w:hAnsi="Candara"/>
                                <w:sz w:val="28"/>
                              </w:rPr>
                            </w:pPr>
                            <w:r>
                              <w:rPr>
                                <w:rFonts w:ascii="Candara" w:hAnsi="Candara"/>
                                <w:sz w:val="28"/>
                              </w:rPr>
                              <w:t xml:space="preserve">11. </w:t>
                            </w:r>
                            <w:r w:rsidRPr="00A84D4B">
                              <w:rPr>
                                <w:rFonts w:ascii="Candara" w:hAnsi="Candara"/>
                                <w:sz w:val="28"/>
                              </w:rPr>
                              <w:t xml:space="preserve">Explain briefly the main parts of a Hindu funeral, particularly those that link </w:t>
                            </w:r>
                            <w:r>
                              <w:rPr>
                                <w:rFonts w:ascii="Candara" w:hAnsi="Candara"/>
                                <w:sz w:val="28"/>
                              </w:rPr>
                              <w:t xml:space="preserve">                                     </w:t>
                            </w:r>
                          </w:p>
                          <w:p w:rsidR="00A84D4B" w:rsidRDefault="00A84D4B" w:rsidP="00A84D4B">
                            <w:pPr>
                              <w:rPr>
                                <w:rFonts w:ascii="Candara" w:hAnsi="Candara"/>
                                <w:sz w:val="28"/>
                              </w:rPr>
                            </w:pPr>
                            <w:r>
                              <w:rPr>
                                <w:rFonts w:ascii="Candara" w:hAnsi="Candara"/>
                                <w:sz w:val="28"/>
                              </w:rPr>
                              <w:t xml:space="preserve">     to the </w:t>
                            </w:r>
                            <w:r w:rsidRPr="00A84D4B">
                              <w:rPr>
                                <w:rFonts w:ascii="Candara" w:hAnsi="Candara"/>
                                <w:sz w:val="28"/>
                              </w:rPr>
                              <w:t>release of the soul.</w:t>
                            </w:r>
                          </w:p>
                          <w:p w:rsidR="00A84D4B" w:rsidRPr="00A84D4B" w:rsidRDefault="00A84D4B" w:rsidP="00A84D4B">
                            <w:pPr>
                              <w:rPr>
                                <w:rFonts w:ascii="Candara" w:hAnsi="Candara"/>
                                <w:sz w:val="8"/>
                                <w:szCs w:val="16"/>
                              </w:rPr>
                            </w:pPr>
                          </w:p>
                          <w:p w:rsidR="00A84D4B" w:rsidRPr="00691F67" w:rsidRDefault="00A84D4B" w:rsidP="00691F67">
                            <w:pPr>
                              <w:pStyle w:val="ListParagraph"/>
                              <w:numPr>
                                <w:ilvl w:val="0"/>
                                <w:numId w:val="3"/>
                              </w:numPr>
                              <w:rPr>
                                <w:rFonts w:ascii="Candara" w:hAnsi="Candara"/>
                                <w:sz w:val="8"/>
                                <w:szCs w:val="16"/>
                              </w:rPr>
                            </w:pPr>
                          </w:p>
                          <w:p w:rsidR="00A84D4B" w:rsidRPr="00A84D4B" w:rsidRDefault="00A84D4B" w:rsidP="00A84D4B">
                            <w:pPr>
                              <w:rPr>
                                <w:rFonts w:ascii="Candara" w:hAnsi="Candara"/>
                                <w:sz w:val="28"/>
                              </w:rPr>
                            </w:pPr>
                            <w:r>
                              <w:rPr>
                                <w:rFonts w:ascii="Candara" w:hAnsi="Candara"/>
                                <w:sz w:val="28"/>
                              </w:rPr>
                              <w:t xml:space="preserve">12.  </w:t>
                            </w:r>
                            <w:r w:rsidRPr="00A84D4B">
                              <w:rPr>
                                <w:rFonts w:ascii="Candara" w:hAnsi="Candara"/>
                                <w:sz w:val="28"/>
                              </w:rPr>
                              <w:t>Explain why the funeral rituals are important for reincarnation.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7F8C0" id="_x0000_s1041" type="#_x0000_t202" style="position:absolute;margin-left:-15.9pt;margin-top:22.05pt;width:552pt;height:95.9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hd8KAIAAFAEAAAOAAAAZHJzL2Uyb0RvYy54bWysVNtu2zAMfR+wfxD0vthxky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">
                <v:textbox>
                  <w:txbxContent>
                    <w:p w:rsidR="00A84D4B" w:rsidRPr="00DD563A" w:rsidRDefault="00A84D4B" w:rsidP="00691F67">
                      <w:pPr>
                        <w:rPr>
                          <w:rFonts w:ascii="Candara" w:hAnsi="Candara"/>
                          <w:sz w:val="28"/>
                          <w:u w:val="single"/>
                        </w:rPr>
                      </w:pPr>
                      <w:r>
                        <w:rPr>
                          <w:rFonts w:ascii="Candara" w:hAnsi="Candara"/>
                          <w:sz w:val="28"/>
                          <w:u w:val="single"/>
                        </w:rPr>
                        <w:t>Explain...</w:t>
                      </w:r>
                      <w:r w:rsidRPr="00DD563A">
                        <w:rPr>
                          <w:rFonts w:ascii="Candara" w:hAnsi="Candara"/>
                          <w:sz w:val="28"/>
                          <w:u w:val="single"/>
                        </w:rPr>
                        <w:t>.</w:t>
                      </w:r>
                    </w:p>
                    <w:p w:rsidR="00A84D4B" w:rsidRPr="00DD563A" w:rsidRDefault="00A84D4B" w:rsidP="00691F67">
                      <w:pPr>
                        <w:rPr>
                          <w:rFonts w:ascii="Candara" w:hAnsi="Candara"/>
                          <w:sz w:val="8"/>
                        </w:rPr>
                      </w:pPr>
                    </w:p>
                    <w:p w:rsidR="00A84D4B" w:rsidRDefault="00A84D4B" w:rsidP="00A84D4B">
                      <w:pPr>
                        <w:rPr>
                          <w:rFonts w:ascii="Candara" w:hAnsi="Candara"/>
                          <w:sz w:val="28"/>
                        </w:rPr>
                      </w:pPr>
                      <w:r>
                        <w:rPr>
                          <w:rFonts w:ascii="Candara" w:hAnsi="Candara"/>
                          <w:sz w:val="28"/>
                        </w:rPr>
                        <w:t xml:space="preserve">11. </w:t>
                      </w:r>
                      <w:r w:rsidRPr="00A84D4B">
                        <w:rPr>
                          <w:rFonts w:ascii="Candara" w:hAnsi="Candara"/>
                          <w:sz w:val="28"/>
                        </w:rPr>
                        <w:t xml:space="preserve">Explain briefly the main parts of a Hindu funeral, particularly those that link </w:t>
                      </w:r>
                      <w:r>
                        <w:rPr>
                          <w:rFonts w:ascii="Candara" w:hAnsi="Candara"/>
                          <w:sz w:val="28"/>
                        </w:rPr>
                        <w:t xml:space="preserve">                                     </w:t>
                      </w:r>
                    </w:p>
                    <w:p w:rsidR="00A84D4B" w:rsidRDefault="00A84D4B" w:rsidP="00A84D4B">
                      <w:pPr>
                        <w:rPr>
                          <w:rFonts w:ascii="Candara" w:hAnsi="Candara"/>
                          <w:sz w:val="28"/>
                        </w:rPr>
                      </w:pPr>
                      <w:r>
                        <w:rPr>
                          <w:rFonts w:ascii="Candara" w:hAnsi="Candara"/>
                          <w:sz w:val="28"/>
                        </w:rPr>
                        <w:t xml:space="preserve">     to the </w:t>
                      </w:r>
                      <w:r w:rsidRPr="00A84D4B">
                        <w:rPr>
                          <w:rFonts w:ascii="Candara" w:hAnsi="Candara"/>
                          <w:sz w:val="28"/>
                        </w:rPr>
                        <w:t>release of the soul.</w:t>
                      </w:r>
                    </w:p>
                    <w:p w:rsidR="00A84D4B" w:rsidRPr="00A84D4B" w:rsidRDefault="00A84D4B" w:rsidP="00A84D4B">
                      <w:pPr>
                        <w:rPr>
                          <w:rFonts w:ascii="Candara" w:hAnsi="Candara"/>
                          <w:sz w:val="8"/>
                          <w:szCs w:val="16"/>
                        </w:rPr>
                      </w:pPr>
                    </w:p>
                    <w:p w:rsidR="00A84D4B" w:rsidRPr="00691F67" w:rsidRDefault="00A84D4B" w:rsidP="00691F67">
                      <w:pPr>
                        <w:pStyle w:val="ListParagraph"/>
                        <w:numPr>
                          <w:ilvl w:val="0"/>
                          <w:numId w:val="3"/>
                        </w:numPr>
                        <w:rPr>
                          <w:rFonts w:ascii="Candara" w:hAnsi="Candara"/>
                          <w:sz w:val="8"/>
                          <w:szCs w:val="16"/>
                        </w:rPr>
                      </w:pPr>
                    </w:p>
                    <w:p w:rsidR="00A84D4B" w:rsidRPr="00A84D4B" w:rsidRDefault="00A84D4B" w:rsidP="00A84D4B">
                      <w:pPr>
                        <w:rPr>
                          <w:rFonts w:ascii="Candara" w:hAnsi="Candara"/>
                          <w:sz w:val="28"/>
                        </w:rPr>
                      </w:pPr>
                      <w:r>
                        <w:rPr>
                          <w:rFonts w:ascii="Candara" w:hAnsi="Candara"/>
                          <w:sz w:val="28"/>
                        </w:rPr>
                        <w:t xml:space="preserve">12.  </w:t>
                      </w:r>
                      <w:r w:rsidRPr="00A84D4B">
                        <w:rPr>
                          <w:rFonts w:ascii="Candara" w:hAnsi="Candara"/>
                          <w:sz w:val="28"/>
                        </w:rPr>
                        <w:t>Explain why the funeral rituals are important for reincarnation.</w:t>
                      </w:r>
                    </w:p>
                  </w:txbxContent>
                </v:textbox>
                <w10:wrap anchorx="margin"/>
              </v:shape>
            </w:pict>
          </mc:Fallback>
        </mc:AlternateContent>
      </w:r>
    </w:p>
    <w:p w:rsidR="00156A79" w:rsidRDefault="00156A79" w:rsidP="0053544D">
      <w:pPr>
        <w:rPr>
          <w:noProof/>
          <w:lang w:eastAsia="en-GB"/>
        </w:rPr>
      </w:pPr>
    </w:p>
    <w:p w:rsidR="007B6FA0" w:rsidRDefault="007B6FA0" w:rsidP="0053544D"/>
    <w:p w:rsidR="0053544D" w:rsidRDefault="0053544D" w:rsidP="0053544D"/>
    <w:p w:rsidR="0053544D" w:rsidRDefault="0053544D" w:rsidP="0053544D"/>
    <w:p w:rsidR="00032D4D" w:rsidRDefault="00032D4D" w:rsidP="0053544D"/>
    <w:p w:rsidR="00032D4D" w:rsidRDefault="00032D4D" w:rsidP="0053544D"/>
    <w:p w:rsidR="002844F5" w:rsidRPr="002844F5" w:rsidRDefault="002844F5" w:rsidP="002844F5">
      <w:pPr>
        <w:rPr>
          <w:rFonts w:ascii="Candara" w:hAnsi="Candara"/>
          <w:sz w:val="32"/>
          <w:szCs w:val="28"/>
          <w:u w:val="single"/>
        </w:rPr>
      </w:pPr>
      <w:r w:rsidRPr="002844F5">
        <w:rPr>
          <w:rFonts w:ascii="Candara" w:hAnsi="Candara"/>
          <w:sz w:val="32"/>
          <w:szCs w:val="28"/>
          <w:u w:val="single"/>
        </w:rPr>
        <w:lastRenderedPageBreak/>
        <w:t>Reincarnation in modern thinking</w:t>
      </w:r>
    </w:p>
    <w:p w:rsidR="002844F5" w:rsidRPr="002844F5" w:rsidRDefault="002844F5" w:rsidP="002844F5">
      <w:pPr>
        <w:rPr>
          <w:rFonts w:ascii="Candara" w:hAnsi="Candara"/>
          <w:sz w:val="16"/>
          <w:szCs w:val="16"/>
        </w:rPr>
      </w:pPr>
    </w:p>
    <w:p w:rsidR="002844F5" w:rsidRDefault="002844F5" w:rsidP="002844F5">
      <w:pPr>
        <w:rPr>
          <w:rFonts w:ascii="Candara" w:hAnsi="Candara"/>
          <w:sz w:val="28"/>
          <w:szCs w:val="28"/>
        </w:rPr>
      </w:pPr>
      <w:r w:rsidRPr="002844F5">
        <w:rPr>
          <w:rFonts w:ascii="Candara" w:hAnsi="Candara"/>
          <w:sz w:val="28"/>
          <w:szCs w:val="28"/>
        </w:rPr>
        <w:t>Once the Eastern concept of reincarnation arrived in Europe, its meaning changed. A wider acceptance of reincarnation was promoted in the Western world beg</w:t>
      </w:r>
      <w:r>
        <w:rPr>
          <w:rFonts w:ascii="Candara" w:hAnsi="Candara"/>
          <w:sz w:val="28"/>
          <w:szCs w:val="28"/>
        </w:rPr>
        <w:t>inning only in the 19th century.</w:t>
      </w:r>
      <w:r w:rsidRPr="002844F5">
        <w:rPr>
          <w:rFonts w:ascii="Candara" w:hAnsi="Candara"/>
          <w:sz w:val="28"/>
          <w:szCs w:val="28"/>
        </w:rPr>
        <w:t xml:space="preserve"> Then came the Eastern gurus, the New Age movement, and as a result we witness a wide acceptance of reincarnation in our society today. </w:t>
      </w:r>
    </w:p>
    <w:p w:rsidR="002844F5" w:rsidRPr="002844F5" w:rsidRDefault="002844F5" w:rsidP="002844F5">
      <w:pPr>
        <w:rPr>
          <w:rFonts w:ascii="Candara" w:hAnsi="Candara"/>
          <w:sz w:val="8"/>
          <w:szCs w:val="28"/>
        </w:rPr>
      </w:pPr>
    </w:p>
    <w:p w:rsidR="002844F5" w:rsidRDefault="002844F5" w:rsidP="002844F5">
      <w:pPr>
        <w:rPr>
          <w:rFonts w:ascii="Candara" w:hAnsi="Candara"/>
          <w:sz w:val="28"/>
          <w:szCs w:val="28"/>
        </w:rPr>
      </w:pPr>
      <w:r w:rsidRPr="002844F5">
        <w:rPr>
          <w:rFonts w:ascii="Candara" w:hAnsi="Candara"/>
          <w:sz w:val="28"/>
          <w:szCs w:val="28"/>
        </w:rPr>
        <w:t>However, its modern version is substantially different from what</w:t>
      </w:r>
      <w:r>
        <w:rPr>
          <w:rFonts w:ascii="Candara" w:hAnsi="Candara"/>
          <w:sz w:val="28"/>
          <w:szCs w:val="28"/>
        </w:rPr>
        <w:t xml:space="preserve"> Eastern religions affirmed. Instead of samsara</w:t>
      </w:r>
      <w:r w:rsidRPr="002844F5">
        <w:rPr>
          <w:rFonts w:ascii="Candara" w:hAnsi="Candara"/>
          <w:sz w:val="28"/>
          <w:szCs w:val="28"/>
        </w:rPr>
        <w:t xml:space="preserve"> being a torment out of which man has to escape through abolishing personhood, New Age thinking sees reincarnation as an eternal progression of the soul toward higher levels of spiritual knowledge. Thus what reincarnates is not the impersonal atman, but an entity which is currently called the soul, an entity which preserves the attributes of personhood from one life to the next. This compromise obviously emerged from the desire to adapt the reincarnation doctrine to Western thought. The concept of an impersonal atman reincarnating was too abstract to be easily accepted, so Westerners needed a milder vers</w:t>
      </w:r>
      <w:r w:rsidR="00F03DE4">
        <w:rPr>
          <w:rFonts w:ascii="Candara" w:hAnsi="Candara"/>
          <w:sz w:val="28"/>
          <w:szCs w:val="28"/>
        </w:rPr>
        <w:t>ion of this doctrine. T</w:t>
      </w:r>
      <w:r w:rsidRPr="002844F5">
        <w:rPr>
          <w:rFonts w:ascii="Candara" w:hAnsi="Candara"/>
          <w:sz w:val="28"/>
          <w:szCs w:val="28"/>
        </w:rPr>
        <w:t>his tendency may offer evidence for the soul’s yearning for a personal destiny, class</w:t>
      </w:r>
      <w:r w:rsidR="00F03DE4">
        <w:rPr>
          <w:rFonts w:ascii="Candara" w:hAnsi="Candara"/>
          <w:sz w:val="28"/>
          <w:szCs w:val="28"/>
        </w:rPr>
        <w:t>ical Eastern spirituality, however,</w:t>
      </w:r>
      <w:r w:rsidRPr="002844F5">
        <w:rPr>
          <w:rFonts w:ascii="Candara" w:hAnsi="Candara"/>
          <w:sz w:val="28"/>
          <w:szCs w:val="28"/>
        </w:rPr>
        <w:t xml:space="preserve"> rejects it as a perverted view.</w:t>
      </w:r>
      <w:r w:rsidR="0012173A" w:rsidRPr="0012173A">
        <w:t xml:space="preserve"> </w:t>
      </w:r>
    </w:p>
    <w:p w:rsidR="00F03DE4" w:rsidRDefault="00F03DE4" w:rsidP="002844F5">
      <w:pPr>
        <w:rPr>
          <w:rFonts w:ascii="Candara" w:hAnsi="Candara"/>
          <w:sz w:val="28"/>
          <w:szCs w:val="28"/>
        </w:rPr>
      </w:pPr>
      <w:r>
        <w:rPr>
          <w:noProof/>
          <w:lang w:eastAsia="zh-CN"/>
        </w:rPr>
        <mc:AlternateContent>
          <mc:Choice Requires="wps">
            <w:drawing>
              <wp:anchor distT="45720" distB="45720" distL="114300" distR="114300" simplePos="0" relativeHeight="251731968" behindDoc="0" locked="0" layoutInCell="1" allowOverlap="1" wp14:anchorId="21873DFE" wp14:editId="5C6207DF">
                <wp:simplePos x="0" y="0"/>
                <wp:positionH relativeFrom="margin">
                  <wp:posOffset>-273685</wp:posOffset>
                </wp:positionH>
                <wp:positionV relativeFrom="paragraph">
                  <wp:posOffset>154940</wp:posOffset>
                </wp:positionV>
                <wp:extent cx="7010400" cy="2162175"/>
                <wp:effectExtent l="0" t="0" r="19050" b="28575"/>
                <wp:wrapNone/>
                <wp:docPr id="1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2162175"/>
                        </a:xfrm>
                        <a:prstGeom prst="rect">
                          <a:avLst/>
                        </a:prstGeom>
                        <a:solidFill>
                          <a:srgbClr val="FFFFFF"/>
                        </a:solidFill>
                        <a:ln w="9525">
                          <a:solidFill>
                            <a:srgbClr val="000000"/>
                          </a:solidFill>
                          <a:miter lim="800000"/>
                          <a:headEnd/>
                          <a:tailEnd/>
                        </a:ln>
                      </wps:spPr>
                      <wps:txbx>
                        <w:txbxContent>
                          <w:p w:rsidR="00F03DE4" w:rsidRPr="00DD563A" w:rsidRDefault="00F03DE4" w:rsidP="00F03DE4">
                            <w:pPr>
                              <w:rPr>
                                <w:rFonts w:ascii="Candara" w:hAnsi="Candara"/>
                                <w:sz w:val="28"/>
                                <w:u w:val="single"/>
                              </w:rPr>
                            </w:pPr>
                            <w:r>
                              <w:rPr>
                                <w:rFonts w:ascii="Candara" w:hAnsi="Candara"/>
                                <w:sz w:val="28"/>
                                <w:u w:val="single"/>
                              </w:rPr>
                              <w:t>Explain...</w:t>
                            </w:r>
                            <w:r w:rsidRPr="00DD563A">
                              <w:rPr>
                                <w:rFonts w:ascii="Candara" w:hAnsi="Candara"/>
                                <w:sz w:val="28"/>
                                <w:u w:val="single"/>
                              </w:rPr>
                              <w:t>.</w:t>
                            </w:r>
                          </w:p>
                          <w:p w:rsidR="00F03DE4" w:rsidRPr="00DD563A" w:rsidRDefault="00F03DE4" w:rsidP="00F03DE4">
                            <w:pPr>
                              <w:rPr>
                                <w:rFonts w:ascii="Candara" w:hAnsi="Candara"/>
                                <w:sz w:val="8"/>
                              </w:rPr>
                            </w:pPr>
                          </w:p>
                          <w:p w:rsidR="00F03DE4" w:rsidRDefault="00F03DE4" w:rsidP="00F03DE4">
                            <w:pPr>
                              <w:rPr>
                                <w:rFonts w:ascii="Candara" w:hAnsi="Candara"/>
                                <w:sz w:val="28"/>
                              </w:rPr>
                            </w:pPr>
                            <w:r>
                              <w:rPr>
                                <w:rFonts w:ascii="Candara" w:hAnsi="Candara"/>
                                <w:sz w:val="28"/>
                              </w:rPr>
                              <w:t>13. Explain how Hindu beliefs about reincarnation were developed in Buddhist belief.</w:t>
                            </w:r>
                          </w:p>
                          <w:p w:rsidR="00F03DE4" w:rsidRPr="00AD2AE4" w:rsidRDefault="00F03DE4" w:rsidP="00F03DE4">
                            <w:pPr>
                              <w:rPr>
                                <w:rFonts w:ascii="Candara" w:hAnsi="Candara"/>
                                <w:sz w:val="4"/>
                                <w:szCs w:val="16"/>
                              </w:rPr>
                            </w:pPr>
                          </w:p>
                          <w:p w:rsidR="00F03DE4" w:rsidRPr="00691F67" w:rsidRDefault="00F03DE4" w:rsidP="00F03DE4">
                            <w:pPr>
                              <w:pStyle w:val="ListParagraph"/>
                              <w:numPr>
                                <w:ilvl w:val="0"/>
                                <w:numId w:val="3"/>
                              </w:numPr>
                              <w:rPr>
                                <w:rFonts w:ascii="Candara" w:hAnsi="Candara"/>
                                <w:sz w:val="8"/>
                                <w:szCs w:val="16"/>
                              </w:rPr>
                            </w:pPr>
                          </w:p>
                          <w:p w:rsidR="00F03DE4" w:rsidRDefault="00F03DE4" w:rsidP="00F03DE4">
                            <w:pPr>
                              <w:rPr>
                                <w:rFonts w:ascii="Candara" w:hAnsi="Candara"/>
                                <w:sz w:val="28"/>
                              </w:rPr>
                            </w:pPr>
                            <w:r>
                              <w:rPr>
                                <w:rFonts w:ascii="Candara" w:hAnsi="Candara"/>
                                <w:sz w:val="28"/>
                              </w:rPr>
                              <w:t xml:space="preserve">14.  </w:t>
                            </w:r>
                            <w:r w:rsidRPr="00A84D4B">
                              <w:rPr>
                                <w:rFonts w:ascii="Candara" w:hAnsi="Candara"/>
                                <w:sz w:val="28"/>
                              </w:rPr>
                              <w:t xml:space="preserve">Explain </w:t>
                            </w:r>
                            <w:r>
                              <w:rPr>
                                <w:rFonts w:ascii="Candara" w:hAnsi="Candara"/>
                                <w:sz w:val="28"/>
                              </w:rPr>
                              <w:t xml:space="preserve">beliefs about </w:t>
                            </w:r>
                            <w:r w:rsidRPr="00A84D4B">
                              <w:rPr>
                                <w:rFonts w:ascii="Candara" w:hAnsi="Candara"/>
                                <w:sz w:val="28"/>
                              </w:rPr>
                              <w:t>reincarnation</w:t>
                            </w:r>
                            <w:r>
                              <w:rPr>
                                <w:rFonts w:ascii="Candara" w:hAnsi="Candara"/>
                                <w:sz w:val="28"/>
                              </w:rPr>
                              <w:t xml:space="preserve"> have developed in Western/New Age thinking</w:t>
                            </w:r>
                            <w:r w:rsidRPr="00A84D4B">
                              <w:rPr>
                                <w:rFonts w:ascii="Candara" w:hAnsi="Candara"/>
                                <w:sz w:val="28"/>
                              </w:rPr>
                              <w:t>.</w:t>
                            </w:r>
                          </w:p>
                          <w:p w:rsidR="008F34F1" w:rsidRPr="008F34F1" w:rsidRDefault="008F34F1" w:rsidP="00F03DE4">
                            <w:pPr>
                              <w:rPr>
                                <w:rFonts w:ascii="Candara" w:hAnsi="Candara"/>
                                <w:sz w:val="8"/>
                              </w:rPr>
                            </w:pPr>
                          </w:p>
                          <w:p w:rsidR="008F34F1" w:rsidRDefault="008F34F1" w:rsidP="00F03DE4">
                            <w:pPr>
                              <w:rPr>
                                <w:rFonts w:ascii="Candara" w:hAnsi="Candara"/>
                                <w:sz w:val="28"/>
                              </w:rPr>
                            </w:pPr>
                            <w:r>
                              <w:rPr>
                                <w:rFonts w:ascii="Candara" w:hAnsi="Candara"/>
                                <w:sz w:val="28"/>
                              </w:rPr>
                              <w:t xml:space="preserve">15. Why do people believe in reincarnation? Explain and give examples of ‘evidence’ for </w:t>
                            </w:r>
                          </w:p>
                          <w:p w:rsidR="008F34F1" w:rsidRDefault="008F34F1" w:rsidP="00F03DE4">
                            <w:pPr>
                              <w:rPr>
                                <w:rFonts w:ascii="Candara" w:hAnsi="Candara"/>
                                <w:sz w:val="28"/>
                              </w:rPr>
                            </w:pPr>
                            <w:r>
                              <w:rPr>
                                <w:rFonts w:ascii="Candara" w:hAnsi="Candara"/>
                                <w:sz w:val="28"/>
                              </w:rPr>
                              <w:t xml:space="preserve">      reincarnation.</w:t>
                            </w:r>
                          </w:p>
                          <w:p w:rsidR="008F34F1" w:rsidRPr="008F34F1" w:rsidRDefault="008F34F1" w:rsidP="00F03DE4">
                            <w:pPr>
                              <w:rPr>
                                <w:rFonts w:ascii="Candara" w:hAnsi="Candara"/>
                                <w:sz w:val="8"/>
                              </w:rPr>
                            </w:pPr>
                          </w:p>
                          <w:p w:rsidR="008F34F1" w:rsidRDefault="008F34F1" w:rsidP="00F03DE4">
                            <w:pPr>
                              <w:rPr>
                                <w:rFonts w:ascii="Candara" w:hAnsi="Candara"/>
                                <w:sz w:val="28"/>
                              </w:rPr>
                            </w:pPr>
                            <w:r>
                              <w:rPr>
                                <w:rFonts w:ascii="Candara" w:hAnsi="Candara"/>
                                <w:sz w:val="28"/>
                              </w:rPr>
                              <w:t xml:space="preserve">16. How might people who do not believe in reincarnation refute the belief? Consider </w:t>
                            </w:r>
                          </w:p>
                          <w:p w:rsidR="008F34F1" w:rsidRDefault="008F34F1" w:rsidP="00F03DE4">
                            <w:pPr>
                              <w:rPr>
                                <w:rFonts w:ascii="Candara" w:hAnsi="Candara"/>
                                <w:sz w:val="28"/>
                              </w:rPr>
                            </w:pPr>
                            <w:r>
                              <w:rPr>
                                <w:rFonts w:ascii="Candara" w:hAnsi="Candara"/>
                                <w:sz w:val="28"/>
                              </w:rPr>
                              <w:t xml:space="preserve">      people with religious faiths that have alternative life after death beliefs and non-</w:t>
                            </w:r>
                          </w:p>
                          <w:p w:rsidR="008F34F1" w:rsidRPr="00A84D4B" w:rsidRDefault="008F34F1" w:rsidP="00F03DE4">
                            <w:pPr>
                              <w:rPr>
                                <w:rFonts w:ascii="Candara" w:hAnsi="Candara"/>
                                <w:sz w:val="28"/>
                              </w:rPr>
                            </w:pPr>
                            <w:r>
                              <w:rPr>
                                <w:rFonts w:ascii="Candara" w:hAnsi="Candara"/>
                                <w:sz w:val="28"/>
                              </w:rPr>
                              <w:t xml:space="preserve">      religious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73DFE" id="_x0000_s1042" type="#_x0000_t202" style="position:absolute;margin-left:-21.55pt;margin-top:12.2pt;width:552pt;height:170.2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">
                <v:textbox>
                  <w:txbxContent>
                    <w:p w:rsidR="00F03DE4" w:rsidRPr="00DD563A" w:rsidRDefault="00F03DE4" w:rsidP="00F03DE4">
                      <w:pPr>
                        <w:rPr>
                          <w:rFonts w:ascii="Candara" w:hAnsi="Candara"/>
                          <w:sz w:val="28"/>
                          <w:u w:val="single"/>
                        </w:rPr>
                      </w:pPr>
                      <w:r>
                        <w:rPr>
                          <w:rFonts w:ascii="Candara" w:hAnsi="Candara"/>
                          <w:sz w:val="28"/>
                          <w:u w:val="single"/>
                        </w:rPr>
                        <w:t>Explain...</w:t>
                      </w:r>
                      <w:r w:rsidRPr="00DD563A">
                        <w:rPr>
                          <w:rFonts w:ascii="Candara" w:hAnsi="Candara"/>
                          <w:sz w:val="28"/>
                          <w:u w:val="single"/>
                        </w:rPr>
                        <w:t>.</w:t>
                      </w:r>
                    </w:p>
                    <w:p w:rsidR="00F03DE4" w:rsidRPr="00DD563A" w:rsidRDefault="00F03DE4" w:rsidP="00F03DE4">
                      <w:pPr>
                        <w:rPr>
                          <w:rFonts w:ascii="Candara" w:hAnsi="Candara"/>
                          <w:sz w:val="8"/>
                        </w:rPr>
                      </w:pPr>
                    </w:p>
                    <w:p w:rsidR="00F03DE4" w:rsidRDefault="00F03DE4" w:rsidP="00F03DE4">
                      <w:pPr>
                        <w:rPr>
                          <w:rFonts w:ascii="Candara" w:hAnsi="Candara"/>
                          <w:sz w:val="28"/>
                        </w:rPr>
                      </w:pPr>
                      <w:r>
                        <w:rPr>
                          <w:rFonts w:ascii="Candara" w:hAnsi="Candara"/>
                          <w:sz w:val="28"/>
                        </w:rPr>
                        <w:t>13</w:t>
                      </w:r>
                      <w:r>
                        <w:rPr>
                          <w:rFonts w:ascii="Candara" w:hAnsi="Candara"/>
                          <w:sz w:val="28"/>
                        </w:rPr>
                        <w:t xml:space="preserve">. </w:t>
                      </w:r>
                      <w:r>
                        <w:rPr>
                          <w:rFonts w:ascii="Candara" w:hAnsi="Candara"/>
                          <w:sz w:val="28"/>
                        </w:rPr>
                        <w:t>Explain how Hindu beliefs about reincarnation were developed in Buddhist belief.</w:t>
                      </w:r>
                    </w:p>
                    <w:p w:rsidR="00F03DE4" w:rsidRPr="00AD2AE4" w:rsidRDefault="00F03DE4" w:rsidP="00F03DE4">
                      <w:pPr>
                        <w:rPr>
                          <w:rFonts w:ascii="Candara" w:hAnsi="Candara"/>
                          <w:sz w:val="4"/>
                          <w:szCs w:val="16"/>
                        </w:rPr>
                      </w:pPr>
                    </w:p>
                    <w:p w:rsidR="00F03DE4" w:rsidRPr="00691F67" w:rsidRDefault="00F03DE4" w:rsidP="00F03DE4">
                      <w:pPr>
                        <w:pStyle w:val="ListParagraph"/>
                        <w:numPr>
                          <w:ilvl w:val="0"/>
                          <w:numId w:val="3"/>
                        </w:numPr>
                        <w:rPr>
                          <w:rFonts w:ascii="Candara" w:hAnsi="Candara"/>
                          <w:sz w:val="8"/>
                          <w:szCs w:val="16"/>
                        </w:rPr>
                      </w:pPr>
                    </w:p>
                    <w:p w:rsidR="00F03DE4" w:rsidRDefault="00F03DE4" w:rsidP="00F03DE4">
                      <w:pPr>
                        <w:rPr>
                          <w:rFonts w:ascii="Candara" w:hAnsi="Candara"/>
                          <w:sz w:val="28"/>
                        </w:rPr>
                      </w:pPr>
                      <w:r>
                        <w:rPr>
                          <w:rFonts w:ascii="Candara" w:hAnsi="Candara"/>
                          <w:sz w:val="28"/>
                        </w:rPr>
                        <w:t>14</w:t>
                      </w:r>
                      <w:r>
                        <w:rPr>
                          <w:rFonts w:ascii="Candara" w:hAnsi="Candara"/>
                          <w:sz w:val="28"/>
                        </w:rPr>
                        <w:t xml:space="preserve">.  </w:t>
                      </w:r>
                      <w:r w:rsidRPr="00A84D4B">
                        <w:rPr>
                          <w:rFonts w:ascii="Candara" w:hAnsi="Candara"/>
                          <w:sz w:val="28"/>
                        </w:rPr>
                        <w:t xml:space="preserve">Explain </w:t>
                      </w:r>
                      <w:r>
                        <w:rPr>
                          <w:rFonts w:ascii="Candara" w:hAnsi="Candara"/>
                          <w:sz w:val="28"/>
                        </w:rPr>
                        <w:t xml:space="preserve">beliefs about </w:t>
                      </w:r>
                      <w:r w:rsidRPr="00A84D4B">
                        <w:rPr>
                          <w:rFonts w:ascii="Candara" w:hAnsi="Candara"/>
                          <w:sz w:val="28"/>
                        </w:rPr>
                        <w:t>reincarnation</w:t>
                      </w:r>
                      <w:r>
                        <w:rPr>
                          <w:rFonts w:ascii="Candara" w:hAnsi="Candara"/>
                          <w:sz w:val="28"/>
                        </w:rPr>
                        <w:t xml:space="preserve"> have developed in Western/New Age thinking</w:t>
                      </w:r>
                      <w:r w:rsidRPr="00A84D4B">
                        <w:rPr>
                          <w:rFonts w:ascii="Candara" w:hAnsi="Candara"/>
                          <w:sz w:val="28"/>
                        </w:rPr>
                        <w:t>.</w:t>
                      </w:r>
                    </w:p>
                    <w:p w:rsidR="008F34F1" w:rsidRPr="008F34F1" w:rsidRDefault="008F34F1" w:rsidP="00F03DE4">
                      <w:pPr>
                        <w:rPr>
                          <w:rFonts w:ascii="Candara" w:hAnsi="Candara"/>
                          <w:sz w:val="8"/>
                        </w:rPr>
                      </w:pPr>
                    </w:p>
                    <w:p w:rsidR="008F34F1" w:rsidRDefault="008F34F1" w:rsidP="00F03DE4">
                      <w:pPr>
                        <w:rPr>
                          <w:rFonts w:ascii="Candara" w:hAnsi="Candara"/>
                          <w:sz w:val="28"/>
                        </w:rPr>
                      </w:pPr>
                      <w:r>
                        <w:rPr>
                          <w:rFonts w:ascii="Candara" w:hAnsi="Candara"/>
                          <w:sz w:val="28"/>
                        </w:rPr>
                        <w:t xml:space="preserve">15. Why do people believe in reincarnation? Explain and give examples of ‘evidence’ for </w:t>
                      </w:r>
                    </w:p>
                    <w:p w:rsidR="008F34F1" w:rsidRDefault="008F34F1" w:rsidP="00F03DE4">
                      <w:pPr>
                        <w:rPr>
                          <w:rFonts w:ascii="Candara" w:hAnsi="Candara"/>
                          <w:sz w:val="28"/>
                        </w:rPr>
                      </w:pPr>
                      <w:r>
                        <w:rPr>
                          <w:rFonts w:ascii="Candara" w:hAnsi="Candara"/>
                          <w:sz w:val="28"/>
                        </w:rPr>
                        <w:t xml:space="preserve">      reincarnation.</w:t>
                      </w:r>
                    </w:p>
                    <w:p w:rsidR="008F34F1" w:rsidRPr="008F34F1" w:rsidRDefault="008F34F1" w:rsidP="00F03DE4">
                      <w:pPr>
                        <w:rPr>
                          <w:rFonts w:ascii="Candara" w:hAnsi="Candara"/>
                          <w:sz w:val="8"/>
                        </w:rPr>
                      </w:pPr>
                    </w:p>
                    <w:p w:rsidR="008F34F1" w:rsidRDefault="008F34F1" w:rsidP="00F03DE4">
                      <w:pPr>
                        <w:rPr>
                          <w:rFonts w:ascii="Candara" w:hAnsi="Candara"/>
                          <w:sz w:val="28"/>
                        </w:rPr>
                      </w:pPr>
                      <w:r>
                        <w:rPr>
                          <w:rFonts w:ascii="Candara" w:hAnsi="Candara"/>
                          <w:sz w:val="28"/>
                        </w:rPr>
                        <w:t xml:space="preserve">16. How might people who do not believe in reincarnation refute the belief? Consider </w:t>
                      </w:r>
                    </w:p>
                    <w:p w:rsidR="008F34F1" w:rsidRDefault="008F34F1" w:rsidP="00F03DE4">
                      <w:pPr>
                        <w:rPr>
                          <w:rFonts w:ascii="Candara" w:hAnsi="Candara"/>
                          <w:sz w:val="28"/>
                        </w:rPr>
                      </w:pPr>
                      <w:r>
                        <w:rPr>
                          <w:rFonts w:ascii="Candara" w:hAnsi="Candara"/>
                          <w:sz w:val="28"/>
                        </w:rPr>
                        <w:t xml:space="preserve">      people with religious faiths that have alternative life after death beliefs and non-</w:t>
                      </w:r>
                    </w:p>
                    <w:p w:rsidR="008F34F1" w:rsidRPr="00A84D4B" w:rsidRDefault="008F34F1" w:rsidP="00F03DE4">
                      <w:pPr>
                        <w:rPr>
                          <w:rFonts w:ascii="Candara" w:hAnsi="Candara"/>
                          <w:sz w:val="28"/>
                        </w:rPr>
                      </w:pPr>
                      <w:r>
                        <w:rPr>
                          <w:rFonts w:ascii="Candara" w:hAnsi="Candara"/>
                          <w:sz w:val="28"/>
                        </w:rPr>
                        <w:t xml:space="preserve">      religious people.</w:t>
                      </w:r>
                    </w:p>
                  </w:txbxContent>
                </v:textbox>
                <w10:wrap anchorx="margin"/>
              </v:shape>
            </w:pict>
          </mc:Fallback>
        </mc:AlternateContent>
      </w:r>
    </w:p>
    <w:p w:rsidR="00F03DE4" w:rsidRDefault="00F03DE4" w:rsidP="002844F5">
      <w:pPr>
        <w:rPr>
          <w:rFonts w:ascii="Candara" w:hAnsi="Candara"/>
          <w:sz w:val="28"/>
          <w:szCs w:val="28"/>
        </w:rPr>
      </w:pPr>
    </w:p>
    <w:p w:rsidR="008F34F1" w:rsidRDefault="008F34F1" w:rsidP="002844F5">
      <w:pPr>
        <w:rPr>
          <w:rFonts w:ascii="Candara" w:hAnsi="Candara"/>
          <w:sz w:val="28"/>
          <w:szCs w:val="28"/>
        </w:rPr>
      </w:pPr>
    </w:p>
    <w:p w:rsidR="008F34F1" w:rsidRPr="008F34F1" w:rsidRDefault="008F34F1" w:rsidP="008F34F1">
      <w:pPr>
        <w:rPr>
          <w:rFonts w:ascii="Candara" w:hAnsi="Candara"/>
          <w:sz w:val="28"/>
          <w:szCs w:val="28"/>
        </w:rPr>
      </w:pPr>
    </w:p>
    <w:p w:rsidR="008F34F1" w:rsidRPr="008F34F1" w:rsidRDefault="008F34F1" w:rsidP="008F34F1">
      <w:pPr>
        <w:rPr>
          <w:rFonts w:ascii="Candara" w:hAnsi="Candara"/>
          <w:sz w:val="28"/>
          <w:szCs w:val="28"/>
        </w:rPr>
      </w:pPr>
    </w:p>
    <w:p w:rsidR="008F34F1" w:rsidRPr="008F34F1" w:rsidRDefault="008F34F1" w:rsidP="008F34F1">
      <w:pPr>
        <w:rPr>
          <w:rFonts w:ascii="Candara" w:hAnsi="Candara"/>
          <w:sz w:val="28"/>
          <w:szCs w:val="28"/>
        </w:rPr>
      </w:pPr>
    </w:p>
    <w:p w:rsidR="008F34F1" w:rsidRPr="008F34F1" w:rsidRDefault="008F34F1" w:rsidP="008F34F1">
      <w:pPr>
        <w:rPr>
          <w:rFonts w:ascii="Candara" w:hAnsi="Candara"/>
          <w:sz w:val="28"/>
          <w:szCs w:val="28"/>
        </w:rPr>
      </w:pPr>
    </w:p>
    <w:p w:rsidR="008F34F1" w:rsidRPr="008F34F1" w:rsidRDefault="008F34F1" w:rsidP="008F34F1">
      <w:pPr>
        <w:rPr>
          <w:rFonts w:ascii="Candara" w:hAnsi="Candara"/>
          <w:sz w:val="28"/>
          <w:szCs w:val="28"/>
        </w:rPr>
      </w:pPr>
    </w:p>
    <w:p w:rsidR="008F34F1" w:rsidRPr="008F34F1" w:rsidRDefault="008F34F1" w:rsidP="008F34F1">
      <w:pPr>
        <w:rPr>
          <w:rFonts w:ascii="Candara" w:hAnsi="Candara"/>
          <w:sz w:val="28"/>
          <w:szCs w:val="28"/>
        </w:rPr>
      </w:pPr>
    </w:p>
    <w:p w:rsidR="008F34F1" w:rsidRPr="008F34F1" w:rsidRDefault="008F34F1" w:rsidP="008F34F1">
      <w:pPr>
        <w:rPr>
          <w:rFonts w:ascii="Candara" w:hAnsi="Candara"/>
          <w:sz w:val="28"/>
          <w:szCs w:val="28"/>
        </w:rPr>
      </w:pPr>
    </w:p>
    <w:p w:rsidR="008F34F1" w:rsidRPr="008F34F1" w:rsidRDefault="008F34F1" w:rsidP="008F34F1">
      <w:pPr>
        <w:rPr>
          <w:rFonts w:ascii="Candara" w:hAnsi="Candara"/>
          <w:sz w:val="28"/>
          <w:szCs w:val="28"/>
        </w:rPr>
      </w:pPr>
    </w:p>
    <w:p w:rsidR="008F34F1" w:rsidRPr="008F34F1" w:rsidRDefault="008F34F1" w:rsidP="008F34F1">
      <w:pPr>
        <w:rPr>
          <w:rFonts w:ascii="Candara" w:hAnsi="Candara"/>
          <w:sz w:val="28"/>
          <w:szCs w:val="28"/>
        </w:rPr>
      </w:pPr>
      <w:r>
        <w:rPr>
          <w:noProof/>
          <w:lang w:eastAsia="zh-CN"/>
        </w:rPr>
        <mc:AlternateContent>
          <mc:Choice Requires="wps">
            <w:drawing>
              <wp:anchor distT="45720" distB="45720" distL="114300" distR="114300" simplePos="0" relativeHeight="251735040" behindDoc="0" locked="0" layoutInCell="1" allowOverlap="1" wp14:anchorId="36CC02A1" wp14:editId="4B8DB6BA">
                <wp:simplePos x="0" y="0"/>
                <wp:positionH relativeFrom="margin">
                  <wp:align>center</wp:align>
                </wp:positionH>
                <wp:positionV relativeFrom="paragraph">
                  <wp:posOffset>120015</wp:posOffset>
                </wp:positionV>
                <wp:extent cx="7010400" cy="1447800"/>
                <wp:effectExtent l="0" t="0" r="19050" b="19050"/>
                <wp:wrapNone/>
                <wp:docPr id="1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447800"/>
                        </a:xfrm>
                        <a:prstGeom prst="rect">
                          <a:avLst/>
                        </a:prstGeom>
                        <a:solidFill>
                          <a:srgbClr val="FFFFFF"/>
                        </a:solidFill>
                        <a:ln w="9525">
                          <a:solidFill>
                            <a:srgbClr val="000000"/>
                          </a:solidFill>
                          <a:miter lim="800000"/>
                          <a:headEnd/>
                          <a:tailEnd/>
                        </a:ln>
                      </wps:spPr>
                      <wps:txbx>
                        <w:txbxContent>
                          <w:p w:rsidR="008F34F1" w:rsidRPr="00DD563A" w:rsidRDefault="008F34F1" w:rsidP="008F34F1">
                            <w:pPr>
                              <w:rPr>
                                <w:rFonts w:ascii="Candara" w:hAnsi="Candara"/>
                                <w:sz w:val="28"/>
                                <w:u w:val="single"/>
                              </w:rPr>
                            </w:pPr>
                            <w:r>
                              <w:rPr>
                                <w:rFonts w:ascii="Candara" w:hAnsi="Candara"/>
                                <w:sz w:val="28"/>
                                <w:u w:val="single"/>
                              </w:rPr>
                              <w:t>Exam question...</w:t>
                            </w:r>
                            <w:r w:rsidRPr="00DD563A">
                              <w:rPr>
                                <w:rFonts w:ascii="Candara" w:hAnsi="Candara"/>
                                <w:sz w:val="28"/>
                                <w:u w:val="single"/>
                              </w:rPr>
                              <w:t>.</w:t>
                            </w:r>
                          </w:p>
                          <w:p w:rsidR="008F34F1" w:rsidRPr="0012173A" w:rsidRDefault="008F34F1" w:rsidP="008F34F1">
                            <w:pPr>
                              <w:rPr>
                                <w:rFonts w:ascii="Candara" w:hAnsi="Candara"/>
                                <w:sz w:val="12"/>
                              </w:rPr>
                            </w:pPr>
                          </w:p>
                          <w:p w:rsidR="008F34F1" w:rsidRDefault="008F34F1" w:rsidP="008F34F1">
                            <w:pPr>
                              <w:rPr>
                                <w:rFonts w:ascii="Candara" w:hAnsi="Candara"/>
                                <w:sz w:val="28"/>
                              </w:rPr>
                            </w:pPr>
                            <w:r w:rsidRPr="0012173A">
                              <w:rPr>
                                <w:rFonts w:ascii="Candara" w:hAnsi="Candara"/>
                                <w:b/>
                                <w:sz w:val="32"/>
                              </w:rPr>
                              <w:t>Explore ideas about reincarnation and in one religion.</w:t>
                            </w:r>
                            <w:r w:rsidRPr="0012173A">
                              <w:rPr>
                                <w:rFonts w:ascii="Candara" w:hAnsi="Candara"/>
                                <w:sz w:val="32"/>
                              </w:rPr>
                              <w:t xml:space="preserve">   </w:t>
                            </w:r>
                            <w:r>
                              <w:rPr>
                                <w:rFonts w:ascii="Candara" w:hAnsi="Candara"/>
                                <w:sz w:val="28"/>
                              </w:rPr>
                              <w:t>(8marks).</w:t>
                            </w:r>
                          </w:p>
                          <w:p w:rsidR="008F34F1" w:rsidRPr="0012173A" w:rsidRDefault="008F34F1" w:rsidP="008F34F1">
                            <w:pPr>
                              <w:rPr>
                                <w:rFonts w:ascii="Candara" w:hAnsi="Candara"/>
                                <w:sz w:val="12"/>
                                <w:szCs w:val="16"/>
                              </w:rPr>
                            </w:pPr>
                          </w:p>
                          <w:p w:rsidR="008F34F1" w:rsidRPr="00A84D4B" w:rsidRDefault="008F34F1" w:rsidP="008F34F1">
                            <w:pPr>
                              <w:rPr>
                                <w:rFonts w:ascii="Candara" w:hAnsi="Candara"/>
                                <w:sz w:val="28"/>
                              </w:rPr>
                            </w:pPr>
                            <w:r>
                              <w:rPr>
                                <w:rFonts w:ascii="Candara" w:hAnsi="Candara"/>
                                <w:sz w:val="28"/>
                              </w:rPr>
                              <w:t xml:space="preserve">You will obviously need to look at Hinduism here. Make sure you refer to key terms such as atman; samsara; dharma; Brahman and moksha. To develop your answer </w:t>
                            </w:r>
                            <w:r w:rsidR="0012173A">
                              <w:rPr>
                                <w:rFonts w:ascii="Candara" w:hAnsi="Candara"/>
                                <w:sz w:val="28"/>
                              </w:rPr>
                              <w:t xml:space="preserve">further </w:t>
                            </w:r>
                            <w:r>
                              <w:rPr>
                                <w:rFonts w:ascii="Candara" w:hAnsi="Candara"/>
                                <w:sz w:val="28"/>
                              </w:rPr>
                              <w:t>you coul</w:t>
                            </w:r>
                            <w:r w:rsidR="0012173A">
                              <w:rPr>
                                <w:rFonts w:ascii="Candara" w:hAnsi="Candara"/>
                                <w:sz w:val="28"/>
                              </w:rPr>
                              <w:t xml:space="preserve">d mention the importance of </w:t>
                            </w:r>
                            <w:r>
                              <w:rPr>
                                <w:rFonts w:ascii="Candara" w:hAnsi="Candara"/>
                                <w:sz w:val="28"/>
                              </w:rPr>
                              <w:t>funeral rituals</w:t>
                            </w:r>
                            <w:r w:rsidR="0012173A">
                              <w:rPr>
                                <w:rFonts w:ascii="Candara" w:hAnsi="Candara"/>
                                <w:sz w:val="28"/>
                              </w:rPr>
                              <w:t xml:space="preserve"> for reincarnation.</w:t>
                            </w:r>
                          </w:p>
                          <w:p w:rsidR="008F34F1" w:rsidRPr="00A84D4B" w:rsidRDefault="008F34F1" w:rsidP="008F34F1">
                            <w:pPr>
                              <w:rPr>
                                <w:rFonts w:ascii="Candara" w:hAnsi="Candara"/>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C02A1" id="_x0000_s1043" type="#_x0000_t202" style="position:absolute;margin-left:0;margin-top:9.45pt;width:552pt;height:114pt;z-index:2517350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">
                <v:textbox>
                  <w:txbxContent>
                    <w:p w:rsidR="008F34F1" w:rsidRPr="00DD563A" w:rsidRDefault="008F34F1" w:rsidP="008F34F1">
                      <w:pPr>
                        <w:rPr>
                          <w:rFonts w:ascii="Candara" w:hAnsi="Candara"/>
                          <w:sz w:val="28"/>
                          <w:u w:val="single"/>
                        </w:rPr>
                      </w:pPr>
                      <w:r>
                        <w:rPr>
                          <w:rFonts w:ascii="Candara" w:hAnsi="Candara"/>
                          <w:sz w:val="28"/>
                          <w:u w:val="single"/>
                        </w:rPr>
                        <w:t>Exam question</w:t>
                      </w:r>
                      <w:r>
                        <w:rPr>
                          <w:rFonts w:ascii="Candara" w:hAnsi="Candara"/>
                          <w:sz w:val="28"/>
                          <w:u w:val="single"/>
                        </w:rPr>
                        <w:t>...</w:t>
                      </w:r>
                      <w:r w:rsidRPr="00DD563A">
                        <w:rPr>
                          <w:rFonts w:ascii="Candara" w:hAnsi="Candara"/>
                          <w:sz w:val="28"/>
                          <w:u w:val="single"/>
                        </w:rPr>
                        <w:t>.</w:t>
                      </w:r>
                    </w:p>
                    <w:p w:rsidR="008F34F1" w:rsidRPr="0012173A" w:rsidRDefault="008F34F1" w:rsidP="008F34F1">
                      <w:pPr>
                        <w:rPr>
                          <w:rFonts w:ascii="Candara" w:hAnsi="Candara"/>
                          <w:sz w:val="12"/>
                        </w:rPr>
                      </w:pPr>
                    </w:p>
                    <w:p w:rsidR="008F34F1" w:rsidRDefault="008F34F1" w:rsidP="008F34F1">
                      <w:pPr>
                        <w:rPr>
                          <w:rFonts w:ascii="Candara" w:hAnsi="Candara"/>
                          <w:sz w:val="28"/>
                        </w:rPr>
                      </w:pPr>
                      <w:r w:rsidRPr="0012173A">
                        <w:rPr>
                          <w:rFonts w:ascii="Candara" w:hAnsi="Candara"/>
                          <w:b/>
                          <w:sz w:val="32"/>
                        </w:rPr>
                        <w:t>Explore ideas about reincarnation and in one religion.</w:t>
                      </w:r>
                      <w:r w:rsidRPr="0012173A">
                        <w:rPr>
                          <w:rFonts w:ascii="Candara" w:hAnsi="Candara"/>
                          <w:sz w:val="32"/>
                        </w:rPr>
                        <w:t xml:space="preserve">   </w:t>
                      </w:r>
                      <w:r>
                        <w:rPr>
                          <w:rFonts w:ascii="Candara" w:hAnsi="Candara"/>
                          <w:sz w:val="28"/>
                        </w:rPr>
                        <w:t>(8marks).</w:t>
                      </w:r>
                    </w:p>
                    <w:p w:rsidR="008F34F1" w:rsidRPr="0012173A" w:rsidRDefault="008F34F1" w:rsidP="008F34F1">
                      <w:pPr>
                        <w:rPr>
                          <w:rFonts w:ascii="Candara" w:hAnsi="Candara"/>
                          <w:sz w:val="12"/>
                          <w:szCs w:val="16"/>
                        </w:rPr>
                      </w:pPr>
                    </w:p>
                    <w:p w:rsidR="008F34F1" w:rsidRPr="00A84D4B" w:rsidRDefault="008F34F1" w:rsidP="008F34F1">
                      <w:pPr>
                        <w:rPr>
                          <w:rFonts w:ascii="Candara" w:hAnsi="Candara"/>
                          <w:sz w:val="28"/>
                        </w:rPr>
                      </w:pPr>
                      <w:r>
                        <w:rPr>
                          <w:rFonts w:ascii="Candara" w:hAnsi="Candara"/>
                          <w:sz w:val="28"/>
                        </w:rPr>
                        <w:t xml:space="preserve">You will obviously need to look at Hinduism here. Make sure you refer to key terms such as atman; samsara; dharma; Brahman and moksha. To develop your answer </w:t>
                      </w:r>
                      <w:r w:rsidR="0012173A">
                        <w:rPr>
                          <w:rFonts w:ascii="Candara" w:hAnsi="Candara"/>
                          <w:sz w:val="28"/>
                        </w:rPr>
                        <w:t xml:space="preserve">further </w:t>
                      </w:r>
                      <w:r>
                        <w:rPr>
                          <w:rFonts w:ascii="Candara" w:hAnsi="Candara"/>
                          <w:sz w:val="28"/>
                        </w:rPr>
                        <w:t>you coul</w:t>
                      </w:r>
                      <w:r w:rsidR="0012173A">
                        <w:rPr>
                          <w:rFonts w:ascii="Candara" w:hAnsi="Candara"/>
                          <w:sz w:val="28"/>
                        </w:rPr>
                        <w:t xml:space="preserve">d mention the importance of </w:t>
                      </w:r>
                      <w:r>
                        <w:rPr>
                          <w:rFonts w:ascii="Candara" w:hAnsi="Candara"/>
                          <w:sz w:val="28"/>
                        </w:rPr>
                        <w:t>funeral rituals</w:t>
                      </w:r>
                      <w:r w:rsidR="0012173A">
                        <w:rPr>
                          <w:rFonts w:ascii="Candara" w:hAnsi="Candara"/>
                          <w:sz w:val="28"/>
                        </w:rPr>
                        <w:t xml:space="preserve"> for reincarnation.</w:t>
                      </w:r>
                    </w:p>
                    <w:p w:rsidR="008F34F1" w:rsidRPr="00A84D4B" w:rsidRDefault="008F34F1" w:rsidP="008F34F1">
                      <w:pPr>
                        <w:rPr>
                          <w:rFonts w:ascii="Candara" w:hAnsi="Candara"/>
                          <w:sz w:val="28"/>
                        </w:rPr>
                      </w:pPr>
                    </w:p>
                  </w:txbxContent>
                </v:textbox>
                <w10:wrap anchorx="margin"/>
              </v:shape>
            </w:pict>
          </mc:Fallback>
        </mc:AlternateContent>
      </w:r>
    </w:p>
    <w:p w:rsidR="008F34F1" w:rsidRDefault="008F34F1" w:rsidP="008F34F1">
      <w:pPr>
        <w:rPr>
          <w:rFonts w:ascii="Candara" w:hAnsi="Candara"/>
          <w:sz w:val="28"/>
          <w:szCs w:val="28"/>
        </w:rPr>
      </w:pPr>
    </w:p>
    <w:p w:rsidR="0012173A" w:rsidRDefault="008F34F1" w:rsidP="008F34F1">
      <w:pPr>
        <w:tabs>
          <w:tab w:val="left" w:pos="3435"/>
        </w:tabs>
        <w:rPr>
          <w:rFonts w:ascii="Candara" w:hAnsi="Candara"/>
          <w:sz w:val="28"/>
          <w:szCs w:val="28"/>
        </w:rPr>
      </w:pPr>
      <w:r>
        <w:rPr>
          <w:rFonts w:ascii="Candara" w:hAnsi="Candara"/>
          <w:sz w:val="28"/>
          <w:szCs w:val="28"/>
        </w:rPr>
        <w:tab/>
      </w:r>
    </w:p>
    <w:p w:rsidR="0012173A" w:rsidRPr="0012173A" w:rsidRDefault="0012173A" w:rsidP="0012173A">
      <w:pPr>
        <w:rPr>
          <w:rFonts w:ascii="Candara" w:hAnsi="Candara"/>
          <w:sz w:val="28"/>
          <w:szCs w:val="28"/>
        </w:rPr>
      </w:pPr>
    </w:p>
    <w:p w:rsidR="0012173A" w:rsidRPr="0012173A" w:rsidRDefault="0012173A" w:rsidP="0012173A">
      <w:pPr>
        <w:rPr>
          <w:rFonts w:ascii="Candara" w:hAnsi="Candara"/>
          <w:sz w:val="28"/>
          <w:szCs w:val="28"/>
        </w:rPr>
      </w:pPr>
    </w:p>
    <w:p w:rsidR="0012173A" w:rsidRPr="0012173A" w:rsidRDefault="0012173A" w:rsidP="0012173A">
      <w:pPr>
        <w:rPr>
          <w:rFonts w:ascii="Candara" w:hAnsi="Candara"/>
          <w:sz w:val="28"/>
          <w:szCs w:val="28"/>
        </w:rPr>
      </w:pPr>
    </w:p>
    <w:p w:rsidR="0012173A" w:rsidRPr="0012173A" w:rsidRDefault="0012173A" w:rsidP="0012173A">
      <w:pPr>
        <w:rPr>
          <w:rFonts w:ascii="Candara" w:hAnsi="Candara"/>
          <w:sz w:val="28"/>
          <w:szCs w:val="28"/>
        </w:rPr>
      </w:pPr>
    </w:p>
    <w:p w:rsidR="0012173A" w:rsidRDefault="0012173A" w:rsidP="0012173A">
      <w:pPr>
        <w:rPr>
          <w:rFonts w:ascii="Candara" w:hAnsi="Candara"/>
          <w:sz w:val="28"/>
          <w:szCs w:val="28"/>
        </w:rPr>
      </w:pPr>
    </w:p>
    <w:p w:rsidR="00F03DE4" w:rsidRPr="0012173A" w:rsidRDefault="00F03DE4" w:rsidP="0012173A">
      <w:pPr>
        <w:jc w:val="center"/>
        <w:rPr>
          <w:rFonts w:ascii="Candara" w:hAnsi="Candara"/>
          <w:sz w:val="28"/>
          <w:szCs w:val="28"/>
        </w:rPr>
      </w:pPr>
    </w:p>
    <w:sectPr w:rsidR="00F03DE4" w:rsidRPr="0012173A" w:rsidSect="00D736F2">
      <w:pgSz w:w="11906" w:h="16838"/>
      <w:pgMar w:top="567" w:right="851" w:bottom="90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92F" w:rsidRDefault="00AC692F" w:rsidP="00CA52DE">
      <w:pPr>
        <w:spacing w:line="240" w:lineRule="auto"/>
      </w:pPr>
      <w:r>
        <w:separator/>
      </w:r>
    </w:p>
  </w:endnote>
  <w:endnote w:type="continuationSeparator" w:id="0">
    <w:p w:rsidR="00AC692F" w:rsidRDefault="00AC692F" w:rsidP="00CA52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echno">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92F" w:rsidRDefault="00AC692F" w:rsidP="00CA52DE">
      <w:pPr>
        <w:spacing w:line="240" w:lineRule="auto"/>
      </w:pPr>
      <w:r>
        <w:separator/>
      </w:r>
    </w:p>
  </w:footnote>
  <w:footnote w:type="continuationSeparator" w:id="0">
    <w:p w:rsidR="00AC692F" w:rsidRDefault="00AC692F" w:rsidP="00CA52D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4E1B9B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9DF7"/>
      </v:shape>
    </w:pict>
  </w:numPicBullet>
  <w:abstractNum w:abstractNumId="0" w15:restartNumberingAfterBreak="0">
    <w:nsid w:val="0FA71B35"/>
    <w:multiLevelType w:val="hybridMultilevel"/>
    <w:tmpl w:val="025E08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B9164A"/>
    <w:multiLevelType w:val="hybridMultilevel"/>
    <w:tmpl w:val="18DAE4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930B81"/>
    <w:multiLevelType w:val="hybridMultilevel"/>
    <w:tmpl w:val="1B527A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8ED7179"/>
    <w:multiLevelType w:val="hybridMultilevel"/>
    <w:tmpl w:val="E210210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44D"/>
    <w:rsid w:val="00001B85"/>
    <w:rsid w:val="0001139C"/>
    <w:rsid w:val="00022D73"/>
    <w:rsid w:val="00032D4D"/>
    <w:rsid w:val="00061C1E"/>
    <w:rsid w:val="00075665"/>
    <w:rsid w:val="00093F1B"/>
    <w:rsid w:val="00094CCC"/>
    <w:rsid w:val="000B7D3D"/>
    <w:rsid w:val="000C17FC"/>
    <w:rsid w:val="000C4DE2"/>
    <w:rsid w:val="0012173A"/>
    <w:rsid w:val="0012232A"/>
    <w:rsid w:val="00156A79"/>
    <w:rsid w:val="00172F8B"/>
    <w:rsid w:val="001C0E3B"/>
    <w:rsid w:val="001C7BA9"/>
    <w:rsid w:val="001E6C7B"/>
    <w:rsid w:val="001F58D5"/>
    <w:rsid w:val="00266D8B"/>
    <w:rsid w:val="002844F5"/>
    <w:rsid w:val="003442B3"/>
    <w:rsid w:val="00391E52"/>
    <w:rsid w:val="003A5A9E"/>
    <w:rsid w:val="003A6CCD"/>
    <w:rsid w:val="003B22A2"/>
    <w:rsid w:val="003B74AB"/>
    <w:rsid w:val="004030BA"/>
    <w:rsid w:val="0053544D"/>
    <w:rsid w:val="0053770C"/>
    <w:rsid w:val="005A1B6E"/>
    <w:rsid w:val="005B3670"/>
    <w:rsid w:val="005B3FC4"/>
    <w:rsid w:val="005D2196"/>
    <w:rsid w:val="005D71B3"/>
    <w:rsid w:val="00603E0C"/>
    <w:rsid w:val="00691F67"/>
    <w:rsid w:val="006A5029"/>
    <w:rsid w:val="006B2EBC"/>
    <w:rsid w:val="006D2611"/>
    <w:rsid w:val="0071264D"/>
    <w:rsid w:val="00746EE5"/>
    <w:rsid w:val="00767D21"/>
    <w:rsid w:val="007B2D07"/>
    <w:rsid w:val="007B6FA0"/>
    <w:rsid w:val="007C305F"/>
    <w:rsid w:val="007F4F85"/>
    <w:rsid w:val="008552CA"/>
    <w:rsid w:val="00881524"/>
    <w:rsid w:val="008977CA"/>
    <w:rsid w:val="008A2CDB"/>
    <w:rsid w:val="008E0E8F"/>
    <w:rsid w:val="008F34F1"/>
    <w:rsid w:val="0091707D"/>
    <w:rsid w:val="00940F56"/>
    <w:rsid w:val="0094145B"/>
    <w:rsid w:val="00992501"/>
    <w:rsid w:val="009B36FA"/>
    <w:rsid w:val="009C62F2"/>
    <w:rsid w:val="009D2F98"/>
    <w:rsid w:val="009E7320"/>
    <w:rsid w:val="00A84D4B"/>
    <w:rsid w:val="00AC692F"/>
    <w:rsid w:val="00AD2AE4"/>
    <w:rsid w:val="00B72FB0"/>
    <w:rsid w:val="00B7390C"/>
    <w:rsid w:val="00B8195C"/>
    <w:rsid w:val="00B86B7B"/>
    <w:rsid w:val="00BC7798"/>
    <w:rsid w:val="00C0020C"/>
    <w:rsid w:val="00C05484"/>
    <w:rsid w:val="00C71FE5"/>
    <w:rsid w:val="00C72724"/>
    <w:rsid w:val="00CA13B0"/>
    <w:rsid w:val="00CA52DE"/>
    <w:rsid w:val="00D162F1"/>
    <w:rsid w:val="00D507FC"/>
    <w:rsid w:val="00D736F2"/>
    <w:rsid w:val="00D871DC"/>
    <w:rsid w:val="00D90445"/>
    <w:rsid w:val="00D974D1"/>
    <w:rsid w:val="00DC3433"/>
    <w:rsid w:val="00DD034C"/>
    <w:rsid w:val="00DD563A"/>
    <w:rsid w:val="00E92550"/>
    <w:rsid w:val="00EA5514"/>
    <w:rsid w:val="00EB0030"/>
    <w:rsid w:val="00EE015A"/>
    <w:rsid w:val="00F0378B"/>
    <w:rsid w:val="00F03DE4"/>
    <w:rsid w:val="00F836EE"/>
    <w:rsid w:val="00FC541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3EEF4A7A-2BFC-49CE-B6B8-C843D4175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58D5"/>
    <w:pPr>
      <w:ind w:left="720"/>
      <w:contextualSpacing/>
    </w:pPr>
  </w:style>
  <w:style w:type="paragraph" w:styleId="BodyText">
    <w:name w:val="Body Text"/>
    <w:basedOn w:val="Normal"/>
    <w:link w:val="BodyTextChar"/>
    <w:semiHidden/>
    <w:rsid w:val="00156A79"/>
    <w:pPr>
      <w:spacing w:line="240" w:lineRule="auto"/>
    </w:pPr>
    <w:rPr>
      <w:rFonts w:ascii="Comic Sans MS" w:eastAsia="Times New Roman" w:hAnsi="Comic Sans MS" w:cs="Times New Roman"/>
      <w:sz w:val="20"/>
      <w:szCs w:val="24"/>
    </w:rPr>
  </w:style>
  <w:style w:type="character" w:customStyle="1" w:styleId="BodyTextChar">
    <w:name w:val="Body Text Char"/>
    <w:basedOn w:val="DefaultParagraphFont"/>
    <w:link w:val="BodyText"/>
    <w:semiHidden/>
    <w:rsid w:val="00156A79"/>
    <w:rPr>
      <w:rFonts w:ascii="Comic Sans MS" w:eastAsia="Times New Roman" w:hAnsi="Comic Sans MS" w:cs="Times New Roman"/>
      <w:sz w:val="20"/>
      <w:szCs w:val="24"/>
    </w:rPr>
  </w:style>
  <w:style w:type="paragraph" w:styleId="BodyText2">
    <w:name w:val="Body Text 2"/>
    <w:basedOn w:val="Normal"/>
    <w:link w:val="BodyText2Char"/>
    <w:semiHidden/>
    <w:rsid w:val="00156A79"/>
    <w:pPr>
      <w:spacing w:line="240" w:lineRule="auto"/>
    </w:pPr>
    <w:rPr>
      <w:rFonts w:ascii="Techno" w:eastAsia="Times New Roman" w:hAnsi="Techno" w:cs="Times New Roman"/>
      <w:sz w:val="28"/>
      <w:szCs w:val="24"/>
    </w:rPr>
  </w:style>
  <w:style w:type="character" w:customStyle="1" w:styleId="BodyText2Char">
    <w:name w:val="Body Text 2 Char"/>
    <w:basedOn w:val="DefaultParagraphFont"/>
    <w:link w:val="BodyText2"/>
    <w:semiHidden/>
    <w:rsid w:val="00156A79"/>
    <w:rPr>
      <w:rFonts w:ascii="Techno" w:eastAsia="Times New Roman" w:hAnsi="Techno" w:cs="Times New Roman"/>
      <w:sz w:val="28"/>
      <w:szCs w:val="24"/>
    </w:rPr>
  </w:style>
  <w:style w:type="paragraph" w:styleId="BodyText3">
    <w:name w:val="Body Text 3"/>
    <w:basedOn w:val="Normal"/>
    <w:link w:val="BodyText3Char"/>
    <w:semiHidden/>
    <w:rsid w:val="00156A79"/>
    <w:pPr>
      <w:spacing w:line="240" w:lineRule="auto"/>
    </w:pPr>
    <w:rPr>
      <w:rFonts w:ascii="Comic Sans MS" w:eastAsia="Times New Roman" w:hAnsi="Comic Sans MS" w:cs="Times New Roman"/>
      <w:color w:val="CC0000"/>
      <w:sz w:val="20"/>
      <w:szCs w:val="24"/>
    </w:rPr>
  </w:style>
  <w:style w:type="character" w:customStyle="1" w:styleId="BodyText3Char">
    <w:name w:val="Body Text 3 Char"/>
    <w:basedOn w:val="DefaultParagraphFont"/>
    <w:link w:val="BodyText3"/>
    <w:semiHidden/>
    <w:rsid w:val="00156A79"/>
    <w:rPr>
      <w:rFonts w:ascii="Comic Sans MS" w:eastAsia="Times New Roman" w:hAnsi="Comic Sans MS" w:cs="Times New Roman"/>
      <w:color w:val="CC0000"/>
      <w:sz w:val="20"/>
      <w:szCs w:val="24"/>
    </w:rPr>
  </w:style>
  <w:style w:type="paragraph" w:styleId="Header">
    <w:name w:val="header"/>
    <w:basedOn w:val="Normal"/>
    <w:link w:val="HeaderChar"/>
    <w:uiPriority w:val="99"/>
    <w:unhideWhenUsed/>
    <w:rsid w:val="00CA52DE"/>
    <w:pPr>
      <w:tabs>
        <w:tab w:val="center" w:pos="4513"/>
        <w:tab w:val="right" w:pos="9026"/>
      </w:tabs>
      <w:spacing w:line="240" w:lineRule="auto"/>
    </w:pPr>
  </w:style>
  <w:style w:type="character" w:customStyle="1" w:styleId="HeaderChar">
    <w:name w:val="Header Char"/>
    <w:basedOn w:val="DefaultParagraphFont"/>
    <w:link w:val="Header"/>
    <w:uiPriority w:val="99"/>
    <w:rsid w:val="00CA52DE"/>
  </w:style>
  <w:style w:type="paragraph" w:styleId="Footer">
    <w:name w:val="footer"/>
    <w:basedOn w:val="Normal"/>
    <w:link w:val="FooterChar"/>
    <w:uiPriority w:val="99"/>
    <w:unhideWhenUsed/>
    <w:rsid w:val="00CA52DE"/>
    <w:pPr>
      <w:tabs>
        <w:tab w:val="center" w:pos="4513"/>
        <w:tab w:val="right" w:pos="9026"/>
      </w:tabs>
      <w:spacing w:line="240" w:lineRule="auto"/>
    </w:pPr>
  </w:style>
  <w:style w:type="character" w:customStyle="1" w:styleId="FooterChar">
    <w:name w:val="Footer Char"/>
    <w:basedOn w:val="DefaultParagraphFont"/>
    <w:link w:val="Footer"/>
    <w:uiPriority w:val="99"/>
    <w:rsid w:val="00CA52DE"/>
  </w:style>
  <w:style w:type="paragraph" w:styleId="BalloonText">
    <w:name w:val="Balloon Text"/>
    <w:basedOn w:val="Normal"/>
    <w:link w:val="BalloonTextChar"/>
    <w:uiPriority w:val="99"/>
    <w:semiHidden/>
    <w:unhideWhenUsed/>
    <w:rsid w:val="00A84D4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D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20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gif"/><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http://www.s2f.com/stanmeyer/hindu/images/hindu3.jp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http://www.s2f.com/stanmeyer/hindu/images/hindu4.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http://www.s2f.com/stanmeyer/hindu/images/hindu5.jpg" TargetMode="External"/><Relationship Id="rId10" Type="http://schemas.openxmlformats.org/officeDocument/2006/relationships/image" Target="media/image3.pn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gif"/><Relationship Id="rId14" Type="http://schemas.microsoft.com/office/2007/relationships/hdphoto" Target="media/hdphoto2.wdp"/><Relationship Id="rId22" Type="http://schemas.microsoft.com/office/2007/relationships/hdphoto" Target="media/hdphoto4.wd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8A251-DDCD-4F40-9089-174C5294E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1057</Words>
  <Characters>6029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Butler</dc:creator>
  <cp:keywords/>
  <dc:description/>
  <cp:lastModifiedBy>MICHAEL HAUGHTON</cp:lastModifiedBy>
  <cp:revision>23</cp:revision>
  <cp:lastPrinted>2017-09-14T09:17:00Z</cp:lastPrinted>
  <dcterms:created xsi:type="dcterms:W3CDTF">2017-10-02T12:44:00Z</dcterms:created>
  <dcterms:modified xsi:type="dcterms:W3CDTF">2019-01-03T23:08:00Z</dcterms:modified>
</cp:coreProperties>
</file>