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349" w:rsidRDefault="005742F6" w:rsidP="00771349">
      <w:pPr>
        <w:rPr>
          <w:rFonts w:ascii="Maiandra GD" w:hAnsi="Maiandra GD"/>
          <w:sz w:val="28"/>
        </w:rPr>
      </w:pPr>
      <w:r>
        <w:rPr>
          <w:noProof/>
          <w:sz w:val="20"/>
          <w:lang w:eastAsia="en-GB"/>
        </w:rPr>
        <w:drawing>
          <wp:anchor distT="0" distB="0" distL="114300" distR="114300" simplePos="0" relativeHeight="251661312" behindDoc="0" locked="0" layoutInCell="1" allowOverlap="1" wp14:anchorId="7FA45772" wp14:editId="5EBBA0A8">
            <wp:simplePos x="0" y="0"/>
            <wp:positionH relativeFrom="column">
              <wp:posOffset>-323850</wp:posOffset>
            </wp:positionH>
            <wp:positionV relativeFrom="paragraph">
              <wp:posOffset>-325120</wp:posOffset>
            </wp:positionV>
            <wp:extent cx="650240" cy="570865"/>
            <wp:effectExtent l="0" t="0" r="0" b="635"/>
            <wp:wrapNone/>
            <wp:docPr id="29" name="Picture 29" descr="BD057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5729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24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0" locked="0" layoutInCell="1" allowOverlap="1" wp14:anchorId="5F0F2AC4" wp14:editId="63E883F5">
            <wp:simplePos x="0" y="0"/>
            <wp:positionH relativeFrom="column">
              <wp:posOffset>6250939</wp:posOffset>
            </wp:positionH>
            <wp:positionV relativeFrom="paragraph">
              <wp:posOffset>-311786</wp:posOffset>
            </wp:positionV>
            <wp:extent cx="523875" cy="523875"/>
            <wp:effectExtent l="0" t="0" r="9525" b="9525"/>
            <wp:wrapNone/>
            <wp:docPr id="33" name="Picture 33"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349">
        <w:rPr>
          <w:rFonts w:ascii="Maiandra GD" w:hAnsi="Maiandra GD"/>
          <w:noProof/>
          <w:sz w:val="20"/>
          <w:lang w:eastAsia="en-GB"/>
        </w:rPr>
        <mc:AlternateContent>
          <mc:Choice Requires="wps">
            <w:drawing>
              <wp:anchor distT="0" distB="0" distL="114300" distR="114300" simplePos="0" relativeHeight="251659264" behindDoc="0" locked="0" layoutInCell="1" allowOverlap="1" wp14:anchorId="6A1B3747" wp14:editId="31248080">
                <wp:simplePos x="0" y="0"/>
                <wp:positionH relativeFrom="page">
                  <wp:align>left</wp:align>
                </wp:positionH>
                <wp:positionV relativeFrom="paragraph">
                  <wp:posOffset>223520</wp:posOffset>
                </wp:positionV>
                <wp:extent cx="8001000" cy="0"/>
                <wp:effectExtent l="0" t="0" r="19050" b="19050"/>
                <wp:wrapTopAndBottom/>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C0A5D3" id="Straight Connector 27"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17.6pt" to="630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bP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">
                <w10:wrap type="topAndBottom" anchorx="page"/>
              </v:line>
            </w:pict>
          </mc:Fallback>
        </mc:AlternateContent>
      </w:r>
      <w:r w:rsidR="00771349">
        <w:rPr>
          <w:noProof/>
          <w:lang w:eastAsia="en-GB"/>
        </w:rPr>
        <mc:AlternateContent>
          <mc:Choice Requires="wps">
            <w:drawing>
              <wp:anchor distT="0" distB="0" distL="114300" distR="114300" simplePos="0" relativeHeight="251691008" behindDoc="0" locked="0" layoutInCell="1" allowOverlap="1" wp14:anchorId="606282F1" wp14:editId="3E464C97">
                <wp:simplePos x="0" y="0"/>
                <wp:positionH relativeFrom="page">
                  <wp:align>left</wp:align>
                </wp:positionH>
                <wp:positionV relativeFrom="paragraph">
                  <wp:posOffset>-178435</wp:posOffset>
                </wp:positionV>
                <wp:extent cx="752475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524750" cy="1828800"/>
                        </a:xfrm>
                        <a:prstGeom prst="rect">
                          <a:avLst/>
                        </a:prstGeom>
                        <a:noFill/>
                        <a:ln>
                          <a:noFill/>
                        </a:ln>
                        <a:effectLst/>
                      </wps:spPr>
                      <wps:txbx>
                        <w:txbxContent>
                          <w:p w:rsidR="0054298E" w:rsidRPr="00771349" w:rsidRDefault="0054298E" w:rsidP="00771349">
                            <w:pPr>
                              <w:jc w:val="cente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 R</w:t>
                            </w:r>
                            <w:r w:rsidRPr="00771349">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  - What is Religious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606282F1" id="_x0000_t202" coordsize="21600,21600" o:spt="202" path="m,l,21600r21600,l21600,xe">
                <v:stroke joinstyle="miter"/>
                <v:path gradientshapeok="t" o:connecttype="rect"/>
              </v:shapetype>
              <v:shape id="Text Box 32" o:spid="_x0000_s1026" type="#_x0000_t202" style="position:absolute;margin-left:0;margin-top:-14.05pt;width:592.5pt;height:2in;z-index:25169100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" filled="f" stroked="f">
                <v:textbox style="mso-fit-shape-to-text:t">
                  <w:txbxContent>
                    <w:p w:rsidR="0054298E" w:rsidRPr="00771349" w:rsidRDefault="0054298E" w:rsidP="00771349">
                      <w:pPr>
                        <w:jc w:val="cente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 R</w:t>
                      </w:r>
                      <w:r w:rsidRPr="00771349">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  - What is Religious Experience?</w:t>
                      </w:r>
                    </w:p>
                  </w:txbxContent>
                </v:textbox>
                <w10:wrap anchorx="page"/>
              </v:shape>
            </w:pict>
          </mc:Fallback>
        </mc:AlternateContent>
      </w:r>
    </w:p>
    <w:p w:rsidR="00771349" w:rsidRPr="00771349" w:rsidRDefault="00771349" w:rsidP="00771349">
      <w:pPr>
        <w:rPr>
          <w:rFonts w:ascii="Maiandra GD" w:hAnsi="Maiandra GD"/>
          <w:sz w:val="22"/>
        </w:rPr>
      </w:pPr>
      <w:r>
        <w:rPr>
          <w:rFonts w:ascii="Maiandra GD" w:hAnsi="Maiandra GD"/>
          <w:noProof/>
          <w:sz w:val="20"/>
          <w:lang w:eastAsia="en-GB"/>
        </w:rPr>
        <mc:AlternateContent>
          <mc:Choice Requires="wps">
            <w:drawing>
              <wp:anchor distT="0" distB="0" distL="114300" distR="114300" simplePos="0" relativeHeight="251662336" behindDoc="0" locked="0" layoutInCell="1" allowOverlap="1" wp14:anchorId="29F50C0E" wp14:editId="38DC4EB3">
                <wp:simplePos x="0" y="0"/>
                <wp:positionH relativeFrom="margin">
                  <wp:align>center</wp:align>
                </wp:positionH>
                <wp:positionV relativeFrom="paragraph">
                  <wp:posOffset>113030</wp:posOffset>
                </wp:positionV>
                <wp:extent cx="7019925" cy="1895475"/>
                <wp:effectExtent l="0" t="0" r="28575"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89547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54298E" w:rsidRPr="00515A4D" w:rsidRDefault="0054298E" w:rsidP="00771349">
                            <w:pPr>
                              <w:rPr>
                                <w:rFonts w:ascii="Candara" w:hAnsi="Candara"/>
                                <w:color w:val="660033"/>
                                <w:sz w:val="4"/>
                                <w:szCs w:val="27"/>
                                <w:u w:val="single"/>
                              </w:rPr>
                            </w:pPr>
                          </w:p>
                          <w:p w:rsidR="0054298E" w:rsidRPr="00515A4D" w:rsidRDefault="0054298E" w:rsidP="00771349">
                            <w:pPr>
                              <w:pStyle w:val="Heading1"/>
                              <w:rPr>
                                <w:rFonts w:ascii="Candara" w:hAnsi="Candara"/>
                                <w:sz w:val="27"/>
                                <w:szCs w:val="27"/>
                                <w:u w:val="single"/>
                              </w:rPr>
                            </w:pPr>
                            <w:r w:rsidRPr="00515A4D">
                              <w:rPr>
                                <w:rFonts w:ascii="Candara" w:hAnsi="Candara"/>
                                <w:sz w:val="27"/>
                                <w:szCs w:val="27"/>
                                <w:u w:val="single"/>
                              </w:rPr>
                              <w:t>Starter Task.</w:t>
                            </w:r>
                          </w:p>
                          <w:p w:rsidR="0054298E" w:rsidRPr="00515A4D" w:rsidRDefault="0054298E" w:rsidP="00771349">
                            <w:pPr>
                              <w:rPr>
                                <w:rFonts w:ascii="Candara" w:hAnsi="Candara"/>
                                <w:sz w:val="12"/>
                                <w:szCs w:val="27"/>
                              </w:rPr>
                            </w:pPr>
                          </w:p>
                          <w:p w:rsidR="0054298E" w:rsidRPr="00515A4D" w:rsidRDefault="0054298E" w:rsidP="00771349">
                            <w:pPr>
                              <w:numPr>
                                <w:ilvl w:val="0"/>
                                <w:numId w:val="1"/>
                              </w:numPr>
                              <w:rPr>
                                <w:rFonts w:ascii="Candara" w:hAnsi="Candara"/>
                                <w:color w:val="660033"/>
                                <w:sz w:val="27"/>
                                <w:szCs w:val="27"/>
                              </w:rPr>
                            </w:pPr>
                            <w:r w:rsidRPr="00515A4D">
                              <w:rPr>
                                <w:rFonts w:ascii="Candara" w:hAnsi="Candara"/>
                                <w:color w:val="660033"/>
                                <w:sz w:val="27"/>
                                <w:szCs w:val="27"/>
                              </w:rPr>
                              <w:t xml:space="preserve">Write down two statements that you believe to be true as a direct result of your own experience or that of other people. </w:t>
                            </w:r>
                          </w:p>
                          <w:p w:rsidR="0054298E" w:rsidRPr="00515A4D" w:rsidRDefault="0054298E" w:rsidP="00771349">
                            <w:pPr>
                              <w:ind w:left="720"/>
                              <w:rPr>
                                <w:rFonts w:ascii="Candara" w:hAnsi="Candara"/>
                                <w:color w:val="660033"/>
                                <w:sz w:val="12"/>
                                <w:szCs w:val="27"/>
                              </w:rPr>
                            </w:pPr>
                          </w:p>
                          <w:p w:rsidR="0054298E" w:rsidRPr="00515A4D" w:rsidRDefault="0054298E" w:rsidP="00771349">
                            <w:pPr>
                              <w:numPr>
                                <w:ilvl w:val="0"/>
                                <w:numId w:val="1"/>
                              </w:numPr>
                              <w:rPr>
                                <w:rFonts w:ascii="Candara" w:hAnsi="Candara"/>
                                <w:color w:val="660033"/>
                                <w:sz w:val="27"/>
                                <w:szCs w:val="27"/>
                              </w:rPr>
                            </w:pPr>
                            <w:r w:rsidRPr="00515A4D">
                              <w:rPr>
                                <w:rFonts w:ascii="Candara" w:hAnsi="Candara"/>
                                <w:color w:val="660033"/>
                                <w:sz w:val="27"/>
                                <w:szCs w:val="27"/>
                              </w:rPr>
                              <w:t>Would you be as happy to believe the statements if you had not had the experience yourself but heard about it from someone else? Explain your answer.</w:t>
                            </w:r>
                          </w:p>
                          <w:p w:rsidR="0054298E" w:rsidRPr="00515A4D" w:rsidRDefault="0054298E" w:rsidP="00771349">
                            <w:pPr>
                              <w:rPr>
                                <w:rFonts w:ascii="Candara" w:hAnsi="Candara"/>
                                <w:color w:val="660033"/>
                                <w:sz w:val="12"/>
                                <w:szCs w:val="27"/>
                              </w:rPr>
                            </w:pPr>
                          </w:p>
                          <w:p w:rsidR="0054298E" w:rsidRPr="00515A4D" w:rsidRDefault="0054298E" w:rsidP="00771349">
                            <w:pPr>
                              <w:numPr>
                                <w:ilvl w:val="0"/>
                                <w:numId w:val="1"/>
                              </w:numPr>
                              <w:rPr>
                                <w:rFonts w:ascii="Candara" w:hAnsi="Candara"/>
                                <w:color w:val="660033"/>
                                <w:sz w:val="27"/>
                                <w:szCs w:val="27"/>
                              </w:rPr>
                            </w:pPr>
                            <w:r w:rsidRPr="00515A4D">
                              <w:rPr>
                                <w:rFonts w:ascii="Candara" w:hAnsi="Candara"/>
                                <w:color w:val="660033"/>
                                <w:sz w:val="27"/>
                                <w:szCs w:val="27"/>
                              </w:rPr>
                              <w:t>What do you think might affect your decision whether or not to believe something other people do not believe?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F50C0E" id="Text Box 28" o:spid="_x0000_s1027" type="#_x0000_t202" style="position:absolute;margin-left:0;margin-top:8.9pt;width:552.75pt;height:149.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" fillcolor="#ffebf5" strokecolor="#603">
                <v:fill focus="50%" type="gradient"/>
                <v:textbox>
                  <w:txbxContent>
                    <w:p w:rsidR="0054298E" w:rsidRPr="00515A4D" w:rsidRDefault="0054298E" w:rsidP="00771349">
                      <w:pPr>
                        <w:rPr>
                          <w:rFonts w:ascii="Candara" w:hAnsi="Candara"/>
                          <w:color w:val="660033"/>
                          <w:sz w:val="4"/>
                          <w:szCs w:val="27"/>
                          <w:u w:val="single"/>
                        </w:rPr>
                      </w:pPr>
                    </w:p>
                    <w:p w:rsidR="0054298E" w:rsidRPr="00515A4D" w:rsidRDefault="0054298E" w:rsidP="00771349">
                      <w:pPr>
                        <w:pStyle w:val="Heading1"/>
                        <w:rPr>
                          <w:rFonts w:ascii="Candara" w:hAnsi="Candara"/>
                          <w:sz w:val="27"/>
                          <w:szCs w:val="27"/>
                          <w:u w:val="single"/>
                        </w:rPr>
                      </w:pPr>
                      <w:r w:rsidRPr="00515A4D">
                        <w:rPr>
                          <w:rFonts w:ascii="Candara" w:hAnsi="Candara"/>
                          <w:sz w:val="27"/>
                          <w:szCs w:val="27"/>
                          <w:u w:val="single"/>
                        </w:rPr>
                        <w:t>Starter Task.</w:t>
                      </w:r>
                    </w:p>
                    <w:p w:rsidR="0054298E" w:rsidRPr="00515A4D" w:rsidRDefault="0054298E" w:rsidP="00771349">
                      <w:pPr>
                        <w:rPr>
                          <w:rFonts w:ascii="Candara" w:hAnsi="Candara"/>
                          <w:sz w:val="12"/>
                          <w:szCs w:val="27"/>
                        </w:rPr>
                      </w:pPr>
                    </w:p>
                    <w:p w:rsidR="0054298E" w:rsidRPr="00515A4D" w:rsidRDefault="0054298E" w:rsidP="00771349">
                      <w:pPr>
                        <w:numPr>
                          <w:ilvl w:val="0"/>
                          <w:numId w:val="1"/>
                        </w:numPr>
                        <w:rPr>
                          <w:rFonts w:ascii="Candara" w:hAnsi="Candara"/>
                          <w:color w:val="660033"/>
                          <w:sz w:val="27"/>
                          <w:szCs w:val="27"/>
                        </w:rPr>
                      </w:pPr>
                      <w:r w:rsidRPr="00515A4D">
                        <w:rPr>
                          <w:rFonts w:ascii="Candara" w:hAnsi="Candara"/>
                          <w:color w:val="660033"/>
                          <w:sz w:val="27"/>
                          <w:szCs w:val="27"/>
                        </w:rPr>
                        <w:t xml:space="preserve">Write down two statements that you believe to be true as a direct result of your own experience or that of other people. </w:t>
                      </w:r>
                    </w:p>
                    <w:p w:rsidR="0054298E" w:rsidRPr="00515A4D" w:rsidRDefault="0054298E" w:rsidP="00771349">
                      <w:pPr>
                        <w:ind w:left="720"/>
                        <w:rPr>
                          <w:rFonts w:ascii="Candara" w:hAnsi="Candara"/>
                          <w:color w:val="660033"/>
                          <w:sz w:val="12"/>
                          <w:szCs w:val="27"/>
                        </w:rPr>
                      </w:pPr>
                    </w:p>
                    <w:p w:rsidR="0054298E" w:rsidRPr="00515A4D" w:rsidRDefault="0054298E" w:rsidP="00771349">
                      <w:pPr>
                        <w:numPr>
                          <w:ilvl w:val="0"/>
                          <w:numId w:val="1"/>
                        </w:numPr>
                        <w:rPr>
                          <w:rFonts w:ascii="Candara" w:hAnsi="Candara"/>
                          <w:color w:val="660033"/>
                          <w:sz w:val="27"/>
                          <w:szCs w:val="27"/>
                        </w:rPr>
                      </w:pPr>
                      <w:r w:rsidRPr="00515A4D">
                        <w:rPr>
                          <w:rFonts w:ascii="Candara" w:hAnsi="Candara"/>
                          <w:color w:val="660033"/>
                          <w:sz w:val="27"/>
                          <w:szCs w:val="27"/>
                        </w:rPr>
                        <w:t>Would you be as happy to believe the statements if you had not had the experience yourself but heard about it from someone else? Explain your answer.</w:t>
                      </w:r>
                    </w:p>
                    <w:p w:rsidR="0054298E" w:rsidRPr="00515A4D" w:rsidRDefault="0054298E" w:rsidP="00771349">
                      <w:pPr>
                        <w:rPr>
                          <w:rFonts w:ascii="Candara" w:hAnsi="Candara"/>
                          <w:color w:val="660033"/>
                          <w:sz w:val="12"/>
                          <w:szCs w:val="27"/>
                        </w:rPr>
                      </w:pPr>
                    </w:p>
                    <w:p w:rsidR="0054298E" w:rsidRPr="00515A4D" w:rsidRDefault="0054298E" w:rsidP="00771349">
                      <w:pPr>
                        <w:numPr>
                          <w:ilvl w:val="0"/>
                          <w:numId w:val="1"/>
                        </w:numPr>
                        <w:rPr>
                          <w:rFonts w:ascii="Candara" w:hAnsi="Candara"/>
                          <w:color w:val="660033"/>
                          <w:sz w:val="27"/>
                          <w:szCs w:val="27"/>
                        </w:rPr>
                      </w:pPr>
                      <w:r w:rsidRPr="00515A4D">
                        <w:rPr>
                          <w:rFonts w:ascii="Candara" w:hAnsi="Candara"/>
                          <w:color w:val="660033"/>
                          <w:sz w:val="27"/>
                          <w:szCs w:val="27"/>
                        </w:rPr>
                        <w:t>What do you think might affect your decision whether or not to believe something other people do not believe?</w:t>
                      </w:r>
                    </w:p>
                  </w:txbxContent>
                </v:textbox>
                <w10:wrap anchorx="margin"/>
              </v:shape>
            </w:pict>
          </mc:Fallback>
        </mc:AlternateContent>
      </w:r>
    </w:p>
    <w:p w:rsidR="00771349" w:rsidRDefault="00771349" w:rsidP="00771349">
      <w:pPr>
        <w:rPr>
          <w:rFonts w:ascii="Maiandra GD" w:hAnsi="Maiandra GD"/>
          <w:sz w:val="28"/>
          <w:u w:val="single"/>
        </w:rPr>
      </w:pPr>
    </w:p>
    <w:p w:rsidR="00771349" w:rsidRDefault="00771349" w:rsidP="00771349">
      <w:pPr>
        <w:rPr>
          <w:rFonts w:ascii="Maiandra GD" w:hAnsi="Maiandra GD"/>
          <w:sz w:val="28"/>
          <w:u w:val="single"/>
        </w:rPr>
      </w:pPr>
    </w:p>
    <w:p w:rsidR="00771349" w:rsidRDefault="00771349" w:rsidP="00771349">
      <w:pPr>
        <w:rPr>
          <w:rFonts w:ascii="Maiandra GD" w:hAnsi="Maiandra GD"/>
          <w:sz w:val="28"/>
          <w:u w:val="single"/>
        </w:rPr>
      </w:pPr>
    </w:p>
    <w:p w:rsidR="00771349" w:rsidRDefault="00771349" w:rsidP="00771349">
      <w:pPr>
        <w:rPr>
          <w:rFonts w:ascii="Maiandra GD" w:hAnsi="Maiandra GD"/>
          <w:sz w:val="28"/>
          <w:u w:val="single"/>
        </w:rPr>
      </w:pPr>
    </w:p>
    <w:p w:rsidR="00771349" w:rsidRDefault="00771349" w:rsidP="00771349">
      <w:pPr>
        <w:rPr>
          <w:rFonts w:ascii="Maiandra GD" w:hAnsi="Maiandra GD"/>
          <w:sz w:val="28"/>
          <w:u w:val="single"/>
        </w:rPr>
      </w:pPr>
    </w:p>
    <w:p w:rsidR="00771349" w:rsidRDefault="00771349" w:rsidP="00771349">
      <w:pPr>
        <w:rPr>
          <w:rFonts w:ascii="Maiandra GD" w:hAnsi="Maiandra GD"/>
          <w:sz w:val="28"/>
          <w:u w:val="single"/>
        </w:rPr>
      </w:pPr>
    </w:p>
    <w:p w:rsidR="00771349" w:rsidRDefault="00771349" w:rsidP="00771349">
      <w:pPr>
        <w:rPr>
          <w:rFonts w:ascii="Maiandra GD" w:hAnsi="Maiandra GD"/>
          <w:sz w:val="28"/>
          <w:u w:val="single"/>
        </w:rPr>
      </w:pPr>
    </w:p>
    <w:p w:rsidR="00771349" w:rsidRPr="00F643CC" w:rsidRDefault="00771349" w:rsidP="00771349">
      <w:pPr>
        <w:rPr>
          <w:rFonts w:ascii="Maiandra GD" w:hAnsi="Maiandra GD"/>
          <w:u w:val="single"/>
        </w:rPr>
      </w:pPr>
    </w:p>
    <w:p w:rsidR="00515A4D" w:rsidRDefault="00515A4D" w:rsidP="00771349">
      <w:pPr>
        <w:rPr>
          <w:rFonts w:ascii="Candara" w:hAnsi="Candara"/>
          <w:sz w:val="28"/>
          <w:u w:val="single"/>
        </w:rPr>
      </w:pPr>
    </w:p>
    <w:p w:rsidR="00515A4D" w:rsidRPr="00515A4D" w:rsidRDefault="00515A4D" w:rsidP="00771349">
      <w:pPr>
        <w:rPr>
          <w:rFonts w:ascii="Candara" w:hAnsi="Candara"/>
          <w:sz w:val="8"/>
          <w:u w:val="single"/>
        </w:rPr>
      </w:pPr>
    </w:p>
    <w:p w:rsidR="00771349" w:rsidRPr="00306103" w:rsidRDefault="00771349" w:rsidP="00771349">
      <w:pPr>
        <w:rPr>
          <w:rFonts w:ascii="Candara" w:hAnsi="Candara"/>
        </w:rPr>
      </w:pPr>
      <w:r w:rsidRPr="00306103">
        <w:rPr>
          <w:rFonts w:ascii="Candara" w:hAnsi="Candara"/>
          <w:sz w:val="28"/>
          <w:u w:val="single"/>
        </w:rPr>
        <w:t>Personal Experience.</w:t>
      </w:r>
    </w:p>
    <w:p w:rsidR="00771349" w:rsidRPr="00306103" w:rsidRDefault="00771349" w:rsidP="00771349">
      <w:pPr>
        <w:rPr>
          <w:rFonts w:ascii="Maiandra GD" w:hAnsi="Maiandra GD"/>
          <w:sz w:val="8"/>
        </w:rPr>
      </w:pPr>
    </w:p>
    <w:p w:rsidR="00771349" w:rsidRDefault="00A069BA" w:rsidP="00771349">
      <w:pPr>
        <w:rPr>
          <w:rFonts w:ascii="Candara" w:hAnsi="Candara"/>
          <w:sz w:val="27"/>
          <w:szCs w:val="27"/>
        </w:rPr>
      </w:pPr>
      <w:r w:rsidRPr="00306103">
        <w:rPr>
          <w:noProof/>
          <w:sz w:val="16"/>
          <w:lang w:eastAsia="en-GB"/>
        </w:rPr>
        <w:drawing>
          <wp:anchor distT="0" distB="0" distL="114300" distR="114300" simplePos="0" relativeHeight="251664384" behindDoc="0" locked="0" layoutInCell="1" allowOverlap="1" wp14:anchorId="26AE76CD" wp14:editId="0E1063A7">
            <wp:simplePos x="0" y="0"/>
            <wp:positionH relativeFrom="column">
              <wp:posOffset>5174615</wp:posOffset>
            </wp:positionH>
            <wp:positionV relativeFrom="paragraph">
              <wp:posOffset>56515</wp:posOffset>
            </wp:positionV>
            <wp:extent cx="1605280" cy="866775"/>
            <wp:effectExtent l="0" t="0" r="0" b="9525"/>
            <wp:wrapTight wrapText="bothSides">
              <wp:wrapPolygon edited="0">
                <wp:start x="2820" y="0"/>
                <wp:lineTo x="3076" y="15191"/>
                <wp:lineTo x="0" y="20888"/>
                <wp:lineTo x="0" y="21363"/>
                <wp:lineTo x="1282" y="21363"/>
                <wp:lineTo x="17430" y="21363"/>
                <wp:lineTo x="19737" y="20413"/>
                <wp:lineTo x="18968" y="15191"/>
                <wp:lineTo x="21275" y="14716"/>
                <wp:lineTo x="21275" y="12818"/>
                <wp:lineTo x="18968" y="7596"/>
                <wp:lineTo x="20250" y="7121"/>
                <wp:lineTo x="17943" y="949"/>
                <wp:lineTo x="5639" y="0"/>
                <wp:lineTo x="2820" y="0"/>
              </wp:wrapPolygon>
            </wp:wrapTight>
            <wp:docPr id="26" name="Picture 26" descr="BD0749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0749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52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349" w:rsidRPr="00515A4D">
        <w:rPr>
          <w:rFonts w:ascii="Candara" w:hAnsi="Candara"/>
          <w:sz w:val="27"/>
          <w:szCs w:val="27"/>
        </w:rPr>
        <w:t xml:space="preserve">We often rely on our own experience to decide whether something is true or not. If we have seen, heard or experienced something, we accept the ‘truth’ of whatever that may be. The term ‘religious experience’, conjures up many diverse images and ideas. It could mean anything from saying a prayer to worshipping, to ‘hearing the voice of God’. </w:t>
      </w:r>
    </w:p>
    <w:p w:rsidR="008012D9" w:rsidRPr="008012D9" w:rsidRDefault="008012D9" w:rsidP="00771349">
      <w:pPr>
        <w:rPr>
          <w:rFonts w:ascii="Candara" w:hAnsi="Candara"/>
          <w:sz w:val="10"/>
          <w:szCs w:val="27"/>
        </w:rPr>
      </w:pPr>
    </w:p>
    <w:p w:rsidR="00771349" w:rsidRDefault="00306103" w:rsidP="00771349">
      <w:pPr>
        <w:rPr>
          <w:rFonts w:ascii="Maiandra GD" w:hAnsi="Maiandra GD"/>
          <w:sz w:val="16"/>
        </w:rPr>
      </w:pPr>
      <w:r>
        <w:rPr>
          <w:rFonts w:ascii="Maiandra GD" w:hAnsi="Maiandra GD"/>
          <w:noProof/>
          <w:sz w:val="20"/>
          <w:lang w:eastAsia="en-GB"/>
        </w:rPr>
        <mc:AlternateContent>
          <mc:Choice Requires="wps">
            <w:drawing>
              <wp:anchor distT="0" distB="0" distL="114300" distR="114300" simplePos="0" relativeHeight="251667456" behindDoc="1" locked="0" layoutInCell="1" allowOverlap="1" wp14:anchorId="013F012A" wp14:editId="691C5344">
                <wp:simplePos x="0" y="0"/>
                <wp:positionH relativeFrom="margin">
                  <wp:align>center</wp:align>
                </wp:positionH>
                <wp:positionV relativeFrom="paragraph">
                  <wp:posOffset>102235</wp:posOffset>
                </wp:positionV>
                <wp:extent cx="6941185" cy="619125"/>
                <wp:effectExtent l="0" t="0" r="1206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185" cy="61912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54298E" w:rsidRPr="00515A4D" w:rsidRDefault="0054298E" w:rsidP="00771349">
                            <w:pPr>
                              <w:pStyle w:val="Heading1"/>
                              <w:rPr>
                                <w:rFonts w:ascii="Candara" w:hAnsi="Candara"/>
                                <w:sz w:val="4"/>
                                <w:szCs w:val="27"/>
                                <w:u w:val="single"/>
                              </w:rPr>
                            </w:pPr>
                          </w:p>
                          <w:p w:rsidR="0054298E" w:rsidRPr="00515A4D" w:rsidRDefault="0054298E" w:rsidP="00771349">
                            <w:pPr>
                              <w:pStyle w:val="Heading1"/>
                              <w:rPr>
                                <w:rFonts w:ascii="Candara" w:hAnsi="Candara"/>
                                <w:sz w:val="27"/>
                                <w:szCs w:val="27"/>
                                <w:u w:val="single"/>
                              </w:rPr>
                            </w:pPr>
                            <w:r w:rsidRPr="00515A4D">
                              <w:rPr>
                                <w:rFonts w:ascii="Candara" w:hAnsi="Candara"/>
                                <w:sz w:val="27"/>
                                <w:szCs w:val="27"/>
                                <w:u w:val="single"/>
                              </w:rPr>
                              <w:t>Task One.</w:t>
                            </w:r>
                          </w:p>
                          <w:p w:rsidR="0054298E" w:rsidRPr="00A069BA" w:rsidRDefault="0054298E" w:rsidP="00306103">
                            <w:pPr>
                              <w:rPr>
                                <w:rFonts w:ascii="Candara" w:hAnsi="Candara"/>
                                <w:sz w:val="6"/>
                                <w:szCs w:val="27"/>
                              </w:rPr>
                            </w:pPr>
                          </w:p>
                          <w:p w:rsidR="0054298E" w:rsidRPr="00515A4D" w:rsidRDefault="0054298E" w:rsidP="00771349">
                            <w:pPr>
                              <w:pStyle w:val="BodyText"/>
                              <w:rPr>
                                <w:rFonts w:ascii="Candara" w:hAnsi="Candara"/>
                                <w:sz w:val="27"/>
                                <w:szCs w:val="27"/>
                              </w:rPr>
                            </w:pPr>
                            <w:r w:rsidRPr="00515A4D">
                              <w:rPr>
                                <w:rFonts w:ascii="Candara" w:hAnsi="Candara"/>
                                <w:sz w:val="27"/>
                                <w:szCs w:val="27"/>
                              </w:rPr>
                              <w:t xml:space="preserve">Read the abridged version of Acts 2: 2-46 and complete the tasks (overleaf).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3F012A" id="Text Box 22" o:spid="_x0000_s1028" type="#_x0000_t202" style="position:absolute;margin-left:0;margin-top:8.05pt;width:546.55pt;height:48.7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" fillcolor="#ffebf5" strokecolor="#603">
                <v:fill focus="50%" type="gradient"/>
                <v:textbox>
                  <w:txbxContent>
                    <w:p w:rsidR="0054298E" w:rsidRPr="00515A4D" w:rsidRDefault="0054298E" w:rsidP="00771349">
                      <w:pPr>
                        <w:pStyle w:val="Heading1"/>
                        <w:rPr>
                          <w:rFonts w:ascii="Candara" w:hAnsi="Candara"/>
                          <w:sz w:val="4"/>
                          <w:szCs w:val="27"/>
                          <w:u w:val="single"/>
                        </w:rPr>
                      </w:pPr>
                    </w:p>
                    <w:p w:rsidR="0054298E" w:rsidRPr="00515A4D" w:rsidRDefault="0054298E" w:rsidP="00771349">
                      <w:pPr>
                        <w:pStyle w:val="Heading1"/>
                        <w:rPr>
                          <w:rFonts w:ascii="Candara" w:hAnsi="Candara"/>
                          <w:sz w:val="27"/>
                          <w:szCs w:val="27"/>
                          <w:u w:val="single"/>
                        </w:rPr>
                      </w:pPr>
                      <w:r w:rsidRPr="00515A4D">
                        <w:rPr>
                          <w:rFonts w:ascii="Candara" w:hAnsi="Candara"/>
                          <w:sz w:val="27"/>
                          <w:szCs w:val="27"/>
                          <w:u w:val="single"/>
                        </w:rPr>
                        <w:t>Task One.</w:t>
                      </w:r>
                    </w:p>
                    <w:p w:rsidR="0054298E" w:rsidRPr="00A069BA" w:rsidRDefault="0054298E" w:rsidP="00306103">
                      <w:pPr>
                        <w:rPr>
                          <w:rFonts w:ascii="Candara" w:hAnsi="Candara"/>
                          <w:sz w:val="6"/>
                          <w:szCs w:val="27"/>
                        </w:rPr>
                      </w:pPr>
                    </w:p>
                    <w:p w:rsidR="0054298E" w:rsidRPr="00515A4D" w:rsidRDefault="0054298E" w:rsidP="00771349">
                      <w:pPr>
                        <w:pStyle w:val="BodyText"/>
                        <w:rPr>
                          <w:rFonts w:ascii="Candara" w:hAnsi="Candara"/>
                          <w:sz w:val="27"/>
                          <w:szCs w:val="27"/>
                        </w:rPr>
                      </w:pPr>
                      <w:r w:rsidRPr="00515A4D">
                        <w:rPr>
                          <w:rFonts w:ascii="Candara" w:hAnsi="Candara"/>
                          <w:sz w:val="27"/>
                          <w:szCs w:val="27"/>
                        </w:rPr>
                        <w:t xml:space="preserve">Read the abridged version of Acts 2: 2-46 and complete the tasks (overleaf). </w:t>
                      </w:r>
                    </w:p>
                  </w:txbxContent>
                </v:textbox>
                <w10:wrap anchorx="margin"/>
              </v:shape>
            </w:pict>
          </mc:Fallback>
        </mc:AlternateContent>
      </w:r>
    </w:p>
    <w:p w:rsidR="0015330C" w:rsidRDefault="0015330C" w:rsidP="00771349">
      <w:pPr>
        <w:rPr>
          <w:rFonts w:ascii="Maiandra GD" w:hAnsi="Maiandra GD"/>
          <w:sz w:val="28"/>
          <w:u w:val="single"/>
        </w:rPr>
      </w:pPr>
    </w:p>
    <w:p w:rsidR="0015330C" w:rsidRDefault="0015330C" w:rsidP="00771349">
      <w:pPr>
        <w:rPr>
          <w:rFonts w:ascii="Maiandra GD" w:hAnsi="Maiandra GD"/>
          <w:sz w:val="28"/>
          <w:u w:val="single"/>
        </w:rPr>
      </w:pPr>
    </w:p>
    <w:p w:rsidR="0015330C" w:rsidRPr="00327E15" w:rsidRDefault="00306103" w:rsidP="00771349">
      <w:pPr>
        <w:rPr>
          <w:rFonts w:ascii="Maiandra GD" w:hAnsi="Maiandra GD"/>
          <w:u w:val="single"/>
        </w:rPr>
      </w:pPr>
      <w:r w:rsidRPr="00327E15">
        <w:rPr>
          <w:rFonts w:ascii="Maiandra GD" w:hAnsi="Maiandra GD"/>
          <w:noProof/>
          <w:sz w:val="22"/>
          <w:u w:val="single"/>
          <w:lang w:eastAsia="en-GB"/>
        </w:rPr>
        <mc:AlternateContent>
          <mc:Choice Requires="wps">
            <w:drawing>
              <wp:anchor distT="0" distB="0" distL="114300" distR="114300" simplePos="0" relativeHeight="251665408" behindDoc="0" locked="0" layoutInCell="1" allowOverlap="1" wp14:anchorId="272462A6" wp14:editId="39E93546">
                <wp:simplePos x="0" y="0"/>
                <wp:positionH relativeFrom="margin">
                  <wp:align>center</wp:align>
                </wp:positionH>
                <wp:positionV relativeFrom="paragraph">
                  <wp:posOffset>266065</wp:posOffset>
                </wp:positionV>
                <wp:extent cx="6931660" cy="638175"/>
                <wp:effectExtent l="0" t="0" r="21590" b="28575"/>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660" cy="63817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54298E" w:rsidRPr="00A069BA" w:rsidRDefault="0054298E" w:rsidP="00771349">
                            <w:pPr>
                              <w:pStyle w:val="Heading1"/>
                              <w:rPr>
                                <w:rFonts w:ascii="Candara" w:hAnsi="Candara"/>
                                <w:sz w:val="4"/>
                                <w:szCs w:val="27"/>
                                <w:u w:val="single"/>
                              </w:rPr>
                            </w:pPr>
                          </w:p>
                          <w:p w:rsidR="0054298E" w:rsidRPr="00A069BA" w:rsidRDefault="0054298E" w:rsidP="00771349">
                            <w:pPr>
                              <w:pStyle w:val="Heading1"/>
                              <w:rPr>
                                <w:rFonts w:ascii="Candara" w:hAnsi="Candara"/>
                                <w:sz w:val="27"/>
                                <w:szCs w:val="27"/>
                                <w:u w:val="single"/>
                              </w:rPr>
                            </w:pPr>
                            <w:r w:rsidRPr="00A069BA">
                              <w:rPr>
                                <w:rFonts w:ascii="Candara" w:hAnsi="Candara"/>
                                <w:sz w:val="27"/>
                                <w:szCs w:val="27"/>
                                <w:u w:val="single"/>
                              </w:rPr>
                              <w:t>Task Two.</w:t>
                            </w:r>
                          </w:p>
                          <w:p w:rsidR="0054298E" w:rsidRPr="00A069BA" w:rsidRDefault="0054298E" w:rsidP="00771349">
                            <w:pPr>
                              <w:rPr>
                                <w:rFonts w:ascii="Candara" w:hAnsi="Candara"/>
                                <w:color w:val="660033"/>
                                <w:sz w:val="6"/>
                                <w:szCs w:val="27"/>
                              </w:rPr>
                            </w:pPr>
                          </w:p>
                          <w:p w:rsidR="0054298E" w:rsidRPr="00A069BA" w:rsidRDefault="0054298E" w:rsidP="00306103">
                            <w:pPr>
                              <w:numPr>
                                <w:ilvl w:val="0"/>
                                <w:numId w:val="3"/>
                              </w:numPr>
                              <w:rPr>
                                <w:rFonts w:ascii="Candara" w:hAnsi="Candara"/>
                                <w:color w:val="660033"/>
                                <w:sz w:val="27"/>
                                <w:szCs w:val="27"/>
                              </w:rPr>
                            </w:pPr>
                            <w:r w:rsidRPr="00A069BA">
                              <w:rPr>
                                <w:rFonts w:ascii="Candara" w:hAnsi="Candara"/>
                                <w:color w:val="660033"/>
                                <w:sz w:val="27"/>
                                <w:szCs w:val="27"/>
                              </w:rPr>
                              <w:t>Write a definition of the term ‘religious experience’ from what you have learnt.</w:t>
                            </w:r>
                          </w:p>
                          <w:p w:rsidR="0054298E" w:rsidRPr="00A069BA" w:rsidRDefault="0054298E" w:rsidP="00306103">
                            <w:pPr>
                              <w:ind w:left="360"/>
                              <w:rPr>
                                <w:rFonts w:ascii="Candara" w:hAnsi="Candara"/>
                                <w:color w:val="660033"/>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2462A6" id="Text Box 24" o:spid="_x0000_s1029" type="#_x0000_t202" style="position:absolute;margin-left:0;margin-top:20.95pt;width:545.8pt;height:50.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" fillcolor="#ffebf5" strokecolor="#603">
                <v:fill focus="50%" type="gradient"/>
                <v:textbox>
                  <w:txbxContent>
                    <w:p w:rsidR="0054298E" w:rsidRPr="00A069BA" w:rsidRDefault="0054298E" w:rsidP="00771349">
                      <w:pPr>
                        <w:pStyle w:val="Heading1"/>
                        <w:rPr>
                          <w:rFonts w:ascii="Candara" w:hAnsi="Candara"/>
                          <w:sz w:val="4"/>
                          <w:szCs w:val="27"/>
                          <w:u w:val="single"/>
                        </w:rPr>
                      </w:pPr>
                    </w:p>
                    <w:p w:rsidR="0054298E" w:rsidRPr="00A069BA" w:rsidRDefault="0054298E" w:rsidP="00771349">
                      <w:pPr>
                        <w:pStyle w:val="Heading1"/>
                        <w:rPr>
                          <w:rFonts w:ascii="Candara" w:hAnsi="Candara"/>
                          <w:sz w:val="27"/>
                          <w:szCs w:val="27"/>
                          <w:u w:val="single"/>
                        </w:rPr>
                      </w:pPr>
                      <w:r w:rsidRPr="00A069BA">
                        <w:rPr>
                          <w:rFonts w:ascii="Candara" w:hAnsi="Candara"/>
                          <w:sz w:val="27"/>
                          <w:szCs w:val="27"/>
                          <w:u w:val="single"/>
                        </w:rPr>
                        <w:t>Task Two.</w:t>
                      </w:r>
                    </w:p>
                    <w:p w:rsidR="0054298E" w:rsidRPr="00A069BA" w:rsidRDefault="0054298E" w:rsidP="00771349">
                      <w:pPr>
                        <w:rPr>
                          <w:rFonts w:ascii="Candara" w:hAnsi="Candara"/>
                          <w:color w:val="660033"/>
                          <w:sz w:val="6"/>
                          <w:szCs w:val="27"/>
                        </w:rPr>
                      </w:pPr>
                    </w:p>
                    <w:p w:rsidR="0054298E" w:rsidRPr="00A069BA" w:rsidRDefault="0054298E" w:rsidP="00306103">
                      <w:pPr>
                        <w:numPr>
                          <w:ilvl w:val="0"/>
                          <w:numId w:val="3"/>
                        </w:numPr>
                        <w:rPr>
                          <w:rFonts w:ascii="Candara" w:hAnsi="Candara"/>
                          <w:color w:val="660033"/>
                          <w:sz w:val="27"/>
                          <w:szCs w:val="27"/>
                        </w:rPr>
                      </w:pPr>
                      <w:r w:rsidRPr="00A069BA">
                        <w:rPr>
                          <w:rFonts w:ascii="Candara" w:hAnsi="Candara"/>
                          <w:color w:val="660033"/>
                          <w:sz w:val="27"/>
                          <w:szCs w:val="27"/>
                        </w:rPr>
                        <w:t>Write a definition of the term ‘religious experience’ from what you have learnt.</w:t>
                      </w:r>
                    </w:p>
                    <w:p w:rsidR="0054298E" w:rsidRPr="00A069BA" w:rsidRDefault="0054298E" w:rsidP="00306103">
                      <w:pPr>
                        <w:ind w:left="360"/>
                        <w:rPr>
                          <w:rFonts w:ascii="Candara" w:hAnsi="Candara"/>
                          <w:color w:val="660033"/>
                          <w:sz w:val="27"/>
                          <w:szCs w:val="27"/>
                        </w:rPr>
                      </w:pPr>
                    </w:p>
                  </w:txbxContent>
                </v:textbox>
                <w10:wrap type="topAndBottom" anchorx="margin"/>
              </v:shape>
            </w:pict>
          </mc:Fallback>
        </mc:AlternateContent>
      </w:r>
    </w:p>
    <w:p w:rsidR="00327E15" w:rsidRPr="00A069BA" w:rsidRDefault="00327E15" w:rsidP="00771349">
      <w:pPr>
        <w:rPr>
          <w:rFonts w:ascii="Maiandra GD" w:hAnsi="Maiandra GD"/>
          <w:sz w:val="16"/>
          <w:u w:val="single"/>
        </w:rPr>
      </w:pPr>
    </w:p>
    <w:p w:rsidR="00771349" w:rsidRPr="00515A4D" w:rsidRDefault="00771349" w:rsidP="00771349">
      <w:pPr>
        <w:rPr>
          <w:rFonts w:ascii="Maiandra GD" w:hAnsi="Maiandra GD"/>
          <w:sz w:val="27"/>
          <w:szCs w:val="27"/>
        </w:rPr>
      </w:pPr>
      <w:r w:rsidRPr="00515A4D">
        <w:rPr>
          <w:rFonts w:ascii="Maiandra GD" w:hAnsi="Maiandra GD"/>
          <w:sz w:val="27"/>
          <w:szCs w:val="27"/>
          <w:u w:val="single"/>
        </w:rPr>
        <w:t>Religious Experience.</w:t>
      </w:r>
    </w:p>
    <w:p w:rsidR="00771349" w:rsidRPr="00973F71" w:rsidRDefault="00771349" w:rsidP="00771349">
      <w:pPr>
        <w:rPr>
          <w:rFonts w:ascii="Maiandra GD" w:hAnsi="Maiandra GD"/>
          <w:sz w:val="12"/>
          <w:szCs w:val="27"/>
        </w:rPr>
      </w:pPr>
    </w:p>
    <w:p w:rsidR="00771349" w:rsidRDefault="00771349" w:rsidP="00771349">
      <w:pPr>
        <w:numPr>
          <w:ilvl w:val="0"/>
          <w:numId w:val="2"/>
        </w:numPr>
        <w:rPr>
          <w:rFonts w:ascii="Candara" w:hAnsi="Candara"/>
          <w:sz w:val="27"/>
          <w:szCs w:val="27"/>
        </w:rPr>
      </w:pPr>
      <w:r w:rsidRPr="00515A4D">
        <w:rPr>
          <w:rFonts w:ascii="Candara" w:hAnsi="Candara"/>
          <w:sz w:val="27"/>
          <w:szCs w:val="27"/>
        </w:rPr>
        <w:t xml:space="preserve">A religious experience is a non-empirical occurrence and may be perceived as supernatural. </w:t>
      </w:r>
    </w:p>
    <w:p w:rsidR="008012D9" w:rsidRPr="008012D9" w:rsidRDefault="008012D9" w:rsidP="008012D9">
      <w:pPr>
        <w:ind w:left="720"/>
        <w:rPr>
          <w:rFonts w:ascii="Candara" w:hAnsi="Candara"/>
          <w:sz w:val="4"/>
          <w:szCs w:val="27"/>
        </w:rPr>
      </w:pPr>
    </w:p>
    <w:p w:rsidR="00771349" w:rsidRDefault="00771349" w:rsidP="00771349">
      <w:pPr>
        <w:numPr>
          <w:ilvl w:val="0"/>
          <w:numId w:val="2"/>
        </w:numPr>
        <w:rPr>
          <w:rFonts w:ascii="Candara" w:hAnsi="Candara"/>
          <w:sz w:val="27"/>
          <w:szCs w:val="27"/>
        </w:rPr>
      </w:pPr>
      <w:r w:rsidRPr="00515A4D">
        <w:rPr>
          <w:rFonts w:ascii="Candara" w:hAnsi="Candara"/>
          <w:sz w:val="27"/>
          <w:szCs w:val="27"/>
        </w:rPr>
        <w:t>It can be described as a ‘mental event’, which is undergone by an individual.</w:t>
      </w:r>
    </w:p>
    <w:p w:rsidR="008012D9" w:rsidRPr="008012D9" w:rsidRDefault="008012D9" w:rsidP="008012D9">
      <w:pPr>
        <w:rPr>
          <w:rFonts w:ascii="Candara" w:hAnsi="Candara"/>
          <w:sz w:val="4"/>
          <w:szCs w:val="27"/>
        </w:rPr>
      </w:pPr>
    </w:p>
    <w:p w:rsidR="00771349" w:rsidRDefault="00771349" w:rsidP="00771349">
      <w:pPr>
        <w:numPr>
          <w:ilvl w:val="0"/>
          <w:numId w:val="2"/>
        </w:numPr>
        <w:rPr>
          <w:rFonts w:ascii="Candara" w:hAnsi="Candara"/>
          <w:sz w:val="27"/>
          <w:szCs w:val="27"/>
        </w:rPr>
      </w:pPr>
      <w:r w:rsidRPr="00515A4D">
        <w:rPr>
          <w:rFonts w:ascii="Candara" w:hAnsi="Candara"/>
          <w:sz w:val="27"/>
          <w:szCs w:val="27"/>
        </w:rPr>
        <w:t xml:space="preserve">Such as experience can be spontaneous or it may be brought about through intense training and self-discipline. </w:t>
      </w:r>
    </w:p>
    <w:p w:rsidR="008012D9" w:rsidRPr="008012D9" w:rsidRDefault="008012D9" w:rsidP="008012D9">
      <w:pPr>
        <w:rPr>
          <w:rFonts w:ascii="Candara" w:hAnsi="Candara"/>
          <w:sz w:val="4"/>
          <w:szCs w:val="27"/>
        </w:rPr>
      </w:pPr>
    </w:p>
    <w:p w:rsidR="00771349" w:rsidRDefault="008012D9" w:rsidP="00771349">
      <w:pPr>
        <w:numPr>
          <w:ilvl w:val="0"/>
          <w:numId w:val="2"/>
        </w:numPr>
        <w:rPr>
          <w:rFonts w:ascii="Candara" w:hAnsi="Candara"/>
          <w:sz w:val="27"/>
          <w:szCs w:val="27"/>
        </w:rPr>
      </w:pPr>
      <w:r w:rsidRPr="00515A4D">
        <w:rPr>
          <w:rFonts w:ascii="Candara" w:hAnsi="Candara"/>
          <w:noProof/>
          <w:sz w:val="27"/>
          <w:szCs w:val="27"/>
          <w:lang w:eastAsia="en-GB"/>
        </w:rPr>
        <w:drawing>
          <wp:anchor distT="0" distB="0" distL="114300" distR="114300" simplePos="0" relativeHeight="251663360" behindDoc="0" locked="0" layoutInCell="1" allowOverlap="1" wp14:anchorId="5D206D10" wp14:editId="4004DE0C">
            <wp:simplePos x="0" y="0"/>
            <wp:positionH relativeFrom="column">
              <wp:posOffset>6078220</wp:posOffset>
            </wp:positionH>
            <wp:positionV relativeFrom="paragraph">
              <wp:posOffset>410845</wp:posOffset>
            </wp:positionV>
            <wp:extent cx="624205" cy="1257300"/>
            <wp:effectExtent l="0" t="0" r="4445" b="0"/>
            <wp:wrapTight wrapText="bothSides">
              <wp:wrapPolygon edited="0">
                <wp:start x="5933" y="0"/>
                <wp:lineTo x="3955" y="1636"/>
                <wp:lineTo x="1318" y="4909"/>
                <wp:lineTo x="0" y="16691"/>
                <wp:lineTo x="0" y="18982"/>
                <wp:lineTo x="17139" y="20945"/>
                <wp:lineTo x="17799" y="21273"/>
                <wp:lineTo x="21095" y="21273"/>
                <wp:lineTo x="21095" y="19309"/>
                <wp:lineTo x="19776" y="17673"/>
                <wp:lineTo x="16480" y="15709"/>
                <wp:lineTo x="12525" y="10473"/>
                <wp:lineTo x="14503" y="4255"/>
                <wp:lineTo x="13184" y="655"/>
                <wp:lineTo x="11866" y="0"/>
                <wp:lineTo x="5933" y="0"/>
              </wp:wrapPolygon>
            </wp:wrapTight>
            <wp:docPr id="25" name="Picture 25" descr="BD077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07708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2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349" w:rsidRPr="00515A4D">
        <w:rPr>
          <w:rFonts w:ascii="Candara" w:hAnsi="Candara"/>
          <w:sz w:val="27"/>
          <w:szCs w:val="27"/>
        </w:rPr>
        <w:t xml:space="preserve">People who claim to have had religious experiences usually say what has happened to them has ‘drawn them into’ a deeper knowledge or awareness of God. </w:t>
      </w:r>
    </w:p>
    <w:p w:rsidR="008012D9" w:rsidRPr="008012D9" w:rsidRDefault="008012D9" w:rsidP="008012D9">
      <w:pPr>
        <w:rPr>
          <w:rFonts w:ascii="Candara" w:hAnsi="Candara"/>
          <w:sz w:val="4"/>
          <w:szCs w:val="27"/>
        </w:rPr>
      </w:pPr>
    </w:p>
    <w:p w:rsidR="00771349" w:rsidRDefault="00771349" w:rsidP="00771349">
      <w:pPr>
        <w:numPr>
          <w:ilvl w:val="0"/>
          <w:numId w:val="2"/>
        </w:numPr>
        <w:rPr>
          <w:rFonts w:ascii="Candara" w:hAnsi="Candara"/>
          <w:sz w:val="27"/>
          <w:szCs w:val="27"/>
        </w:rPr>
      </w:pPr>
      <w:r w:rsidRPr="00515A4D">
        <w:rPr>
          <w:rFonts w:ascii="Candara" w:hAnsi="Candara"/>
          <w:sz w:val="27"/>
          <w:szCs w:val="27"/>
        </w:rPr>
        <w:t>An experience is not a substitute for the divine, but a vehicle that is used to bring people closer to God.</w:t>
      </w:r>
    </w:p>
    <w:p w:rsidR="008012D9" w:rsidRPr="008012D9" w:rsidRDefault="008012D9" w:rsidP="008012D9">
      <w:pPr>
        <w:rPr>
          <w:rFonts w:ascii="Candara" w:hAnsi="Candara"/>
          <w:sz w:val="4"/>
          <w:szCs w:val="27"/>
        </w:rPr>
      </w:pPr>
    </w:p>
    <w:p w:rsidR="00771349" w:rsidRDefault="00771349" w:rsidP="00771349">
      <w:pPr>
        <w:numPr>
          <w:ilvl w:val="0"/>
          <w:numId w:val="2"/>
        </w:numPr>
        <w:rPr>
          <w:rFonts w:ascii="Candara" w:hAnsi="Candara"/>
          <w:sz w:val="27"/>
          <w:szCs w:val="27"/>
        </w:rPr>
      </w:pPr>
      <w:r w:rsidRPr="00515A4D">
        <w:rPr>
          <w:rFonts w:ascii="Candara" w:hAnsi="Candara"/>
          <w:sz w:val="27"/>
          <w:szCs w:val="27"/>
        </w:rPr>
        <w:t>The experience that each individual has is unique.</w:t>
      </w:r>
    </w:p>
    <w:p w:rsidR="008012D9" w:rsidRPr="008012D9" w:rsidRDefault="008012D9" w:rsidP="008012D9">
      <w:pPr>
        <w:rPr>
          <w:rFonts w:ascii="Candara" w:hAnsi="Candara"/>
          <w:sz w:val="4"/>
          <w:szCs w:val="27"/>
        </w:rPr>
      </w:pPr>
    </w:p>
    <w:p w:rsidR="00515A4D" w:rsidRPr="00973F71" w:rsidRDefault="00771349" w:rsidP="00515A4D">
      <w:pPr>
        <w:numPr>
          <w:ilvl w:val="0"/>
          <w:numId w:val="2"/>
        </w:numPr>
        <w:rPr>
          <w:rFonts w:ascii="Candara" w:hAnsi="Candara"/>
          <w:sz w:val="27"/>
          <w:szCs w:val="27"/>
        </w:rPr>
      </w:pPr>
      <w:r w:rsidRPr="00515A4D">
        <w:rPr>
          <w:rFonts w:ascii="Candara" w:hAnsi="Candara"/>
          <w:sz w:val="27"/>
          <w:szCs w:val="27"/>
        </w:rPr>
        <w:t>‘Genuine’ religious ex</w:t>
      </w:r>
      <w:r w:rsidR="004A13F1" w:rsidRPr="00515A4D">
        <w:rPr>
          <w:rFonts w:ascii="Candara" w:hAnsi="Candara"/>
          <w:sz w:val="27"/>
          <w:szCs w:val="27"/>
        </w:rPr>
        <w:t>periences seem to be positive</w:t>
      </w:r>
      <w:r w:rsidRPr="00515A4D">
        <w:rPr>
          <w:rFonts w:ascii="Candara" w:hAnsi="Candara"/>
          <w:sz w:val="27"/>
          <w:szCs w:val="27"/>
        </w:rPr>
        <w:t>; they do not condemn the individual but help them to live a better live or help others.</w:t>
      </w:r>
      <w:r w:rsidR="00A069BA" w:rsidRPr="00A069BA">
        <w:t xml:space="preserve"> </w:t>
      </w:r>
    </w:p>
    <w:p w:rsidR="00973F71" w:rsidRPr="00973F71" w:rsidRDefault="00973F71" w:rsidP="00973F71">
      <w:pPr>
        <w:pStyle w:val="ListParagraph"/>
        <w:rPr>
          <w:rFonts w:ascii="Candara" w:hAnsi="Candara"/>
          <w:sz w:val="4"/>
          <w:szCs w:val="27"/>
        </w:rPr>
      </w:pPr>
    </w:p>
    <w:p w:rsidR="00973F71" w:rsidRPr="00515A4D" w:rsidRDefault="00973F71" w:rsidP="00515A4D">
      <w:pPr>
        <w:numPr>
          <w:ilvl w:val="0"/>
          <w:numId w:val="2"/>
        </w:numPr>
        <w:rPr>
          <w:rFonts w:ascii="Candara" w:hAnsi="Candara"/>
          <w:sz w:val="27"/>
          <w:szCs w:val="27"/>
        </w:rPr>
      </w:pPr>
      <w:r>
        <w:rPr>
          <w:rFonts w:ascii="Candara" w:hAnsi="Candara"/>
          <w:sz w:val="27"/>
          <w:szCs w:val="27"/>
        </w:rPr>
        <w:t>Experiences are sometimes ineffable – cannot be explained; beyond human words.</w:t>
      </w:r>
    </w:p>
    <w:p w:rsidR="00771349" w:rsidRPr="008012D9" w:rsidRDefault="00771349" w:rsidP="00771349">
      <w:pPr>
        <w:rPr>
          <w:rFonts w:ascii="Maiandra GD" w:hAnsi="Maiandra GD"/>
          <w:sz w:val="20"/>
        </w:rPr>
      </w:pPr>
    </w:p>
    <w:p w:rsidR="00771349" w:rsidRDefault="00973F71" w:rsidP="00771349">
      <w:pPr>
        <w:rPr>
          <w:rFonts w:ascii="Maiandra GD" w:hAnsi="Maiandra GD"/>
        </w:rPr>
      </w:pPr>
      <w:r>
        <w:rPr>
          <w:noProof/>
          <w:lang w:eastAsia="en-GB"/>
        </w:rPr>
        <w:drawing>
          <wp:anchor distT="0" distB="0" distL="114300" distR="114300" simplePos="0" relativeHeight="251696128" behindDoc="0" locked="0" layoutInCell="1" allowOverlap="1" wp14:anchorId="01F1131B" wp14:editId="187697E7">
            <wp:simplePos x="0" y="0"/>
            <wp:positionH relativeFrom="column">
              <wp:posOffset>6127115</wp:posOffset>
            </wp:positionH>
            <wp:positionV relativeFrom="paragraph">
              <wp:posOffset>160655</wp:posOffset>
            </wp:positionV>
            <wp:extent cx="520043" cy="562110"/>
            <wp:effectExtent l="0" t="0" r="0" b="0"/>
            <wp:wrapNone/>
            <wp:docPr id="31" name="Picture 31" descr="http://www.onreligion.co.uk/wp-content/uploads/2015/04/Dollarphotoclub_5345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nreligion.co.uk/wp-content/uploads/2015/04/Dollarphotoclub_5345435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637"/>
                    <a:stretch/>
                  </pic:blipFill>
                  <pic:spPr bwMode="auto">
                    <a:xfrm flipH="1">
                      <a:off x="0" y="0"/>
                      <a:ext cx="520043" cy="56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2D9" w:rsidRPr="00A069BA">
        <w:rPr>
          <w:rFonts w:ascii="Maiandra GD" w:hAnsi="Maiandra GD"/>
          <w:noProof/>
          <w:lang w:eastAsia="en-GB"/>
        </w:rPr>
        <mc:AlternateContent>
          <mc:Choice Requires="wps">
            <w:drawing>
              <wp:anchor distT="0" distB="0" distL="114300" distR="114300" simplePos="0" relativeHeight="251695104" behindDoc="0" locked="0" layoutInCell="1" allowOverlap="1" wp14:anchorId="3B765CD6" wp14:editId="46D45C9A">
                <wp:simplePos x="0" y="0"/>
                <wp:positionH relativeFrom="column">
                  <wp:posOffset>-140335</wp:posOffset>
                </wp:positionH>
                <wp:positionV relativeFrom="paragraph">
                  <wp:posOffset>88900</wp:posOffset>
                </wp:positionV>
                <wp:extent cx="6845935" cy="676275"/>
                <wp:effectExtent l="0" t="0" r="12065" b="28575"/>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676275"/>
                        </a:xfrm>
                        <a:prstGeom prst="rect">
                          <a:avLst/>
                        </a:prstGeom>
                        <a:noFill/>
                        <a:ln w="12700">
                          <a:solidFill>
                            <a:schemeClr val="tx1"/>
                          </a:solidFill>
                          <a:prstDash val="dashDot"/>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4298E" w:rsidRPr="00A069BA" w:rsidRDefault="0054298E" w:rsidP="00A069BA">
                            <w:pPr>
                              <w:pStyle w:val="NormalWeb"/>
                              <w:spacing w:before="0" w:beforeAutospacing="0" w:after="0" w:afterAutospacing="0"/>
                              <w:rPr>
                                <w:rFonts w:ascii="Candara" w:eastAsia="Segoe UI Symbol" w:hAnsi="Candara" w:cs="Arial"/>
                                <w:color w:val="000000" w:themeColor="text1"/>
                                <w:kern w:val="24"/>
                                <w:sz w:val="4"/>
                                <w:szCs w:val="27"/>
                                <w:u w:val="single"/>
                              </w:rPr>
                            </w:pPr>
                          </w:p>
                          <w:p w:rsidR="0054298E" w:rsidRPr="008012D9" w:rsidRDefault="0054298E" w:rsidP="00A069BA">
                            <w:pPr>
                              <w:pStyle w:val="NormalWeb"/>
                              <w:spacing w:before="0" w:beforeAutospacing="0" w:after="0" w:afterAutospacing="0"/>
                              <w:rPr>
                                <w:rFonts w:ascii="Candara" w:eastAsia="Segoe UI Symbol" w:hAnsi="Candara" w:cs="Arial"/>
                                <w:color w:val="000000" w:themeColor="text1"/>
                                <w:kern w:val="24"/>
                                <w:sz w:val="28"/>
                                <w:szCs w:val="27"/>
                                <w:u w:val="single"/>
                              </w:rPr>
                            </w:pPr>
                            <w:r>
                              <w:rPr>
                                <w:rFonts w:ascii="Candara" w:eastAsia="Segoe UI Symbol" w:hAnsi="Candara" w:cs="Arial"/>
                                <w:color w:val="000000" w:themeColor="text1"/>
                                <w:kern w:val="24"/>
                                <w:sz w:val="28"/>
                                <w:szCs w:val="27"/>
                                <w:u w:val="single"/>
                              </w:rPr>
                              <w:t xml:space="preserve">Task three - </w:t>
                            </w:r>
                            <w:r w:rsidRPr="008012D9">
                              <w:rPr>
                                <w:rFonts w:ascii="Candara" w:eastAsia="Segoe UI Symbol" w:hAnsi="Candara" w:cs="Arial"/>
                                <w:color w:val="000000" w:themeColor="text1"/>
                                <w:kern w:val="24"/>
                                <w:sz w:val="28"/>
                                <w:szCs w:val="27"/>
                                <w:u w:val="single"/>
                              </w:rPr>
                              <w:t>Signs of a religious experience...</w:t>
                            </w:r>
                          </w:p>
                          <w:p w:rsidR="0054298E" w:rsidRPr="00A069BA" w:rsidRDefault="0054298E" w:rsidP="00A069BA">
                            <w:pPr>
                              <w:pStyle w:val="NormalWeb"/>
                              <w:spacing w:before="0" w:beforeAutospacing="0" w:after="0" w:afterAutospacing="0"/>
                              <w:rPr>
                                <w:rFonts w:ascii="Candara" w:hAnsi="Candara"/>
                                <w:color w:val="000000" w:themeColor="text1"/>
                                <w:sz w:val="8"/>
                                <w:szCs w:val="27"/>
                              </w:rPr>
                            </w:pPr>
                          </w:p>
                          <w:p w:rsidR="0054298E" w:rsidRPr="00A069BA" w:rsidRDefault="0054298E" w:rsidP="00A069BA">
                            <w:pPr>
                              <w:pStyle w:val="NormalWeb"/>
                              <w:spacing w:before="0" w:beforeAutospacing="0" w:after="0" w:afterAutospacing="0"/>
                              <w:rPr>
                                <w:rFonts w:ascii="Candara" w:hAnsi="Candara"/>
                                <w:color w:val="000000" w:themeColor="text1"/>
                                <w:sz w:val="27"/>
                                <w:szCs w:val="27"/>
                              </w:rPr>
                            </w:pPr>
                            <w:r>
                              <w:rPr>
                                <w:rFonts w:ascii="Candara" w:eastAsia="Segoe UI Symbol" w:hAnsi="Candara" w:cs="Arial"/>
                                <w:color w:val="000000" w:themeColor="text1"/>
                                <w:kern w:val="24"/>
                                <w:sz w:val="27"/>
                                <w:szCs w:val="27"/>
                              </w:rPr>
                              <w:t>Use</w:t>
                            </w:r>
                            <w:r w:rsidRPr="00A069BA">
                              <w:rPr>
                                <w:rFonts w:ascii="Candara" w:eastAsia="Segoe UI Symbol" w:hAnsi="Candara" w:cs="Arial"/>
                                <w:color w:val="000000" w:themeColor="text1"/>
                                <w:kern w:val="24"/>
                                <w:sz w:val="27"/>
                                <w:szCs w:val="27"/>
                              </w:rPr>
                              <w:t xml:space="preserve"> pictures to </w:t>
                            </w:r>
                            <w:r>
                              <w:rPr>
                                <w:rFonts w:ascii="Candara" w:eastAsia="Segoe UI Symbol" w:hAnsi="Candara" w:cs="Arial"/>
                                <w:color w:val="000000" w:themeColor="text1"/>
                                <w:kern w:val="24"/>
                                <w:sz w:val="27"/>
                                <w:szCs w:val="27"/>
                              </w:rPr>
                              <w:t>explain and outline eight</w:t>
                            </w:r>
                            <w:r w:rsidRPr="00A069BA">
                              <w:rPr>
                                <w:rFonts w:ascii="Candara" w:eastAsia="Segoe UI Symbol" w:hAnsi="Candara" w:cs="Arial"/>
                                <w:color w:val="000000" w:themeColor="text1"/>
                                <w:kern w:val="24"/>
                                <w:sz w:val="27"/>
                                <w:szCs w:val="27"/>
                              </w:rPr>
                              <w:t xml:space="preserve"> signs of religious experience.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765CD6" id="Text Box 6" o:spid="_x0000_s1030" type="#_x0000_t202" style="position:absolute;margin-left:-11.05pt;margin-top:7pt;width:539.05pt;height:5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" filled="f" fillcolor="#5b9bd5 [3204]" strokecolor="black [3213]" strokeweight="1pt">
                <v:stroke dashstyle="dashDot"/>
                <v:shadow color="#e7e6e6 [3214]"/>
                <v:textbox>
                  <w:txbxContent>
                    <w:p w:rsidR="0054298E" w:rsidRPr="00A069BA" w:rsidRDefault="0054298E" w:rsidP="00A069BA">
                      <w:pPr>
                        <w:pStyle w:val="NormalWeb"/>
                        <w:spacing w:before="0" w:beforeAutospacing="0" w:after="0" w:afterAutospacing="0"/>
                        <w:rPr>
                          <w:rFonts w:ascii="Candara" w:eastAsia="Segoe UI Symbol" w:hAnsi="Candara" w:cs="Arial"/>
                          <w:color w:val="000000" w:themeColor="text1"/>
                          <w:kern w:val="24"/>
                          <w:sz w:val="4"/>
                          <w:szCs w:val="27"/>
                          <w:u w:val="single"/>
                        </w:rPr>
                      </w:pPr>
                    </w:p>
                    <w:p w:rsidR="0054298E" w:rsidRPr="008012D9" w:rsidRDefault="0054298E" w:rsidP="00A069BA">
                      <w:pPr>
                        <w:pStyle w:val="NormalWeb"/>
                        <w:spacing w:before="0" w:beforeAutospacing="0" w:after="0" w:afterAutospacing="0"/>
                        <w:rPr>
                          <w:rFonts w:ascii="Candara" w:eastAsia="Segoe UI Symbol" w:hAnsi="Candara" w:cs="Arial"/>
                          <w:color w:val="000000" w:themeColor="text1"/>
                          <w:kern w:val="24"/>
                          <w:sz w:val="28"/>
                          <w:szCs w:val="27"/>
                          <w:u w:val="single"/>
                        </w:rPr>
                      </w:pPr>
                      <w:r>
                        <w:rPr>
                          <w:rFonts w:ascii="Candara" w:eastAsia="Segoe UI Symbol" w:hAnsi="Candara" w:cs="Arial"/>
                          <w:color w:val="000000" w:themeColor="text1"/>
                          <w:kern w:val="24"/>
                          <w:sz w:val="28"/>
                          <w:szCs w:val="27"/>
                          <w:u w:val="single"/>
                        </w:rPr>
                        <w:t xml:space="preserve">Task three - </w:t>
                      </w:r>
                      <w:r w:rsidRPr="008012D9">
                        <w:rPr>
                          <w:rFonts w:ascii="Candara" w:eastAsia="Segoe UI Symbol" w:hAnsi="Candara" w:cs="Arial"/>
                          <w:color w:val="000000" w:themeColor="text1"/>
                          <w:kern w:val="24"/>
                          <w:sz w:val="28"/>
                          <w:szCs w:val="27"/>
                          <w:u w:val="single"/>
                        </w:rPr>
                        <w:t>Signs of a religious experience...</w:t>
                      </w:r>
                    </w:p>
                    <w:p w:rsidR="0054298E" w:rsidRPr="00A069BA" w:rsidRDefault="0054298E" w:rsidP="00A069BA">
                      <w:pPr>
                        <w:pStyle w:val="NormalWeb"/>
                        <w:spacing w:before="0" w:beforeAutospacing="0" w:after="0" w:afterAutospacing="0"/>
                        <w:rPr>
                          <w:rFonts w:ascii="Candara" w:hAnsi="Candara"/>
                          <w:color w:val="000000" w:themeColor="text1"/>
                          <w:sz w:val="8"/>
                          <w:szCs w:val="27"/>
                        </w:rPr>
                      </w:pPr>
                    </w:p>
                    <w:p w:rsidR="0054298E" w:rsidRPr="00A069BA" w:rsidRDefault="0054298E" w:rsidP="00A069BA">
                      <w:pPr>
                        <w:pStyle w:val="NormalWeb"/>
                        <w:spacing w:before="0" w:beforeAutospacing="0" w:after="0" w:afterAutospacing="0"/>
                        <w:rPr>
                          <w:rFonts w:ascii="Candara" w:hAnsi="Candara"/>
                          <w:color w:val="000000" w:themeColor="text1"/>
                          <w:sz w:val="27"/>
                          <w:szCs w:val="27"/>
                        </w:rPr>
                      </w:pPr>
                      <w:r>
                        <w:rPr>
                          <w:rFonts w:ascii="Candara" w:eastAsia="Segoe UI Symbol" w:hAnsi="Candara" w:cs="Arial"/>
                          <w:color w:val="000000" w:themeColor="text1"/>
                          <w:kern w:val="24"/>
                          <w:sz w:val="27"/>
                          <w:szCs w:val="27"/>
                        </w:rPr>
                        <w:t>Use</w:t>
                      </w:r>
                      <w:r w:rsidRPr="00A069BA">
                        <w:rPr>
                          <w:rFonts w:ascii="Candara" w:eastAsia="Segoe UI Symbol" w:hAnsi="Candara" w:cs="Arial"/>
                          <w:color w:val="000000" w:themeColor="text1"/>
                          <w:kern w:val="24"/>
                          <w:sz w:val="27"/>
                          <w:szCs w:val="27"/>
                        </w:rPr>
                        <w:t xml:space="preserve"> pictures to </w:t>
                      </w:r>
                      <w:r>
                        <w:rPr>
                          <w:rFonts w:ascii="Candara" w:eastAsia="Segoe UI Symbol" w:hAnsi="Candara" w:cs="Arial"/>
                          <w:color w:val="000000" w:themeColor="text1"/>
                          <w:kern w:val="24"/>
                          <w:sz w:val="27"/>
                          <w:szCs w:val="27"/>
                        </w:rPr>
                        <w:t>explain and outline eight</w:t>
                      </w:r>
                      <w:r w:rsidRPr="00A069BA">
                        <w:rPr>
                          <w:rFonts w:ascii="Candara" w:eastAsia="Segoe UI Symbol" w:hAnsi="Candara" w:cs="Arial"/>
                          <w:color w:val="000000" w:themeColor="text1"/>
                          <w:kern w:val="24"/>
                          <w:sz w:val="27"/>
                          <w:szCs w:val="27"/>
                        </w:rPr>
                        <w:t xml:space="preserve"> signs of religious experience. </w:t>
                      </w:r>
                    </w:p>
                  </w:txbxContent>
                </v:textbox>
              </v:shape>
            </w:pict>
          </mc:Fallback>
        </mc:AlternateContent>
      </w:r>
    </w:p>
    <w:p w:rsidR="0015330C" w:rsidRDefault="0015330C" w:rsidP="00771349">
      <w:pPr>
        <w:rPr>
          <w:rFonts w:ascii="Maiandra GD" w:hAnsi="Maiandra GD"/>
        </w:rPr>
      </w:pPr>
    </w:p>
    <w:p w:rsidR="00771349" w:rsidRDefault="00771349" w:rsidP="00771349">
      <w:pPr>
        <w:rPr>
          <w:rFonts w:ascii="Maiandra GD" w:hAnsi="Maiandra GD"/>
        </w:rPr>
      </w:pPr>
    </w:p>
    <w:p w:rsidR="00515A4D" w:rsidRPr="00FC4B2B" w:rsidRDefault="00515A4D" w:rsidP="00771349">
      <w:pPr>
        <w:rPr>
          <w:rFonts w:ascii="Maiandra GD" w:hAnsi="Maiandra GD"/>
          <w:sz w:val="18"/>
        </w:rPr>
      </w:pPr>
    </w:p>
    <w:p w:rsidR="00515A4D" w:rsidRDefault="00586116" w:rsidP="00771349">
      <w:pPr>
        <w:rPr>
          <w:rFonts w:ascii="Maiandra GD" w:hAnsi="Maiandra GD"/>
        </w:rPr>
      </w:pPr>
      <w:r>
        <w:rPr>
          <w:noProof/>
          <w:lang w:eastAsia="en-GB"/>
        </w:rPr>
        <w:lastRenderedPageBreak/>
        <mc:AlternateContent>
          <mc:Choice Requires="wps">
            <w:drawing>
              <wp:anchor distT="0" distB="0" distL="114300" distR="114300" simplePos="0" relativeHeight="251699200" behindDoc="0" locked="0" layoutInCell="1" allowOverlap="1" wp14:anchorId="4F15E604" wp14:editId="1626190C">
                <wp:simplePos x="0" y="0"/>
                <wp:positionH relativeFrom="page">
                  <wp:align>left</wp:align>
                </wp:positionH>
                <wp:positionV relativeFrom="paragraph">
                  <wp:posOffset>265430</wp:posOffset>
                </wp:positionV>
                <wp:extent cx="7753350" cy="4953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7753350" cy="49530"/>
                        </a:xfrm>
                        <a:prstGeom prst="rect">
                          <a:avLst/>
                        </a:prstGeom>
                        <a:blipFill>
                          <a:blip r:embed="rId14"/>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C0857D" id="Rectangle 34" o:spid="_x0000_s1026" style="position:absolute;margin-left:0;margin-top:20.9pt;width:610.5pt;height:3.9pt;z-index:251699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" strokecolor="#1f4d78 [1604]" strokeweight="1pt">
                <v:fill r:id="rId15" o:title="" recolor="t" rotate="t" type="tile"/>
                <w10:wrap anchorx="page"/>
              </v:rect>
            </w:pict>
          </mc:Fallback>
        </mc:AlternateContent>
      </w:r>
      <w:r>
        <w:rPr>
          <w:noProof/>
          <w:lang w:eastAsia="en-GB"/>
        </w:rPr>
        <w:drawing>
          <wp:anchor distT="0" distB="0" distL="114300" distR="114300" simplePos="0" relativeHeight="251701248" behindDoc="0" locked="0" layoutInCell="1" allowOverlap="1" wp14:anchorId="6AACC722" wp14:editId="0160503A">
            <wp:simplePos x="0" y="0"/>
            <wp:positionH relativeFrom="column">
              <wp:posOffset>-154940</wp:posOffset>
            </wp:positionH>
            <wp:positionV relativeFrom="paragraph">
              <wp:posOffset>-285115</wp:posOffset>
            </wp:positionV>
            <wp:extent cx="571500" cy="501650"/>
            <wp:effectExtent l="0" t="0" r="0" b="0"/>
            <wp:wrapNone/>
            <wp:docPr id="36" name="Picture 36" descr="BD057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5729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01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66F28002" wp14:editId="0025BCC0">
            <wp:simplePos x="0" y="0"/>
            <wp:positionH relativeFrom="column">
              <wp:posOffset>6222365</wp:posOffset>
            </wp:positionH>
            <wp:positionV relativeFrom="paragraph">
              <wp:posOffset>-288925</wp:posOffset>
            </wp:positionV>
            <wp:extent cx="552450" cy="552450"/>
            <wp:effectExtent l="0" t="0" r="0" b="0"/>
            <wp:wrapNone/>
            <wp:docPr id="37" name="Picture 37"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8176" behindDoc="0" locked="0" layoutInCell="1" allowOverlap="1" wp14:anchorId="42C6BF88" wp14:editId="5DAE9D92">
                <wp:simplePos x="0" y="0"/>
                <wp:positionH relativeFrom="margin">
                  <wp:align>center</wp:align>
                </wp:positionH>
                <wp:positionV relativeFrom="paragraph">
                  <wp:posOffset>-265430</wp:posOffset>
                </wp:positionV>
                <wp:extent cx="1828800" cy="1828800"/>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4298E" w:rsidRPr="00590ADA" w:rsidRDefault="0054298E" w:rsidP="00413591">
                            <w:pPr>
                              <w:jc w:val="center"/>
                              <w:rPr>
                                <w:rFonts w:ascii="Candara" w:hAnsi="Candara"/>
                                <w:b/>
                                <w:color w:val="A5A5A5" w:themeColor="accent3"/>
                                <w:sz w:val="5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ndara" w:hAnsi="Candara"/>
                                <w:b/>
                                <w:color w:val="A5A5A5" w:themeColor="accent3"/>
                                <w:sz w:val="5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Types of Religious 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5="http://schemas.microsoft.com/office/word/2012/wordml">
            <w:pict>
              <v:shape w14:anchorId="42C6BF88" id="Text Box 35" o:spid="_x0000_s1031" type="#_x0000_t202" style="position:absolute;margin-left:0;margin-top:-20.9pt;width:2in;height:2in;z-index:2516981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" filled="f" stroked="f">
                <v:textbox style="mso-fit-shape-to-text:t">
                  <w:txbxContent>
                    <w:p w:rsidR="0054298E" w:rsidRPr="00590ADA" w:rsidRDefault="0054298E" w:rsidP="00413591">
                      <w:pPr>
                        <w:jc w:val="center"/>
                        <w:rPr>
                          <w:rFonts w:ascii="Candara" w:hAnsi="Candara"/>
                          <w:b/>
                          <w:color w:val="A5A5A5" w:themeColor="accent3"/>
                          <w:sz w:val="5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ndara" w:hAnsi="Candara"/>
                          <w:b/>
                          <w:color w:val="A5A5A5" w:themeColor="accent3"/>
                          <w:sz w:val="5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Types of Religious Experience</w:t>
                      </w:r>
                    </w:p>
                  </w:txbxContent>
                </v:textbox>
                <w10:wrap anchorx="margin"/>
              </v:shape>
            </w:pict>
          </mc:Fallback>
        </mc:AlternateContent>
      </w:r>
    </w:p>
    <w:p w:rsidR="00413591" w:rsidRDefault="00413591" w:rsidP="00413591"/>
    <w:p w:rsidR="00413591" w:rsidRPr="00164653" w:rsidRDefault="00413591" w:rsidP="00413591">
      <w:pPr>
        <w:rPr>
          <w:rFonts w:ascii="Candara" w:hAnsi="Candara"/>
          <w:sz w:val="10"/>
        </w:rPr>
      </w:pPr>
    </w:p>
    <w:p w:rsidR="00413591" w:rsidRDefault="00413591" w:rsidP="00413591">
      <w:pPr>
        <w:rPr>
          <w:rFonts w:ascii="Candara" w:hAnsi="Candara"/>
          <w:i/>
          <w:sz w:val="32"/>
          <w:u w:val="single"/>
        </w:rPr>
      </w:pPr>
      <w:r>
        <w:rPr>
          <w:rFonts w:ascii="Candara" w:hAnsi="Candara"/>
          <w:i/>
          <w:sz w:val="32"/>
          <w:u w:val="single"/>
        </w:rPr>
        <w:t>Different types…</w:t>
      </w:r>
    </w:p>
    <w:p w:rsidR="00413591" w:rsidRPr="00CB5963" w:rsidRDefault="00872F7E" w:rsidP="00413591">
      <w:pPr>
        <w:rPr>
          <w:rFonts w:ascii="Candara" w:hAnsi="Candara"/>
          <w:sz w:val="12"/>
          <w:szCs w:val="16"/>
        </w:rPr>
      </w:pPr>
      <w:r>
        <w:rPr>
          <w:noProof/>
          <w:lang w:eastAsia="en-GB"/>
        </w:rPr>
        <w:drawing>
          <wp:anchor distT="0" distB="0" distL="114300" distR="114300" simplePos="0" relativeHeight="251707392" behindDoc="1" locked="0" layoutInCell="1" allowOverlap="1" wp14:anchorId="7D127387" wp14:editId="47E6F07D">
            <wp:simplePos x="0" y="0"/>
            <wp:positionH relativeFrom="margin">
              <wp:align>left</wp:align>
            </wp:positionH>
            <wp:positionV relativeFrom="paragraph">
              <wp:posOffset>13970</wp:posOffset>
            </wp:positionV>
            <wp:extent cx="981075" cy="1130935"/>
            <wp:effectExtent l="0" t="0" r="0" b="0"/>
            <wp:wrapTight wrapText="bothSides">
              <wp:wrapPolygon edited="0">
                <wp:start x="0" y="0"/>
                <wp:lineTo x="0" y="21103"/>
                <wp:lineTo x="20971" y="21103"/>
                <wp:lineTo x="20971" y="0"/>
                <wp:lineTo x="0" y="0"/>
              </wp:wrapPolygon>
            </wp:wrapTight>
            <wp:docPr id="42" name="Picture 42" descr="http://danielaclapp.com/piano/wp-content/uploads/2015/12/Angel-visits-M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nielaclapp.com/piano/wp-content/uploads/2015/12/Angel-visits-Mary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490"/>
                    <a:stretch/>
                  </pic:blipFill>
                  <pic:spPr bwMode="auto">
                    <a:xfrm>
                      <a:off x="0" y="0"/>
                      <a:ext cx="982538" cy="1132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2F7E" w:rsidRDefault="00413591" w:rsidP="00413591">
      <w:pPr>
        <w:pStyle w:val="ListParagraph"/>
        <w:numPr>
          <w:ilvl w:val="0"/>
          <w:numId w:val="9"/>
        </w:numPr>
        <w:spacing w:line="0" w:lineRule="atLeast"/>
        <w:rPr>
          <w:rFonts w:ascii="Candara" w:hAnsi="Candara"/>
          <w:sz w:val="27"/>
          <w:szCs w:val="27"/>
        </w:rPr>
      </w:pPr>
      <w:r w:rsidRPr="00F90AA8">
        <w:rPr>
          <w:rFonts w:ascii="Candara" w:hAnsi="Candara"/>
          <w:sz w:val="27"/>
          <w:szCs w:val="27"/>
        </w:rPr>
        <w:t xml:space="preserve">Propositional – knowledge revealed directly from God; fits in with the </w:t>
      </w:r>
    </w:p>
    <w:p w:rsidR="00413591" w:rsidRPr="00F90AA8" w:rsidRDefault="00872F7E" w:rsidP="00872F7E">
      <w:pPr>
        <w:pStyle w:val="ListParagraph"/>
        <w:spacing w:line="0" w:lineRule="atLeast"/>
        <w:rPr>
          <w:rFonts w:ascii="Candara" w:hAnsi="Candara"/>
          <w:sz w:val="27"/>
          <w:szCs w:val="27"/>
        </w:rPr>
      </w:pPr>
      <w:r>
        <w:rPr>
          <w:rFonts w:ascii="Candara" w:hAnsi="Candara"/>
          <w:sz w:val="27"/>
          <w:szCs w:val="27"/>
        </w:rPr>
        <w:t xml:space="preserve">        </w:t>
      </w:r>
      <w:proofErr w:type="gramStart"/>
      <w:r w:rsidR="00413591" w:rsidRPr="00F90AA8">
        <w:rPr>
          <w:rFonts w:ascii="Candara" w:hAnsi="Candara"/>
          <w:sz w:val="27"/>
          <w:szCs w:val="27"/>
        </w:rPr>
        <w:t>teachings</w:t>
      </w:r>
      <w:proofErr w:type="gramEnd"/>
      <w:r w:rsidR="00413591" w:rsidRPr="00F90AA8">
        <w:rPr>
          <w:rFonts w:ascii="Candara" w:hAnsi="Candara"/>
          <w:sz w:val="27"/>
          <w:szCs w:val="27"/>
        </w:rPr>
        <w:t xml:space="preserve"> of the Church.</w:t>
      </w:r>
    </w:p>
    <w:p w:rsidR="00872F7E" w:rsidRDefault="00413591" w:rsidP="00413591">
      <w:pPr>
        <w:pStyle w:val="ListParagraph"/>
        <w:numPr>
          <w:ilvl w:val="0"/>
          <w:numId w:val="9"/>
        </w:numPr>
        <w:spacing w:line="0" w:lineRule="atLeast"/>
        <w:rPr>
          <w:rFonts w:ascii="Candara" w:hAnsi="Candara"/>
          <w:sz w:val="27"/>
          <w:szCs w:val="27"/>
        </w:rPr>
      </w:pPr>
      <w:r w:rsidRPr="00F90AA8">
        <w:rPr>
          <w:rFonts w:ascii="Candara" w:hAnsi="Candara"/>
          <w:sz w:val="27"/>
          <w:szCs w:val="27"/>
        </w:rPr>
        <w:t xml:space="preserve">Non-Propositional – believers recognise God in human history and in </w:t>
      </w:r>
      <w:r w:rsidR="0087259A">
        <w:rPr>
          <w:rFonts w:ascii="Candara" w:hAnsi="Candara"/>
          <w:sz w:val="27"/>
          <w:szCs w:val="27"/>
        </w:rPr>
        <w:t xml:space="preserve">  </w:t>
      </w:r>
    </w:p>
    <w:p w:rsidR="00872F7E" w:rsidRDefault="00872F7E" w:rsidP="00872F7E">
      <w:pPr>
        <w:pStyle w:val="ListParagraph"/>
        <w:spacing w:line="0" w:lineRule="atLeast"/>
        <w:rPr>
          <w:rFonts w:ascii="Candara" w:hAnsi="Candara"/>
          <w:sz w:val="27"/>
          <w:szCs w:val="27"/>
        </w:rPr>
      </w:pPr>
      <w:r>
        <w:rPr>
          <w:rFonts w:ascii="Candara" w:hAnsi="Candara"/>
          <w:sz w:val="27"/>
          <w:szCs w:val="27"/>
        </w:rPr>
        <w:t xml:space="preserve">        </w:t>
      </w:r>
      <w:proofErr w:type="gramStart"/>
      <w:r w:rsidR="00413591" w:rsidRPr="00F90AA8">
        <w:rPr>
          <w:rFonts w:ascii="Candara" w:hAnsi="Candara"/>
          <w:sz w:val="27"/>
          <w:szCs w:val="27"/>
        </w:rPr>
        <w:t>nature</w:t>
      </w:r>
      <w:proofErr w:type="gramEnd"/>
      <w:r w:rsidR="00413591" w:rsidRPr="00F90AA8">
        <w:rPr>
          <w:rFonts w:ascii="Candara" w:hAnsi="Candara"/>
          <w:sz w:val="27"/>
          <w:szCs w:val="27"/>
        </w:rPr>
        <w:t xml:space="preserve">; indirect revelation of God, faith is needed to believe such </w:t>
      </w:r>
    </w:p>
    <w:p w:rsidR="00413591" w:rsidRPr="00F90AA8" w:rsidRDefault="00872F7E" w:rsidP="00872F7E">
      <w:pPr>
        <w:pStyle w:val="ListParagraph"/>
        <w:spacing w:line="0" w:lineRule="atLeast"/>
        <w:rPr>
          <w:rFonts w:ascii="Candara" w:hAnsi="Candara"/>
          <w:sz w:val="27"/>
          <w:szCs w:val="27"/>
        </w:rPr>
      </w:pPr>
      <w:r>
        <w:rPr>
          <w:rFonts w:ascii="Candara" w:hAnsi="Candara"/>
          <w:sz w:val="27"/>
          <w:szCs w:val="27"/>
        </w:rPr>
        <w:t xml:space="preserve">        </w:t>
      </w:r>
      <w:proofErr w:type="gramStart"/>
      <w:r w:rsidR="00413591" w:rsidRPr="00F90AA8">
        <w:rPr>
          <w:rFonts w:ascii="Candara" w:hAnsi="Candara"/>
          <w:sz w:val="27"/>
          <w:szCs w:val="27"/>
        </w:rPr>
        <w:t>experiences</w:t>
      </w:r>
      <w:proofErr w:type="gramEnd"/>
      <w:r w:rsidR="00413591" w:rsidRPr="00F90AA8">
        <w:rPr>
          <w:rFonts w:ascii="Candara" w:hAnsi="Candara"/>
          <w:sz w:val="27"/>
          <w:szCs w:val="27"/>
        </w:rPr>
        <w:t>.</w:t>
      </w:r>
    </w:p>
    <w:p w:rsidR="00413591" w:rsidRPr="00586116" w:rsidRDefault="00413591" w:rsidP="00413591">
      <w:pPr>
        <w:rPr>
          <w:rFonts w:ascii="Candara" w:hAnsi="Candara"/>
          <w:sz w:val="12"/>
          <w:szCs w:val="27"/>
        </w:rPr>
      </w:pPr>
    </w:p>
    <w:p w:rsidR="00413591" w:rsidRPr="00F90AA8" w:rsidRDefault="003773E4" w:rsidP="00413591">
      <w:pPr>
        <w:pStyle w:val="ListParagraph"/>
        <w:numPr>
          <w:ilvl w:val="0"/>
          <w:numId w:val="9"/>
        </w:numPr>
        <w:spacing w:line="0" w:lineRule="atLeast"/>
        <w:rPr>
          <w:rFonts w:ascii="Candara" w:hAnsi="Candara"/>
          <w:sz w:val="27"/>
          <w:szCs w:val="27"/>
        </w:rPr>
      </w:pPr>
      <w:r>
        <w:rPr>
          <w:noProof/>
          <w:lang w:eastAsia="en-GB"/>
        </w:rPr>
        <w:drawing>
          <wp:anchor distT="0" distB="0" distL="114300" distR="114300" simplePos="0" relativeHeight="251706368" behindDoc="1" locked="0" layoutInCell="1" allowOverlap="1" wp14:anchorId="1082AD8E" wp14:editId="0048CD06">
            <wp:simplePos x="0" y="0"/>
            <wp:positionH relativeFrom="margin">
              <wp:posOffset>5715635</wp:posOffset>
            </wp:positionH>
            <wp:positionV relativeFrom="paragraph">
              <wp:posOffset>7620</wp:posOffset>
            </wp:positionV>
            <wp:extent cx="478155" cy="628650"/>
            <wp:effectExtent l="0" t="0" r="0" b="0"/>
            <wp:wrapTight wrapText="bothSides">
              <wp:wrapPolygon edited="0">
                <wp:start x="0" y="0"/>
                <wp:lineTo x="0" y="20945"/>
                <wp:lineTo x="20653" y="20945"/>
                <wp:lineTo x="20653" y="0"/>
                <wp:lineTo x="0" y="0"/>
              </wp:wrapPolygon>
            </wp:wrapTight>
            <wp:docPr id="41" name="Picture 41" descr="https://s-media-cache-ak0.pinimg.com/236x/74/0d/a9/740da9d6ce9501e4b11b15afe5ac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236x/74/0d/a9/740da9d6ce9501e4b11b15afe5ac699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288" r="11865" b="3292"/>
                    <a:stretch/>
                  </pic:blipFill>
                  <pic:spPr bwMode="auto">
                    <a:xfrm>
                      <a:off x="0" y="0"/>
                      <a:ext cx="478155"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591" w:rsidRPr="00F90AA8">
        <w:rPr>
          <w:rFonts w:ascii="Candara" w:hAnsi="Candara"/>
          <w:sz w:val="27"/>
          <w:szCs w:val="27"/>
        </w:rPr>
        <w:t>Mediated – experiences through rituals, special people, objects and the natural world.</w:t>
      </w:r>
      <w:r w:rsidRPr="003773E4">
        <w:t xml:space="preserve"> </w:t>
      </w:r>
    </w:p>
    <w:p w:rsidR="00413591" w:rsidRPr="00F90AA8" w:rsidRDefault="00413591" w:rsidP="00413591">
      <w:pPr>
        <w:pStyle w:val="ListParagraph"/>
        <w:numPr>
          <w:ilvl w:val="0"/>
          <w:numId w:val="9"/>
        </w:numPr>
        <w:spacing w:line="0" w:lineRule="atLeast"/>
        <w:rPr>
          <w:rFonts w:ascii="Candara" w:hAnsi="Candara"/>
          <w:sz w:val="27"/>
          <w:szCs w:val="27"/>
        </w:rPr>
      </w:pPr>
      <w:r w:rsidRPr="00F90AA8">
        <w:rPr>
          <w:rFonts w:ascii="Candara" w:hAnsi="Candara"/>
          <w:sz w:val="27"/>
          <w:szCs w:val="27"/>
        </w:rPr>
        <w:t>Immediate – God is experienced directly with no intervention.</w:t>
      </w:r>
      <w:r w:rsidR="003773E4" w:rsidRPr="003773E4">
        <w:t xml:space="preserve"> </w:t>
      </w:r>
    </w:p>
    <w:p w:rsidR="00413591" w:rsidRPr="00586116" w:rsidRDefault="00413591" w:rsidP="00413591">
      <w:pPr>
        <w:rPr>
          <w:rFonts w:ascii="Candara" w:hAnsi="Candara"/>
          <w:sz w:val="12"/>
          <w:szCs w:val="27"/>
        </w:rPr>
      </w:pPr>
    </w:p>
    <w:p w:rsidR="00413591" w:rsidRPr="00F90AA8" w:rsidRDefault="00586116" w:rsidP="00413591">
      <w:pPr>
        <w:numPr>
          <w:ilvl w:val="0"/>
          <w:numId w:val="10"/>
        </w:numPr>
        <w:rPr>
          <w:rFonts w:ascii="Candara" w:hAnsi="Candara"/>
          <w:color w:val="003300"/>
          <w:sz w:val="27"/>
          <w:szCs w:val="27"/>
        </w:rPr>
      </w:pPr>
      <w:r>
        <w:rPr>
          <w:noProof/>
          <w:lang w:eastAsia="en-GB"/>
        </w:rPr>
        <w:drawing>
          <wp:anchor distT="0" distB="0" distL="114300" distR="114300" simplePos="0" relativeHeight="251705344" behindDoc="1" locked="0" layoutInCell="1" allowOverlap="1" wp14:anchorId="2179D579" wp14:editId="59FF3FB9">
            <wp:simplePos x="0" y="0"/>
            <wp:positionH relativeFrom="column">
              <wp:posOffset>6174740</wp:posOffset>
            </wp:positionH>
            <wp:positionV relativeFrom="paragraph">
              <wp:posOffset>273050</wp:posOffset>
            </wp:positionV>
            <wp:extent cx="571500" cy="962025"/>
            <wp:effectExtent l="0" t="0" r="0" b="9525"/>
            <wp:wrapTight wrapText="bothSides">
              <wp:wrapPolygon edited="0">
                <wp:start x="0" y="0"/>
                <wp:lineTo x="0" y="21386"/>
                <wp:lineTo x="20880" y="21386"/>
                <wp:lineTo x="20880" y="0"/>
                <wp:lineTo x="0" y="0"/>
              </wp:wrapPolygon>
            </wp:wrapTight>
            <wp:docPr id="40" name="Picture 40" descr="https://thecliparts.com/wp-content/uploads/2016/07/children-praying-cli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cliparts.com/wp-content/uploads/2016/07/children-praying-clipart-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5715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591" w:rsidRPr="00F90AA8">
        <w:rPr>
          <w:rFonts w:ascii="Candara" w:hAnsi="Candara"/>
          <w:color w:val="003300"/>
          <w:sz w:val="27"/>
          <w:szCs w:val="27"/>
        </w:rPr>
        <w:t xml:space="preserve">Mystical - Most religious experiences are said to be </w:t>
      </w:r>
      <w:r w:rsidR="00413591" w:rsidRPr="00F90AA8">
        <w:rPr>
          <w:rFonts w:ascii="Candara" w:hAnsi="Candara"/>
          <w:i/>
          <w:iCs/>
          <w:color w:val="003300"/>
          <w:sz w:val="27"/>
          <w:szCs w:val="27"/>
          <w:u w:val="single"/>
        </w:rPr>
        <w:t>mystical</w:t>
      </w:r>
      <w:r w:rsidR="00413591" w:rsidRPr="00F90AA8">
        <w:rPr>
          <w:rFonts w:ascii="Candara" w:hAnsi="Candara"/>
          <w:color w:val="003300"/>
          <w:sz w:val="27"/>
          <w:szCs w:val="27"/>
        </w:rPr>
        <w:t>. This means the recipient feels a sense of union with the divine.</w:t>
      </w:r>
    </w:p>
    <w:p w:rsidR="00413591" w:rsidRPr="00F90AA8" w:rsidRDefault="00413591" w:rsidP="00413591">
      <w:pPr>
        <w:numPr>
          <w:ilvl w:val="0"/>
          <w:numId w:val="10"/>
        </w:numPr>
        <w:rPr>
          <w:rFonts w:ascii="Candara" w:hAnsi="Candara"/>
          <w:color w:val="003300"/>
          <w:sz w:val="27"/>
          <w:szCs w:val="27"/>
        </w:rPr>
      </w:pPr>
      <w:r w:rsidRPr="00F90AA8">
        <w:rPr>
          <w:rFonts w:ascii="Candara" w:hAnsi="Candara"/>
          <w:color w:val="003300"/>
          <w:sz w:val="27"/>
          <w:szCs w:val="27"/>
        </w:rPr>
        <w:t xml:space="preserve">Prayer - Many religious experiences are classed as </w:t>
      </w:r>
      <w:r w:rsidRPr="00F90AA8">
        <w:rPr>
          <w:rFonts w:ascii="Candara" w:hAnsi="Candara"/>
          <w:i/>
          <w:iCs/>
          <w:color w:val="003300"/>
          <w:sz w:val="27"/>
          <w:szCs w:val="27"/>
          <w:u w:val="single"/>
        </w:rPr>
        <w:t>prayer</w:t>
      </w:r>
      <w:r w:rsidRPr="00F90AA8">
        <w:rPr>
          <w:rFonts w:ascii="Candara" w:hAnsi="Candara"/>
          <w:color w:val="003300"/>
          <w:sz w:val="27"/>
          <w:szCs w:val="27"/>
        </w:rPr>
        <w:t xml:space="preserve"> experiences. This refers to experiences brought about by prayer and meditation. </w:t>
      </w:r>
    </w:p>
    <w:p w:rsidR="00413591" w:rsidRPr="00F90AA8" w:rsidRDefault="00413591" w:rsidP="00413591">
      <w:pPr>
        <w:numPr>
          <w:ilvl w:val="0"/>
          <w:numId w:val="10"/>
        </w:numPr>
        <w:rPr>
          <w:rFonts w:ascii="Candara" w:hAnsi="Candara"/>
          <w:color w:val="003300"/>
          <w:sz w:val="27"/>
          <w:szCs w:val="27"/>
        </w:rPr>
      </w:pPr>
      <w:r w:rsidRPr="00F90AA8">
        <w:rPr>
          <w:rFonts w:ascii="Candara" w:hAnsi="Candara"/>
          <w:color w:val="003300"/>
          <w:sz w:val="27"/>
          <w:szCs w:val="27"/>
        </w:rPr>
        <w:t xml:space="preserve">Conversion - The effects of religious experiences are often permanent and life changing. Such experiences are often classified as </w:t>
      </w:r>
      <w:r w:rsidRPr="00F90AA8">
        <w:rPr>
          <w:rFonts w:ascii="Candara" w:hAnsi="Candara"/>
          <w:i/>
          <w:iCs/>
          <w:color w:val="003300"/>
          <w:sz w:val="27"/>
          <w:szCs w:val="27"/>
          <w:u w:val="single"/>
        </w:rPr>
        <w:t>conversion</w:t>
      </w:r>
      <w:r w:rsidRPr="00F90AA8">
        <w:rPr>
          <w:rFonts w:ascii="Candara" w:hAnsi="Candara"/>
          <w:color w:val="003300"/>
          <w:sz w:val="27"/>
          <w:szCs w:val="27"/>
        </w:rPr>
        <w:t xml:space="preserve"> experiences.</w:t>
      </w:r>
    </w:p>
    <w:p w:rsidR="00413591" w:rsidRPr="00586116" w:rsidRDefault="00413591" w:rsidP="00413591">
      <w:pPr>
        <w:rPr>
          <w:rFonts w:ascii="Candara" w:hAnsi="Candara"/>
          <w:color w:val="003300"/>
          <w:sz w:val="12"/>
          <w:szCs w:val="27"/>
        </w:rPr>
      </w:pPr>
    </w:p>
    <w:p w:rsidR="00413591" w:rsidRPr="00F90AA8" w:rsidRDefault="00413591" w:rsidP="00413591">
      <w:pPr>
        <w:rPr>
          <w:rFonts w:ascii="Candara" w:hAnsi="Candara"/>
          <w:color w:val="003300"/>
          <w:sz w:val="27"/>
          <w:szCs w:val="27"/>
        </w:rPr>
      </w:pPr>
      <w:r w:rsidRPr="00F90AA8">
        <w:rPr>
          <w:rFonts w:ascii="Candara" w:hAnsi="Candara"/>
          <w:color w:val="003300"/>
          <w:sz w:val="27"/>
          <w:szCs w:val="27"/>
        </w:rPr>
        <w:t xml:space="preserve">The development of religious belief and worship over the past hundred years has placed an increasing emphasis on the idea that one can experience and communicate with God.  </w:t>
      </w:r>
    </w:p>
    <w:p w:rsidR="00413591" w:rsidRDefault="00413591" w:rsidP="00413591">
      <w:pPr>
        <w:pStyle w:val="ListParagraph"/>
      </w:pPr>
      <w:r w:rsidRPr="00A069BA">
        <w:rPr>
          <w:rFonts w:ascii="Maiandra GD" w:hAnsi="Maiandra GD"/>
          <w:noProof/>
          <w:lang w:eastAsia="en-GB"/>
        </w:rPr>
        <mc:AlternateContent>
          <mc:Choice Requires="wps">
            <w:drawing>
              <wp:anchor distT="0" distB="0" distL="114300" distR="114300" simplePos="0" relativeHeight="251703296" behindDoc="0" locked="0" layoutInCell="1" allowOverlap="1" wp14:anchorId="06F8E02D" wp14:editId="14BCC1CB">
                <wp:simplePos x="0" y="0"/>
                <wp:positionH relativeFrom="margin">
                  <wp:posOffset>-207010</wp:posOffset>
                </wp:positionH>
                <wp:positionV relativeFrom="paragraph">
                  <wp:posOffset>93980</wp:posOffset>
                </wp:positionV>
                <wp:extent cx="6911340" cy="809625"/>
                <wp:effectExtent l="0" t="0" r="22860" b="28575"/>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809625"/>
                        </a:xfrm>
                        <a:prstGeom prst="rect">
                          <a:avLst/>
                        </a:prstGeom>
                        <a:noFill/>
                        <a:ln w="12700">
                          <a:solidFill>
                            <a:schemeClr val="tx1"/>
                          </a:solidFill>
                          <a:prstDash val="dashDot"/>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4298E" w:rsidRPr="00A069BA" w:rsidRDefault="0054298E" w:rsidP="00413591">
                            <w:pPr>
                              <w:pStyle w:val="NormalWeb"/>
                              <w:spacing w:before="0" w:beforeAutospacing="0" w:after="0" w:afterAutospacing="0"/>
                              <w:rPr>
                                <w:rFonts w:ascii="Candara" w:eastAsia="Segoe UI Symbol" w:hAnsi="Candara" w:cs="Arial"/>
                                <w:color w:val="000000" w:themeColor="text1"/>
                                <w:kern w:val="24"/>
                                <w:sz w:val="4"/>
                                <w:szCs w:val="27"/>
                                <w:u w:val="single"/>
                              </w:rPr>
                            </w:pPr>
                          </w:p>
                          <w:p w:rsidR="0054298E" w:rsidRPr="008012D9" w:rsidRDefault="0054298E" w:rsidP="00413591">
                            <w:pPr>
                              <w:pStyle w:val="NormalWeb"/>
                              <w:spacing w:before="0" w:beforeAutospacing="0" w:after="0" w:afterAutospacing="0"/>
                              <w:rPr>
                                <w:rFonts w:ascii="Candara" w:eastAsia="Segoe UI Symbol" w:hAnsi="Candara" w:cs="Arial"/>
                                <w:color w:val="000000" w:themeColor="text1"/>
                                <w:kern w:val="24"/>
                                <w:sz w:val="28"/>
                                <w:szCs w:val="27"/>
                                <w:u w:val="single"/>
                              </w:rPr>
                            </w:pPr>
                            <w:r>
                              <w:rPr>
                                <w:rFonts w:ascii="Candara" w:eastAsia="Segoe UI Symbol" w:hAnsi="Candara" w:cs="Arial"/>
                                <w:color w:val="000000" w:themeColor="text1"/>
                                <w:kern w:val="24"/>
                                <w:sz w:val="28"/>
                                <w:szCs w:val="27"/>
                                <w:u w:val="single"/>
                              </w:rPr>
                              <w:t>Task four - Example</w:t>
                            </w:r>
                            <w:r w:rsidRPr="008012D9">
                              <w:rPr>
                                <w:rFonts w:ascii="Candara" w:eastAsia="Segoe UI Symbol" w:hAnsi="Candara" w:cs="Arial"/>
                                <w:color w:val="000000" w:themeColor="text1"/>
                                <w:kern w:val="24"/>
                                <w:sz w:val="28"/>
                                <w:szCs w:val="27"/>
                                <w:u w:val="single"/>
                              </w:rPr>
                              <w:t xml:space="preserve"> of a religious experience...</w:t>
                            </w:r>
                          </w:p>
                          <w:p w:rsidR="0054298E" w:rsidRPr="00586116" w:rsidRDefault="0054298E" w:rsidP="00413591">
                            <w:pPr>
                              <w:pStyle w:val="NormalWeb"/>
                              <w:spacing w:before="0" w:beforeAutospacing="0" w:after="0" w:afterAutospacing="0"/>
                              <w:rPr>
                                <w:rFonts w:ascii="Candara" w:hAnsi="Candara"/>
                                <w:color w:val="000000" w:themeColor="text1"/>
                                <w:sz w:val="4"/>
                                <w:szCs w:val="27"/>
                              </w:rPr>
                            </w:pPr>
                          </w:p>
                          <w:p w:rsidR="0054298E" w:rsidRPr="00413591" w:rsidRDefault="0054298E" w:rsidP="00413591">
                            <w:pPr>
                              <w:pStyle w:val="NormalWeb"/>
                              <w:numPr>
                                <w:ilvl w:val="0"/>
                                <w:numId w:val="11"/>
                              </w:numPr>
                              <w:spacing w:before="0" w:beforeAutospacing="0" w:after="0" w:afterAutospacing="0"/>
                              <w:rPr>
                                <w:rFonts w:ascii="Candara" w:hAnsi="Candara"/>
                                <w:color w:val="000000" w:themeColor="text1"/>
                                <w:sz w:val="27"/>
                                <w:szCs w:val="27"/>
                              </w:rPr>
                            </w:pPr>
                            <w:r>
                              <w:rPr>
                                <w:rFonts w:ascii="Candara" w:eastAsia="Segoe UI Symbol" w:hAnsi="Candara" w:cs="Arial"/>
                                <w:color w:val="000000" w:themeColor="text1"/>
                                <w:kern w:val="24"/>
                                <w:sz w:val="27"/>
                                <w:szCs w:val="27"/>
                              </w:rPr>
                              <w:t xml:space="preserve">Use pictures to </w:t>
                            </w:r>
                            <w:r w:rsidRPr="00A069BA">
                              <w:rPr>
                                <w:rFonts w:ascii="Candara" w:eastAsia="Segoe UI Symbol" w:hAnsi="Candara" w:cs="Arial"/>
                                <w:color w:val="000000" w:themeColor="text1"/>
                                <w:kern w:val="24"/>
                                <w:sz w:val="27"/>
                                <w:szCs w:val="27"/>
                              </w:rPr>
                              <w:t xml:space="preserve">outline </w:t>
                            </w:r>
                            <w:r>
                              <w:rPr>
                                <w:rFonts w:ascii="Candara" w:eastAsia="Segoe UI Symbol" w:hAnsi="Candara" w:cs="Arial"/>
                                <w:color w:val="000000" w:themeColor="text1"/>
                                <w:kern w:val="24"/>
                                <w:sz w:val="27"/>
                                <w:szCs w:val="27"/>
                              </w:rPr>
                              <w:t>the story of Paul.</w:t>
                            </w:r>
                          </w:p>
                          <w:p w:rsidR="0054298E" w:rsidRPr="00A069BA" w:rsidRDefault="0054298E" w:rsidP="00413591">
                            <w:pPr>
                              <w:pStyle w:val="NormalWeb"/>
                              <w:numPr>
                                <w:ilvl w:val="0"/>
                                <w:numId w:val="11"/>
                              </w:numPr>
                              <w:spacing w:before="0" w:beforeAutospacing="0" w:after="0" w:afterAutospacing="0"/>
                              <w:rPr>
                                <w:rFonts w:ascii="Candara" w:hAnsi="Candara"/>
                                <w:color w:val="000000" w:themeColor="text1"/>
                                <w:sz w:val="27"/>
                                <w:szCs w:val="27"/>
                              </w:rPr>
                            </w:pPr>
                            <w:r>
                              <w:rPr>
                                <w:rFonts w:ascii="Candara" w:hAnsi="Candara"/>
                                <w:color w:val="000000" w:themeColor="text1"/>
                                <w:sz w:val="27"/>
                                <w:szCs w:val="27"/>
                              </w:rPr>
                              <w:t>Explain, with reasons what type(s) of religious experience this was.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F8E02D" id="_x0000_s1032" type="#_x0000_t202" style="position:absolute;left:0;text-align:left;margin-left:-16.3pt;margin-top:7.4pt;width:544.2pt;height:6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" filled="f" fillcolor="#5b9bd5 [3204]" strokecolor="black [3213]" strokeweight="1pt">
                <v:stroke dashstyle="dashDot"/>
                <v:shadow color="#e7e6e6 [3214]"/>
                <v:textbox>
                  <w:txbxContent>
                    <w:p w:rsidR="0054298E" w:rsidRPr="00A069BA" w:rsidRDefault="0054298E" w:rsidP="00413591">
                      <w:pPr>
                        <w:pStyle w:val="NormalWeb"/>
                        <w:spacing w:before="0" w:beforeAutospacing="0" w:after="0" w:afterAutospacing="0"/>
                        <w:rPr>
                          <w:rFonts w:ascii="Candara" w:eastAsia="Segoe UI Symbol" w:hAnsi="Candara" w:cs="Arial"/>
                          <w:color w:val="000000" w:themeColor="text1"/>
                          <w:kern w:val="24"/>
                          <w:sz w:val="4"/>
                          <w:szCs w:val="27"/>
                          <w:u w:val="single"/>
                        </w:rPr>
                      </w:pPr>
                    </w:p>
                    <w:p w:rsidR="0054298E" w:rsidRPr="008012D9" w:rsidRDefault="0054298E" w:rsidP="00413591">
                      <w:pPr>
                        <w:pStyle w:val="NormalWeb"/>
                        <w:spacing w:before="0" w:beforeAutospacing="0" w:after="0" w:afterAutospacing="0"/>
                        <w:rPr>
                          <w:rFonts w:ascii="Candara" w:eastAsia="Segoe UI Symbol" w:hAnsi="Candara" w:cs="Arial"/>
                          <w:color w:val="000000" w:themeColor="text1"/>
                          <w:kern w:val="24"/>
                          <w:sz w:val="28"/>
                          <w:szCs w:val="27"/>
                          <w:u w:val="single"/>
                        </w:rPr>
                      </w:pPr>
                      <w:r>
                        <w:rPr>
                          <w:rFonts w:ascii="Candara" w:eastAsia="Segoe UI Symbol" w:hAnsi="Candara" w:cs="Arial"/>
                          <w:color w:val="000000" w:themeColor="text1"/>
                          <w:kern w:val="24"/>
                          <w:sz w:val="28"/>
                          <w:szCs w:val="27"/>
                          <w:u w:val="single"/>
                        </w:rPr>
                        <w:t>Task four - Example</w:t>
                      </w:r>
                      <w:r w:rsidRPr="008012D9">
                        <w:rPr>
                          <w:rFonts w:ascii="Candara" w:eastAsia="Segoe UI Symbol" w:hAnsi="Candara" w:cs="Arial"/>
                          <w:color w:val="000000" w:themeColor="text1"/>
                          <w:kern w:val="24"/>
                          <w:sz w:val="28"/>
                          <w:szCs w:val="27"/>
                          <w:u w:val="single"/>
                        </w:rPr>
                        <w:t xml:space="preserve"> of a religious experience...</w:t>
                      </w:r>
                    </w:p>
                    <w:p w:rsidR="0054298E" w:rsidRPr="00586116" w:rsidRDefault="0054298E" w:rsidP="00413591">
                      <w:pPr>
                        <w:pStyle w:val="NormalWeb"/>
                        <w:spacing w:before="0" w:beforeAutospacing="0" w:after="0" w:afterAutospacing="0"/>
                        <w:rPr>
                          <w:rFonts w:ascii="Candara" w:hAnsi="Candara"/>
                          <w:color w:val="000000" w:themeColor="text1"/>
                          <w:sz w:val="4"/>
                          <w:szCs w:val="27"/>
                        </w:rPr>
                      </w:pPr>
                    </w:p>
                    <w:p w:rsidR="0054298E" w:rsidRPr="00413591" w:rsidRDefault="0054298E" w:rsidP="00413591">
                      <w:pPr>
                        <w:pStyle w:val="NormalWeb"/>
                        <w:numPr>
                          <w:ilvl w:val="0"/>
                          <w:numId w:val="11"/>
                        </w:numPr>
                        <w:spacing w:before="0" w:beforeAutospacing="0" w:after="0" w:afterAutospacing="0"/>
                        <w:rPr>
                          <w:rFonts w:ascii="Candara" w:hAnsi="Candara"/>
                          <w:color w:val="000000" w:themeColor="text1"/>
                          <w:sz w:val="27"/>
                          <w:szCs w:val="27"/>
                        </w:rPr>
                      </w:pPr>
                      <w:r>
                        <w:rPr>
                          <w:rFonts w:ascii="Candara" w:eastAsia="Segoe UI Symbol" w:hAnsi="Candara" w:cs="Arial"/>
                          <w:color w:val="000000" w:themeColor="text1"/>
                          <w:kern w:val="24"/>
                          <w:sz w:val="27"/>
                          <w:szCs w:val="27"/>
                        </w:rPr>
                        <w:t xml:space="preserve">Use pictures to </w:t>
                      </w:r>
                      <w:r w:rsidRPr="00A069BA">
                        <w:rPr>
                          <w:rFonts w:ascii="Candara" w:eastAsia="Segoe UI Symbol" w:hAnsi="Candara" w:cs="Arial"/>
                          <w:color w:val="000000" w:themeColor="text1"/>
                          <w:kern w:val="24"/>
                          <w:sz w:val="27"/>
                          <w:szCs w:val="27"/>
                        </w:rPr>
                        <w:t xml:space="preserve">outline </w:t>
                      </w:r>
                      <w:r>
                        <w:rPr>
                          <w:rFonts w:ascii="Candara" w:eastAsia="Segoe UI Symbol" w:hAnsi="Candara" w:cs="Arial"/>
                          <w:color w:val="000000" w:themeColor="text1"/>
                          <w:kern w:val="24"/>
                          <w:sz w:val="27"/>
                          <w:szCs w:val="27"/>
                        </w:rPr>
                        <w:t>the story of Paul.</w:t>
                      </w:r>
                    </w:p>
                    <w:p w:rsidR="0054298E" w:rsidRPr="00A069BA" w:rsidRDefault="0054298E" w:rsidP="00413591">
                      <w:pPr>
                        <w:pStyle w:val="NormalWeb"/>
                        <w:numPr>
                          <w:ilvl w:val="0"/>
                          <w:numId w:val="11"/>
                        </w:numPr>
                        <w:spacing w:before="0" w:beforeAutospacing="0" w:after="0" w:afterAutospacing="0"/>
                        <w:rPr>
                          <w:rFonts w:ascii="Candara" w:hAnsi="Candara"/>
                          <w:color w:val="000000" w:themeColor="text1"/>
                          <w:sz w:val="27"/>
                          <w:szCs w:val="27"/>
                        </w:rPr>
                      </w:pPr>
                      <w:r>
                        <w:rPr>
                          <w:rFonts w:ascii="Candara" w:hAnsi="Candara"/>
                          <w:color w:val="000000" w:themeColor="text1"/>
                          <w:sz w:val="27"/>
                          <w:szCs w:val="27"/>
                        </w:rPr>
                        <w:t>Explain, with reasons what type(s) of religious experience this was.</w:t>
                      </w:r>
                    </w:p>
                  </w:txbxContent>
                </v:textbox>
                <w10:wrap anchorx="margin"/>
              </v:shape>
            </w:pict>
          </mc:Fallback>
        </mc:AlternateContent>
      </w:r>
    </w:p>
    <w:p w:rsidR="00413591" w:rsidRDefault="00413591" w:rsidP="00771349">
      <w:pPr>
        <w:rPr>
          <w:rFonts w:ascii="Maiandra GD" w:hAnsi="Maiandra GD"/>
          <w:sz w:val="28"/>
          <w:u w:val="single"/>
        </w:rPr>
      </w:pPr>
    </w:p>
    <w:p w:rsidR="00413591" w:rsidRDefault="00413591" w:rsidP="00771349">
      <w:pPr>
        <w:rPr>
          <w:rFonts w:ascii="Maiandra GD" w:hAnsi="Maiandra GD"/>
          <w:sz w:val="28"/>
          <w:u w:val="single"/>
        </w:rPr>
      </w:pPr>
    </w:p>
    <w:p w:rsidR="00413591" w:rsidRDefault="00413591" w:rsidP="00771349">
      <w:pPr>
        <w:rPr>
          <w:rFonts w:ascii="Maiandra GD" w:hAnsi="Maiandra GD"/>
          <w:sz w:val="28"/>
          <w:u w:val="single"/>
        </w:rPr>
      </w:pPr>
    </w:p>
    <w:p w:rsidR="00413591" w:rsidRPr="00586116" w:rsidRDefault="00413591" w:rsidP="00771349">
      <w:pPr>
        <w:rPr>
          <w:rFonts w:ascii="Maiandra GD" w:hAnsi="Maiandra GD"/>
          <w:sz w:val="28"/>
          <w:u w:val="single"/>
        </w:rPr>
      </w:pPr>
    </w:p>
    <w:p w:rsidR="00771349" w:rsidRPr="00871F3A" w:rsidRDefault="00771349" w:rsidP="00771349">
      <w:pPr>
        <w:rPr>
          <w:rFonts w:ascii="Maiandra GD" w:hAnsi="Maiandra GD"/>
        </w:rPr>
      </w:pPr>
      <w:r>
        <w:rPr>
          <w:rFonts w:ascii="Maiandra GD" w:hAnsi="Maiandra GD"/>
          <w:sz w:val="28"/>
          <w:u w:val="single"/>
        </w:rPr>
        <w:t>Religious Experience as an Argument for the existence of God.</w:t>
      </w:r>
    </w:p>
    <w:p w:rsidR="00C54373" w:rsidRPr="00871F3A" w:rsidRDefault="00964E31" w:rsidP="00771349">
      <w:pPr>
        <w:rPr>
          <w:rFonts w:ascii="Maiandra GD" w:hAnsi="Maiandra GD"/>
          <w:sz w:val="12"/>
          <w:szCs w:val="27"/>
        </w:rPr>
      </w:pPr>
      <w:r>
        <w:rPr>
          <w:noProof/>
          <w:lang w:eastAsia="en-GB"/>
        </w:rPr>
        <w:drawing>
          <wp:anchor distT="0" distB="0" distL="114300" distR="114300" simplePos="0" relativeHeight="251704320" behindDoc="1" locked="0" layoutInCell="1" allowOverlap="1" wp14:anchorId="2714F2C7" wp14:editId="69B272D7">
            <wp:simplePos x="0" y="0"/>
            <wp:positionH relativeFrom="margin">
              <wp:posOffset>5217160</wp:posOffset>
            </wp:positionH>
            <wp:positionV relativeFrom="paragraph">
              <wp:posOffset>85090</wp:posOffset>
            </wp:positionV>
            <wp:extent cx="1522730" cy="1228725"/>
            <wp:effectExtent l="0" t="0" r="1270" b="9525"/>
            <wp:wrapTight wrapText="bothSides">
              <wp:wrapPolygon edited="0">
                <wp:start x="5405" y="0"/>
                <wp:lineTo x="1351" y="2679"/>
                <wp:lineTo x="1351" y="4688"/>
                <wp:lineTo x="5675" y="5358"/>
                <wp:lineTo x="7837" y="10716"/>
                <wp:lineTo x="4324" y="13730"/>
                <wp:lineTo x="0" y="18419"/>
                <wp:lineTo x="0" y="21433"/>
                <wp:lineTo x="4864" y="21433"/>
                <wp:lineTo x="8647" y="21433"/>
                <wp:lineTo x="21348" y="20763"/>
                <wp:lineTo x="21348" y="17079"/>
                <wp:lineTo x="17024" y="16074"/>
                <wp:lineTo x="17565" y="8707"/>
                <wp:lineTo x="15943" y="7033"/>
                <wp:lineTo x="11349" y="5358"/>
                <wp:lineTo x="11890" y="3684"/>
                <wp:lineTo x="10539" y="2009"/>
                <wp:lineTo x="7026" y="0"/>
                <wp:lineTo x="5405" y="0"/>
              </wp:wrapPolygon>
            </wp:wrapTight>
            <wp:docPr id="39" name="Picture 39" descr="http://worldartsme.com/images/paul-at-damascu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rldartsme.com/images/paul-at-damascus-clipart-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97" t="4348" r="513" b="3952"/>
                    <a:stretch/>
                  </pic:blipFill>
                  <pic:spPr bwMode="auto">
                    <a:xfrm>
                      <a:off x="0" y="0"/>
                      <a:ext cx="152273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1F3A" w:rsidRDefault="00C54373" w:rsidP="00871F3A">
      <w:pPr>
        <w:rPr>
          <w:rFonts w:ascii="Maiandra GD" w:hAnsi="Maiandra GD"/>
          <w:sz w:val="27"/>
          <w:szCs w:val="27"/>
        </w:rPr>
      </w:pPr>
      <w:r>
        <w:rPr>
          <w:rFonts w:ascii="Maiandra GD" w:hAnsi="Maiandra GD"/>
          <w:sz w:val="27"/>
          <w:szCs w:val="27"/>
        </w:rPr>
        <w:t>As we have seen religious experiences are claims of a personal experience with God</w:t>
      </w:r>
      <w:r w:rsidR="00871F3A">
        <w:rPr>
          <w:rFonts w:ascii="Maiandra GD" w:hAnsi="Maiandra GD"/>
          <w:sz w:val="27"/>
          <w:szCs w:val="27"/>
        </w:rPr>
        <w:t xml:space="preserve"> and they can take many forms from prayer to a revelation via an angel from God himself or a miracle. </w:t>
      </w:r>
      <w:r w:rsidR="00871F3A" w:rsidRPr="000F13FE">
        <w:rPr>
          <w:rFonts w:ascii="Maiandra GD" w:hAnsi="Maiandra GD"/>
          <w:sz w:val="27"/>
          <w:szCs w:val="27"/>
        </w:rPr>
        <w:t>Most people are likely to believe something if it has been experienced. Most people are likely to believe something if it has been experienced</w:t>
      </w:r>
      <w:r w:rsidR="00871F3A">
        <w:rPr>
          <w:rFonts w:ascii="Maiandra GD" w:hAnsi="Maiandra GD"/>
          <w:sz w:val="27"/>
          <w:szCs w:val="27"/>
        </w:rPr>
        <w:t xml:space="preserve"> therefore for people that have had these experiences, God exists</w:t>
      </w:r>
      <w:r w:rsidR="00871F3A" w:rsidRPr="000F13FE">
        <w:rPr>
          <w:rFonts w:ascii="Maiandra GD" w:hAnsi="Maiandra GD"/>
          <w:sz w:val="27"/>
          <w:szCs w:val="27"/>
        </w:rPr>
        <w:t xml:space="preserve">. </w:t>
      </w:r>
    </w:p>
    <w:p w:rsidR="00C54373" w:rsidRPr="00D960D8" w:rsidRDefault="00C54373" w:rsidP="00771349">
      <w:pPr>
        <w:rPr>
          <w:rFonts w:ascii="Maiandra GD" w:hAnsi="Maiandra GD"/>
          <w:sz w:val="8"/>
          <w:szCs w:val="27"/>
        </w:rPr>
      </w:pPr>
    </w:p>
    <w:p w:rsidR="00E76CE9" w:rsidRDefault="00A62BB0" w:rsidP="00771349">
      <w:pPr>
        <w:rPr>
          <w:rFonts w:ascii="Maiandra GD" w:hAnsi="Maiandra GD"/>
          <w:sz w:val="27"/>
          <w:szCs w:val="27"/>
        </w:rPr>
      </w:pPr>
      <w:r>
        <w:rPr>
          <w:rFonts w:ascii="Maiandra GD" w:hAnsi="Maiandra GD"/>
          <w:sz w:val="27"/>
          <w:szCs w:val="27"/>
        </w:rPr>
        <w:t xml:space="preserve">Another way of ‘proving’ a religious experience are the effects that experience. Saul/Paul is a good example. Saul was a Jew who persecuted Christians, he had an experience of Jesus and as a result converted to Christianity. He went on to </w:t>
      </w:r>
      <w:r w:rsidR="00D960D8">
        <w:rPr>
          <w:rFonts w:ascii="Maiandra GD" w:hAnsi="Maiandra GD"/>
          <w:sz w:val="27"/>
          <w:szCs w:val="27"/>
        </w:rPr>
        <w:t xml:space="preserve">travel across the Roman Empire spreading the Christian faith and setting up churches. Several books of the New Testament document these travels. Paul became a martyr </w:t>
      </w:r>
      <w:r w:rsidR="00E76CE9">
        <w:rPr>
          <w:rFonts w:ascii="Maiandra GD" w:hAnsi="Maiandra GD"/>
          <w:sz w:val="27"/>
          <w:szCs w:val="27"/>
        </w:rPr>
        <w:t>when he was executed in Rome for refusing to deny his Christian faith. Such an extreme conversion suggests Paul must have been certain that his experience was genuine and therefore God exists.</w:t>
      </w:r>
      <w:r w:rsidR="00586116" w:rsidRPr="00586116">
        <w:rPr>
          <w:rFonts w:ascii="Maiandra GD" w:hAnsi="Maiandra GD"/>
        </w:rPr>
        <w:t xml:space="preserve"> </w:t>
      </w:r>
    </w:p>
    <w:p w:rsidR="00E76CE9" w:rsidRDefault="00125665" w:rsidP="00771349">
      <w:pPr>
        <w:rPr>
          <w:rFonts w:ascii="Maiandra GD" w:hAnsi="Maiandra GD"/>
          <w:sz w:val="27"/>
          <w:szCs w:val="27"/>
        </w:rPr>
      </w:pPr>
      <w:r w:rsidRPr="00A069BA">
        <w:rPr>
          <w:rFonts w:ascii="Maiandra GD" w:hAnsi="Maiandra GD"/>
          <w:noProof/>
          <w:lang w:eastAsia="en-GB"/>
        </w:rPr>
        <mc:AlternateContent>
          <mc:Choice Requires="wps">
            <w:drawing>
              <wp:anchor distT="0" distB="0" distL="114300" distR="114300" simplePos="0" relativeHeight="251711488" behindDoc="0" locked="0" layoutInCell="1" allowOverlap="1" wp14:anchorId="26985D97" wp14:editId="3E4B32B0">
                <wp:simplePos x="0" y="0"/>
                <wp:positionH relativeFrom="margin">
                  <wp:posOffset>-226060</wp:posOffset>
                </wp:positionH>
                <wp:positionV relativeFrom="paragraph">
                  <wp:posOffset>100330</wp:posOffset>
                </wp:positionV>
                <wp:extent cx="6961505" cy="742950"/>
                <wp:effectExtent l="0" t="0" r="10795" b="1905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505" cy="742950"/>
                        </a:xfrm>
                        <a:prstGeom prst="rect">
                          <a:avLst/>
                        </a:prstGeom>
                        <a:noFill/>
                        <a:ln w="12700">
                          <a:solidFill>
                            <a:schemeClr val="tx1"/>
                          </a:solidFill>
                          <a:prstDash val="dashDot"/>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4298E" w:rsidRPr="00164653" w:rsidRDefault="0054298E" w:rsidP="00586116">
                            <w:pPr>
                              <w:pStyle w:val="NormalWeb"/>
                              <w:spacing w:before="0" w:beforeAutospacing="0" w:after="0" w:afterAutospacing="0"/>
                              <w:rPr>
                                <w:rFonts w:ascii="Candara" w:eastAsia="Segoe UI Symbol" w:hAnsi="Candara" w:cs="Arial"/>
                                <w:color w:val="000000" w:themeColor="text1"/>
                                <w:kern w:val="24"/>
                                <w:sz w:val="8"/>
                                <w:szCs w:val="27"/>
                                <w:u w:val="single"/>
                              </w:rPr>
                            </w:pPr>
                          </w:p>
                          <w:p w:rsidR="0054298E" w:rsidRDefault="0054298E" w:rsidP="00586116">
                            <w:pPr>
                              <w:pStyle w:val="NormalWeb"/>
                              <w:spacing w:before="0" w:beforeAutospacing="0" w:after="0" w:afterAutospacing="0"/>
                              <w:rPr>
                                <w:rFonts w:ascii="Candara" w:eastAsia="Segoe UI Symbol" w:hAnsi="Candara" w:cs="Arial"/>
                                <w:color w:val="000000" w:themeColor="text1"/>
                                <w:kern w:val="24"/>
                                <w:sz w:val="28"/>
                                <w:szCs w:val="27"/>
                                <w:u w:val="single"/>
                              </w:rPr>
                            </w:pPr>
                            <w:r>
                              <w:rPr>
                                <w:rFonts w:ascii="Candara" w:eastAsia="Segoe UI Symbol" w:hAnsi="Candara" w:cs="Arial"/>
                                <w:color w:val="000000" w:themeColor="text1"/>
                                <w:kern w:val="24"/>
                                <w:sz w:val="28"/>
                                <w:szCs w:val="27"/>
                                <w:u w:val="single"/>
                              </w:rPr>
                              <w:t xml:space="preserve">Task five - Can </w:t>
                            </w:r>
                            <w:r w:rsidRPr="008012D9">
                              <w:rPr>
                                <w:rFonts w:ascii="Candara" w:eastAsia="Segoe UI Symbol" w:hAnsi="Candara" w:cs="Arial"/>
                                <w:color w:val="000000" w:themeColor="text1"/>
                                <w:kern w:val="24"/>
                                <w:sz w:val="28"/>
                                <w:szCs w:val="27"/>
                                <w:u w:val="single"/>
                              </w:rPr>
                              <w:t>religious experience</w:t>
                            </w:r>
                            <w:r>
                              <w:rPr>
                                <w:rFonts w:ascii="Candara" w:eastAsia="Segoe UI Symbol" w:hAnsi="Candara" w:cs="Arial"/>
                                <w:color w:val="000000" w:themeColor="text1"/>
                                <w:kern w:val="24"/>
                                <w:sz w:val="28"/>
                                <w:szCs w:val="27"/>
                                <w:u w:val="single"/>
                              </w:rPr>
                              <w:t>s prove that God exists?</w:t>
                            </w:r>
                          </w:p>
                          <w:p w:rsidR="0054298E" w:rsidRPr="00164653" w:rsidRDefault="0054298E" w:rsidP="00586116">
                            <w:pPr>
                              <w:pStyle w:val="NormalWeb"/>
                              <w:spacing w:before="0" w:beforeAutospacing="0" w:after="0" w:afterAutospacing="0"/>
                              <w:rPr>
                                <w:rFonts w:ascii="Candara" w:eastAsia="Segoe UI Symbol" w:hAnsi="Candara" w:cs="Arial"/>
                                <w:color w:val="000000" w:themeColor="text1"/>
                                <w:kern w:val="24"/>
                                <w:sz w:val="8"/>
                                <w:szCs w:val="27"/>
                                <w:u w:val="single"/>
                              </w:rPr>
                            </w:pPr>
                          </w:p>
                          <w:p w:rsidR="0054298E" w:rsidRPr="00586116" w:rsidRDefault="0054298E" w:rsidP="00586116">
                            <w:pPr>
                              <w:pStyle w:val="NormalWeb"/>
                              <w:spacing w:before="0" w:beforeAutospacing="0" w:after="0" w:afterAutospacing="0"/>
                              <w:rPr>
                                <w:rFonts w:ascii="Candara" w:eastAsia="Segoe UI Symbol" w:hAnsi="Candara" w:cs="Arial"/>
                                <w:color w:val="000000" w:themeColor="text1"/>
                                <w:kern w:val="24"/>
                                <w:sz w:val="28"/>
                                <w:szCs w:val="27"/>
                              </w:rPr>
                            </w:pPr>
                            <w:r>
                              <w:rPr>
                                <w:rFonts w:ascii="Candara" w:eastAsia="Segoe UI Symbol" w:hAnsi="Candara" w:cs="Arial"/>
                                <w:color w:val="000000" w:themeColor="text1"/>
                                <w:kern w:val="24"/>
                                <w:sz w:val="28"/>
                                <w:szCs w:val="27"/>
                              </w:rPr>
                              <w:t>Explain an answer to the above question including an example in your answer.</w:t>
                            </w:r>
                          </w:p>
                          <w:p w:rsidR="0054298E" w:rsidRPr="00586116" w:rsidRDefault="0054298E" w:rsidP="00586116">
                            <w:pPr>
                              <w:pStyle w:val="NormalWeb"/>
                              <w:spacing w:before="0" w:beforeAutospacing="0" w:after="0" w:afterAutospacing="0"/>
                              <w:rPr>
                                <w:rFonts w:ascii="Candara" w:hAnsi="Candara"/>
                                <w:color w:val="000000" w:themeColor="text1"/>
                                <w:sz w:val="27"/>
                                <w:szCs w:val="27"/>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985D97" id="_x0000_s1033" type="#_x0000_t202" style="position:absolute;margin-left:-17.8pt;margin-top:7.9pt;width:548.15pt;height:5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" filled="f" fillcolor="#5b9bd5 [3204]" strokecolor="black [3213]" strokeweight="1pt">
                <v:stroke dashstyle="dashDot"/>
                <v:shadow color="#e7e6e6 [3214]"/>
                <v:textbox>
                  <w:txbxContent>
                    <w:p w:rsidR="0054298E" w:rsidRPr="00164653" w:rsidRDefault="0054298E" w:rsidP="00586116">
                      <w:pPr>
                        <w:pStyle w:val="NormalWeb"/>
                        <w:spacing w:before="0" w:beforeAutospacing="0" w:after="0" w:afterAutospacing="0"/>
                        <w:rPr>
                          <w:rFonts w:ascii="Candara" w:eastAsia="Segoe UI Symbol" w:hAnsi="Candara" w:cs="Arial"/>
                          <w:color w:val="000000" w:themeColor="text1"/>
                          <w:kern w:val="24"/>
                          <w:sz w:val="8"/>
                          <w:szCs w:val="27"/>
                          <w:u w:val="single"/>
                        </w:rPr>
                      </w:pPr>
                    </w:p>
                    <w:p w:rsidR="0054298E" w:rsidRDefault="0054298E" w:rsidP="00586116">
                      <w:pPr>
                        <w:pStyle w:val="NormalWeb"/>
                        <w:spacing w:before="0" w:beforeAutospacing="0" w:after="0" w:afterAutospacing="0"/>
                        <w:rPr>
                          <w:rFonts w:ascii="Candara" w:eastAsia="Segoe UI Symbol" w:hAnsi="Candara" w:cs="Arial"/>
                          <w:color w:val="000000" w:themeColor="text1"/>
                          <w:kern w:val="24"/>
                          <w:sz w:val="28"/>
                          <w:szCs w:val="27"/>
                          <w:u w:val="single"/>
                        </w:rPr>
                      </w:pPr>
                      <w:r>
                        <w:rPr>
                          <w:rFonts w:ascii="Candara" w:eastAsia="Segoe UI Symbol" w:hAnsi="Candara" w:cs="Arial"/>
                          <w:color w:val="000000" w:themeColor="text1"/>
                          <w:kern w:val="24"/>
                          <w:sz w:val="28"/>
                          <w:szCs w:val="27"/>
                          <w:u w:val="single"/>
                        </w:rPr>
                        <w:t xml:space="preserve">Task five - Can </w:t>
                      </w:r>
                      <w:r w:rsidRPr="008012D9">
                        <w:rPr>
                          <w:rFonts w:ascii="Candara" w:eastAsia="Segoe UI Symbol" w:hAnsi="Candara" w:cs="Arial"/>
                          <w:color w:val="000000" w:themeColor="text1"/>
                          <w:kern w:val="24"/>
                          <w:sz w:val="28"/>
                          <w:szCs w:val="27"/>
                          <w:u w:val="single"/>
                        </w:rPr>
                        <w:t>religious experience</w:t>
                      </w:r>
                      <w:r>
                        <w:rPr>
                          <w:rFonts w:ascii="Candara" w:eastAsia="Segoe UI Symbol" w:hAnsi="Candara" w:cs="Arial"/>
                          <w:color w:val="000000" w:themeColor="text1"/>
                          <w:kern w:val="24"/>
                          <w:sz w:val="28"/>
                          <w:szCs w:val="27"/>
                          <w:u w:val="single"/>
                        </w:rPr>
                        <w:t>s prove that God exists?</w:t>
                      </w:r>
                    </w:p>
                    <w:p w:rsidR="0054298E" w:rsidRPr="00164653" w:rsidRDefault="0054298E" w:rsidP="00586116">
                      <w:pPr>
                        <w:pStyle w:val="NormalWeb"/>
                        <w:spacing w:before="0" w:beforeAutospacing="0" w:after="0" w:afterAutospacing="0"/>
                        <w:rPr>
                          <w:rFonts w:ascii="Candara" w:eastAsia="Segoe UI Symbol" w:hAnsi="Candara" w:cs="Arial"/>
                          <w:color w:val="000000" w:themeColor="text1"/>
                          <w:kern w:val="24"/>
                          <w:sz w:val="8"/>
                          <w:szCs w:val="27"/>
                          <w:u w:val="single"/>
                        </w:rPr>
                      </w:pPr>
                    </w:p>
                    <w:p w:rsidR="0054298E" w:rsidRPr="00586116" w:rsidRDefault="0054298E" w:rsidP="00586116">
                      <w:pPr>
                        <w:pStyle w:val="NormalWeb"/>
                        <w:spacing w:before="0" w:beforeAutospacing="0" w:after="0" w:afterAutospacing="0"/>
                        <w:rPr>
                          <w:rFonts w:ascii="Candara" w:eastAsia="Segoe UI Symbol" w:hAnsi="Candara" w:cs="Arial"/>
                          <w:color w:val="000000" w:themeColor="text1"/>
                          <w:kern w:val="24"/>
                          <w:sz w:val="28"/>
                          <w:szCs w:val="27"/>
                        </w:rPr>
                      </w:pPr>
                      <w:r>
                        <w:rPr>
                          <w:rFonts w:ascii="Candara" w:eastAsia="Segoe UI Symbol" w:hAnsi="Candara" w:cs="Arial"/>
                          <w:color w:val="000000" w:themeColor="text1"/>
                          <w:kern w:val="24"/>
                          <w:sz w:val="28"/>
                          <w:szCs w:val="27"/>
                        </w:rPr>
                        <w:t>Explain an answer to the above question including an example in your answer.</w:t>
                      </w:r>
                    </w:p>
                    <w:p w:rsidR="0054298E" w:rsidRPr="00586116" w:rsidRDefault="0054298E" w:rsidP="00586116">
                      <w:pPr>
                        <w:pStyle w:val="NormalWeb"/>
                        <w:spacing w:before="0" w:beforeAutospacing="0" w:after="0" w:afterAutospacing="0"/>
                        <w:rPr>
                          <w:rFonts w:ascii="Candara" w:hAnsi="Candara"/>
                          <w:color w:val="000000" w:themeColor="text1"/>
                          <w:sz w:val="27"/>
                          <w:szCs w:val="27"/>
                        </w:rPr>
                      </w:pPr>
                    </w:p>
                  </w:txbxContent>
                </v:textbox>
                <w10:wrap anchorx="margin"/>
              </v:shape>
            </w:pict>
          </mc:Fallback>
        </mc:AlternateContent>
      </w:r>
      <w:r w:rsidR="00164653">
        <w:rPr>
          <w:noProof/>
          <w:lang w:eastAsia="en-GB"/>
        </w:rPr>
        <w:drawing>
          <wp:anchor distT="0" distB="0" distL="114300" distR="114300" simplePos="0" relativeHeight="251712512" behindDoc="0" locked="0" layoutInCell="1" allowOverlap="1" wp14:anchorId="59747FF3" wp14:editId="655D6D43">
            <wp:simplePos x="0" y="0"/>
            <wp:positionH relativeFrom="column">
              <wp:posOffset>5793740</wp:posOffset>
            </wp:positionH>
            <wp:positionV relativeFrom="paragraph">
              <wp:posOffset>90805</wp:posOffset>
            </wp:positionV>
            <wp:extent cx="911197" cy="771525"/>
            <wp:effectExtent l="0" t="0" r="3810" b="0"/>
            <wp:wrapNone/>
            <wp:docPr id="45" name="Picture 45" descr="http://newsthump.com/wp-content/uploads/2015/09/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wsthump.com/wp-content/uploads/2015/09/Go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184" r="25528" b="26349"/>
                    <a:stretch/>
                  </pic:blipFill>
                  <pic:spPr bwMode="auto">
                    <a:xfrm>
                      <a:off x="0" y="0"/>
                      <a:ext cx="915990" cy="77558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75D7" w:rsidRDefault="00E76CE9" w:rsidP="00771349">
      <w:pPr>
        <w:rPr>
          <w:rFonts w:ascii="Maiandra GD" w:hAnsi="Maiandra GD"/>
          <w:sz w:val="27"/>
          <w:szCs w:val="27"/>
        </w:rPr>
      </w:pPr>
      <w:r>
        <w:rPr>
          <w:rFonts w:ascii="Maiandra GD" w:hAnsi="Maiandra GD"/>
          <w:sz w:val="27"/>
          <w:szCs w:val="27"/>
        </w:rPr>
        <w:t xml:space="preserve">   </w:t>
      </w:r>
      <w:r w:rsidR="00D960D8">
        <w:rPr>
          <w:rFonts w:ascii="Maiandra GD" w:hAnsi="Maiandra GD"/>
          <w:sz w:val="27"/>
          <w:szCs w:val="27"/>
        </w:rPr>
        <w:t xml:space="preserve"> </w:t>
      </w:r>
    </w:p>
    <w:p w:rsidR="00771349" w:rsidRPr="007475D7" w:rsidRDefault="00771349" w:rsidP="00771349">
      <w:pPr>
        <w:rPr>
          <w:rFonts w:ascii="Maiandra GD" w:hAnsi="Maiandra GD"/>
          <w:sz w:val="27"/>
          <w:szCs w:val="27"/>
        </w:rPr>
      </w:pPr>
    </w:p>
    <w:p w:rsidR="000F13FE" w:rsidRDefault="000F13FE" w:rsidP="00771349">
      <w:pPr>
        <w:rPr>
          <w:rFonts w:ascii="Maiandra GD" w:hAnsi="Maiandra GD"/>
          <w:sz w:val="27"/>
          <w:szCs w:val="27"/>
        </w:rPr>
      </w:pPr>
    </w:p>
    <w:p w:rsidR="00BD66A6" w:rsidRDefault="00BD66A6" w:rsidP="00771349">
      <w:pPr>
        <w:rPr>
          <w:rFonts w:ascii="Maiandra GD" w:hAnsi="Maiandra GD"/>
          <w:sz w:val="27"/>
          <w:szCs w:val="27"/>
        </w:rPr>
      </w:pPr>
    </w:p>
    <w:p w:rsidR="00164653" w:rsidRDefault="00125665" w:rsidP="00771349">
      <w:pPr>
        <w:rPr>
          <w:rFonts w:ascii="Maiandra GD" w:hAnsi="Maiandra GD"/>
          <w:sz w:val="27"/>
          <w:szCs w:val="27"/>
        </w:rPr>
      </w:pPr>
      <w:r>
        <w:rPr>
          <w:rFonts w:ascii="Maiandra GD" w:hAnsi="Maiandra GD"/>
          <w:noProof/>
          <w:sz w:val="20"/>
          <w:lang w:eastAsia="en-GB"/>
        </w:rPr>
        <mc:AlternateContent>
          <mc:Choice Requires="wps">
            <w:drawing>
              <wp:anchor distT="0" distB="0" distL="114300" distR="114300" simplePos="0" relativeHeight="251668480" behindDoc="0" locked="0" layoutInCell="1" allowOverlap="1" wp14:anchorId="3AEC0ABA" wp14:editId="0C64495B">
                <wp:simplePos x="0" y="0"/>
                <wp:positionH relativeFrom="margin">
                  <wp:posOffset>-235585</wp:posOffset>
                </wp:positionH>
                <wp:positionV relativeFrom="paragraph">
                  <wp:posOffset>-140335</wp:posOffset>
                </wp:positionV>
                <wp:extent cx="6991350" cy="10191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019175"/>
                        </a:xfrm>
                        <a:prstGeom prst="rect">
                          <a:avLst/>
                        </a:prstGeom>
                        <a:gradFill rotWithShape="0">
                          <a:gsLst>
                            <a:gs pos="0">
                              <a:srgbClr val="E5F2FF"/>
                            </a:gs>
                            <a:gs pos="50000">
                              <a:srgbClr val="FFFFFF"/>
                            </a:gs>
                            <a:gs pos="100000">
                              <a:srgbClr val="E5F2FF"/>
                            </a:gs>
                          </a:gsLst>
                          <a:lin ang="5400000" scaled="1"/>
                        </a:gradFill>
                        <a:ln w="9525">
                          <a:solidFill>
                            <a:srgbClr val="003366"/>
                          </a:solidFill>
                          <a:miter lim="800000"/>
                          <a:headEnd/>
                          <a:tailEnd/>
                        </a:ln>
                      </wps:spPr>
                      <wps:txbx>
                        <w:txbxContent>
                          <w:p w:rsidR="0054298E" w:rsidRDefault="0054298E" w:rsidP="00771349">
                            <w:pPr>
                              <w:rPr>
                                <w:rFonts w:ascii="Maiandra GD" w:hAnsi="Maiandra GD"/>
                                <w:i/>
                                <w:iCs/>
                                <w:color w:val="003366"/>
                                <w:sz w:val="8"/>
                              </w:rPr>
                            </w:pPr>
                          </w:p>
                          <w:p w:rsidR="0054298E" w:rsidRDefault="0054298E" w:rsidP="00771349">
                            <w:pPr>
                              <w:pStyle w:val="BodyText2"/>
                              <w:rPr>
                                <w:rFonts w:ascii="Candara" w:hAnsi="Candara"/>
                                <w:sz w:val="27"/>
                                <w:szCs w:val="27"/>
                              </w:rPr>
                            </w:pPr>
                            <w:r w:rsidRPr="000F13FE">
                              <w:rPr>
                                <w:rFonts w:ascii="Candara" w:hAnsi="Candara"/>
                                <w:sz w:val="27"/>
                                <w:szCs w:val="27"/>
                              </w:rPr>
                              <w:t>There is not one grace of the Spirit of God, of the existence of which… Christian practice is not the most decisive evidence. The degree in which our experience is productive in practice shows the degree in which our evidence is spiritual and divine.</w:t>
                            </w:r>
                          </w:p>
                          <w:p w:rsidR="0054298E" w:rsidRPr="007475D7" w:rsidRDefault="0054298E" w:rsidP="00771349">
                            <w:pPr>
                              <w:pStyle w:val="BodyText2"/>
                              <w:rPr>
                                <w:rFonts w:ascii="Candara" w:hAnsi="Candara"/>
                                <w:sz w:val="2"/>
                                <w:szCs w:val="27"/>
                              </w:rPr>
                            </w:pPr>
                          </w:p>
                          <w:p w:rsidR="0054298E" w:rsidRPr="007475D7" w:rsidRDefault="0054298E" w:rsidP="00771349">
                            <w:pPr>
                              <w:pStyle w:val="BodyText2"/>
                              <w:rPr>
                                <w:rFonts w:ascii="Candara" w:hAnsi="Candara"/>
                                <w:i w:val="0"/>
                                <w:iCs w:val="0"/>
                                <w:szCs w:val="27"/>
                              </w:rPr>
                            </w:pPr>
                            <w:r w:rsidRPr="007475D7">
                              <w:rPr>
                                <w:rFonts w:ascii="Candara" w:hAnsi="Candara"/>
                                <w:i w:val="0"/>
                                <w:iCs w:val="0"/>
                                <w:szCs w:val="27"/>
                              </w:rPr>
                              <w:t>Jonathon Edwards, Treatise on Religious Affections (1985).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EC0ABA" id="Text Box 20" o:spid="_x0000_s1034" type="#_x0000_t202" style="position:absolute;margin-left:-18.55pt;margin-top:-11.05pt;width:550.5pt;height:8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" fillcolor="#e5f2ff" strokecolor="#036">
                <v:fill focus="50%" type="gradient"/>
                <v:textbox>
                  <w:txbxContent>
                    <w:p w:rsidR="0054298E" w:rsidRDefault="0054298E" w:rsidP="00771349">
                      <w:pPr>
                        <w:rPr>
                          <w:rFonts w:ascii="Maiandra GD" w:hAnsi="Maiandra GD"/>
                          <w:i/>
                          <w:iCs/>
                          <w:color w:val="003366"/>
                          <w:sz w:val="8"/>
                        </w:rPr>
                      </w:pPr>
                    </w:p>
                    <w:p w:rsidR="0054298E" w:rsidRDefault="0054298E" w:rsidP="00771349">
                      <w:pPr>
                        <w:pStyle w:val="BodyText2"/>
                        <w:rPr>
                          <w:rFonts w:ascii="Candara" w:hAnsi="Candara"/>
                          <w:sz w:val="27"/>
                          <w:szCs w:val="27"/>
                        </w:rPr>
                      </w:pPr>
                      <w:r w:rsidRPr="000F13FE">
                        <w:rPr>
                          <w:rFonts w:ascii="Candara" w:hAnsi="Candara"/>
                          <w:sz w:val="27"/>
                          <w:szCs w:val="27"/>
                        </w:rPr>
                        <w:t>There is not one grace of the Spirit of God, of the existence of which… Christian practice is not the most decisive evidence. The degree in which our experience is productive in practice shows the degree in which our evidence is spiritual and divine.</w:t>
                      </w:r>
                    </w:p>
                    <w:p w:rsidR="0054298E" w:rsidRPr="007475D7" w:rsidRDefault="0054298E" w:rsidP="00771349">
                      <w:pPr>
                        <w:pStyle w:val="BodyText2"/>
                        <w:rPr>
                          <w:rFonts w:ascii="Candara" w:hAnsi="Candara"/>
                          <w:sz w:val="2"/>
                          <w:szCs w:val="27"/>
                        </w:rPr>
                      </w:pPr>
                    </w:p>
                    <w:p w:rsidR="0054298E" w:rsidRPr="007475D7" w:rsidRDefault="0054298E" w:rsidP="00771349">
                      <w:pPr>
                        <w:pStyle w:val="BodyText2"/>
                        <w:rPr>
                          <w:rFonts w:ascii="Candara" w:hAnsi="Candara"/>
                          <w:i w:val="0"/>
                          <w:iCs w:val="0"/>
                          <w:szCs w:val="27"/>
                        </w:rPr>
                      </w:pPr>
                      <w:r w:rsidRPr="007475D7">
                        <w:rPr>
                          <w:rFonts w:ascii="Candara" w:hAnsi="Candara"/>
                          <w:i w:val="0"/>
                          <w:iCs w:val="0"/>
                          <w:szCs w:val="27"/>
                        </w:rPr>
                        <w:t>Jonathon Edwards, Treatise on Religious Affections (1985).</w:t>
                      </w:r>
                    </w:p>
                  </w:txbxContent>
                </v:textbox>
                <w10:wrap anchorx="margin"/>
              </v:shape>
            </w:pict>
          </mc:Fallback>
        </mc:AlternateContent>
      </w:r>
    </w:p>
    <w:p w:rsidR="000F13FE" w:rsidRDefault="000F13FE" w:rsidP="00771349">
      <w:pPr>
        <w:rPr>
          <w:rFonts w:ascii="Maiandra GD" w:hAnsi="Maiandra GD"/>
          <w:sz w:val="27"/>
          <w:szCs w:val="27"/>
        </w:rPr>
      </w:pPr>
    </w:p>
    <w:p w:rsidR="000F13FE" w:rsidRDefault="000F13FE" w:rsidP="00771349">
      <w:pPr>
        <w:rPr>
          <w:rFonts w:ascii="Maiandra GD" w:hAnsi="Maiandra GD"/>
          <w:sz w:val="27"/>
          <w:szCs w:val="27"/>
        </w:rPr>
      </w:pPr>
    </w:p>
    <w:p w:rsidR="000F13FE" w:rsidRPr="006239BF" w:rsidRDefault="000F13FE" w:rsidP="00771349">
      <w:pPr>
        <w:rPr>
          <w:rFonts w:ascii="Maiandra GD" w:hAnsi="Maiandra GD"/>
          <w:sz w:val="12"/>
          <w:szCs w:val="27"/>
        </w:rPr>
      </w:pPr>
    </w:p>
    <w:p w:rsidR="000F13FE" w:rsidRPr="007475D7" w:rsidRDefault="000F13FE" w:rsidP="00771349">
      <w:pPr>
        <w:rPr>
          <w:rFonts w:ascii="Maiandra GD" w:hAnsi="Maiandra GD"/>
          <w:sz w:val="2"/>
          <w:szCs w:val="27"/>
        </w:rPr>
      </w:pPr>
    </w:p>
    <w:p w:rsidR="000F13FE" w:rsidRPr="00BD66A6" w:rsidRDefault="000F13FE" w:rsidP="00771349">
      <w:pPr>
        <w:rPr>
          <w:rFonts w:ascii="Candara" w:hAnsi="Candara"/>
          <w:sz w:val="32"/>
          <w:szCs w:val="27"/>
        </w:rPr>
      </w:pPr>
    </w:p>
    <w:p w:rsidR="00A15C6A" w:rsidRPr="00A15C6A" w:rsidRDefault="00A15C6A" w:rsidP="00771349">
      <w:pPr>
        <w:rPr>
          <w:rFonts w:ascii="Candara" w:hAnsi="Candara"/>
          <w:sz w:val="12"/>
          <w:szCs w:val="27"/>
        </w:rPr>
      </w:pPr>
      <w:r>
        <w:rPr>
          <w:noProof/>
          <w:sz w:val="20"/>
          <w:lang w:eastAsia="en-GB"/>
        </w:rPr>
        <w:drawing>
          <wp:anchor distT="0" distB="0" distL="114300" distR="114300" simplePos="0" relativeHeight="251671552" behindDoc="0" locked="0" layoutInCell="1" allowOverlap="1" wp14:anchorId="63DDDFC3" wp14:editId="51DE306D">
            <wp:simplePos x="0" y="0"/>
            <wp:positionH relativeFrom="column">
              <wp:posOffset>-139700</wp:posOffset>
            </wp:positionH>
            <wp:positionV relativeFrom="paragraph">
              <wp:posOffset>98425</wp:posOffset>
            </wp:positionV>
            <wp:extent cx="695325" cy="782241"/>
            <wp:effectExtent l="0" t="0" r="0" b="0"/>
            <wp:wrapThrough wrapText="bothSides">
              <wp:wrapPolygon edited="0">
                <wp:start x="10060" y="0"/>
                <wp:lineTo x="0" y="1579"/>
                <wp:lineTo x="0" y="16845"/>
                <wp:lineTo x="1775" y="21056"/>
                <wp:lineTo x="4142" y="21056"/>
                <wp:lineTo x="9468" y="21056"/>
                <wp:lineTo x="20712" y="18424"/>
                <wp:lineTo x="20712" y="1053"/>
                <wp:lineTo x="19529" y="0"/>
                <wp:lineTo x="10060" y="0"/>
              </wp:wrapPolygon>
            </wp:wrapThrough>
            <wp:docPr id="21" name="Picture 21" descr="BD082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08228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7822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349" w:rsidRDefault="00771349" w:rsidP="00771349">
      <w:r w:rsidRPr="000F13FE">
        <w:rPr>
          <w:rFonts w:ascii="Candara" w:hAnsi="Candara"/>
          <w:sz w:val="27"/>
          <w:szCs w:val="27"/>
        </w:rPr>
        <w:t>Edwards is suggesting that experience of God is the best evidence we have that He exists. The evidence for such experien</w:t>
      </w:r>
      <w:r w:rsidRPr="00E55031">
        <w:rPr>
          <w:rFonts w:ascii="Candara" w:hAnsi="Candara"/>
          <w:sz w:val="27"/>
          <w:szCs w:val="27"/>
          <w:u w:val="single"/>
        </w:rPr>
        <w:t>c</w:t>
      </w:r>
      <w:r w:rsidRPr="000F13FE">
        <w:rPr>
          <w:rFonts w:ascii="Candara" w:hAnsi="Candara"/>
          <w:sz w:val="27"/>
          <w:szCs w:val="27"/>
        </w:rPr>
        <w:t xml:space="preserve">es is not empirical or logical, but spiritual and divine. </w:t>
      </w:r>
      <w:r w:rsidR="007475D7">
        <w:rPr>
          <w:rFonts w:ascii="Candara" w:hAnsi="Candara"/>
          <w:sz w:val="27"/>
          <w:szCs w:val="27"/>
        </w:rPr>
        <w:t xml:space="preserve">He is also suggesting that it is the effects of the experience </w:t>
      </w:r>
      <w:r w:rsidR="006239BF">
        <w:rPr>
          <w:rFonts w:ascii="Candara" w:hAnsi="Candara"/>
          <w:sz w:val="27"/>
          <w:szCs w:val="27"/>
        </w:rPr>
        <w:t>are evidence of the spiritual and divine nature of the experience.</w:t>
      </w:r>
      <w:r w:rsidR="00A15C6A" w:rsidRPr="00A15C6A">
        <w:t xml:space="preserve"> </w:t>
      </w:r>
    </w:p>
    <w:p w:rsidR="00BD66A6" w:rsidRPr="00BD66A6" w:rsidRDefault="00BD66A6" w:rsidP="00771349">
      <w:pPr>
        <w:rPr>
          <w:rFonts w:ascii="Candara" w:hAnsi="Candara"/>
          <w:sz w:val="14"/>
          <w:szCs w:val="27"/>
        </w:rPr>
      </w:pPr>
    </w:p>
    <w:p w:rsidR="00D25852" w:rsidRDefault="00125665" w:rsidP="00771349">
      <w:pPr>
        <w:rPr>
          <w:rFonts w:ascii="Candara" w:hAnsi="Candara"/>
          <w:sz w:val="27"/>
          <w:szCs w:val="27"/>
        </w:rPr>
      </w:pPr>
      <w:r w:rsidRPr="00A069BA">
        <w:rPr>
          <w:rFonts w:ascii="Maiandra GD" w:hAnsi="Maiandra GD"/>
          <w:noProof/>
          <w:lang w:eastAsia="en-GB"/>
        </w:rPr>
        <mc:AlternateContent>
          <mc:Choice Requires="wps">
            <w:drawing>
              <wp:anchor distT="0" distB="0" distL="114300" distR="114300" simplePos="0" relativeHeight="251709440" behindDoc="0" locked="0" layoutInCell="1" allowOverlap="1" wp14:anchorId="2CFD1ACE" wp14:editId="04FA11CD">
                <wp:simplePos x="0" y="0"/>
                <wp:positionH relativeFrom="margin">
                  <wp:posOffset>-207010</wp:posOffset>
                </wp:positionH>
                <wp:positionV relativeFrom="paragraph">
                  <wp:posOffset>92710</wp:posOffset>
                </wp:positionV>
                <wp:extent cx="6915150" cy="1800225"/>
                <wp:effectExtent l="0" t="0" r="19050" b="28575"/>
                <wp:wrapNone/>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800225"/>
                        </a:xfrm>
                        <a:prstGeom prst="rect">
                          <a:avLst/>
                        </a:prstGeom>
                        <a:noFill/>
                        <a:ln w="12700">
                          <a:solidFill>
                            <a:schemeClr val="tx1"/>
                          </a:solidFill>
                          <a:prstDash val="dashDot"/>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4298E" w:rsidRPr="00A069BA" w:rsidRDefault="0054298E" w:rsidP="00D25852">
                            <w:pPr>
                              <w:pStyle w:val="NormalWeb"/>
                              <w:spacing w:before="0" w:beforeAutospacing="0" w:after="0" w:afterAutospacing="0"/>
                              <w:rPr>
                                <w:rFonts w:ascii="Candara" w:eastAsia="Segoe UI Symbol" w:hAnsi="Candara" w:cs="Arial"/>
                                <w:color w:val="000000" w:themeColor="text1"/>
                                <w:kern w:val="24"/>
                                <w:sz w:val="4"/>
                                <w:szCs w:val="27"/>
                                <w:u w:val="single"/>
                              </w:rPr>
                            </w:pPr>
                          </w:p>
                          <w:p w:rsidR="0054298E" w:rsidRPr="008012D9" w:rsidRDefault="0054298E" w:rsidP="00D25852">
                            <w:pPr>
                              <w:pStyle w:val="NormalWeb"/>
                              <w:spacing w:before="0" w:beforeAutospacing="0" w:after="0" w:afterAutospacing="0"/>
                              <w:rPr>
                                <w:rFonts w:ascii="Candara" w:eastAsia="Segoe UI Symbol" w:hAnsi="Candara" w:cs="Arial"/>
                                <w:color w:val="000000" w:themeColor="text1"/>
                                <w:kern w:val="24"/>
                                <w:sz w:val="28"/>
                                <w:szCs w:val="27"/>
                                <w:u w:val="single"/>
                              </w:rPr>
                            </w:pPr>
                            <w:r>
                              <w:rPr>
                                <w:rFonts w:ascii="Candara" w:eastAsia="Segoe UI Symbol" w:hAnsi="Candara" w:cs="Arial"/>
                                <w:color w:val="000000" w:themeColor="text1"/>
                                <w:kern w:val="24"/>
                                <w:sz w:val="28"/>
                                <w:szCs w:val="27"/>
                                <w:u w:val="single"/>
                              </w:rPr>
                              <w:t xml:space="preserve">Task six - Examples of </w:t>
                            </w:r>
                            <w:r w:rsidRPr="008012D9">
                              <w:rPr>
                                <w:rFonts w:ascii="Candara" w:eastAsia="Segoe UI Symbol" w:hAnsi="Candara" w:cs="Arial"/>
                                <w:color w:val="000000" w:themeColor="text1"/>
                                <w:kern w:val="24"/>
                                <w:sz w:val="28"/>
                                <w:szCs w:val="27"/>
                                <w:u w:val="single"/>
                              </w:rPr>
                              <w:t>religious experience</w:t>
                            </w:r>
                            <w:r>
                              <w:rPr>
                                <w:rFonts w:ascii="Candara" w:eastAsia="Segoe UI Symbol" w:hAnsi="Candara" w:cs="Arial"/>
                                <w:color w:val="000000" w:themeColor="text1"/>
                                <w:kern w:val="24"/>
                                <w:sz w:val="28"/>
                                <w:szCs w:val="27"/>
                                <w:u w:val="single"/>
                              </w:rPr>
                              <w:t>s</w:t>
                            </w:r>
                            <w:r w:rsidRPr="008012D9">
                              <w:rPr>
                                <w:rFonts w:ascii="Candara" w:eastAsia="Segoe UI Symbol" w:hAnsi="Candara" w:cs="Arial"/>
                                <w:color w:val="000000" w:themeColor="text1"/>
                                <w:kern w:val="24"/>
                                <w:sz w:val="28"/>
                                <w:szCs w:val="27"/>
                                <w:u w:val="single"/>
                              </w:rPr>
                              <w:t>...</w:t>
                            </w:r>
                          </w:p>
                          <w:p w:rsidR="0054298E" w:rsidRPr="00125665" w:rsidRDefault="0054298E" w:rsidP="00D25852">
                            <w:pPr>
                              <w:pStyle w:val="NormalWeb"/>
                              <w:spacing w:before="0" w:beforeAutospacing="0" w:after="0" w:afterAutospacing="0"/>
                              <w:rPr>
                                <w:rFonts w:ascii="Candara" w:hAnsi="Candara"/>
                                <w:color w:val="000000" w:themeColor="text1"/>
                                <w:sz w:val="8"/>
                                <w:szCs w:val="27"/>
                              </w:rPr>
                            </w:pPr>
                          </w:p>
                          <w:p w:rsidR="0054298E" w:rsidRDefault="0054298E" w:rsidP="00125665">
                            <w:pPr>
                              <w:pStyle w:val="NormalWeb"/>
                              <w:numPr>
                                <w:ilvl w:val="0"/>
                                <w:numId w:val="13"/>
                              </w:numPr>
                              <w:spacing w:before="0" w:beforeAutospacing="0" w:after="0" w:afterAutospacing="0"/>
                              <w:rPr>
                                <w:rFonts w:ascii="Candara" w:eastAsia="Segoe UI Symbol" w:hAnsi="Candara" w:cs="Arial"/>
                                <w:color w:val="000000" w:themeColor="text1"/>
                                <w:kern w:val="24"/>
                                <w:sz w:val="27"/>
                                <w:szCs w:val="27"/>
                              </w:rPr>
                            </w:pPr>
                            <w:r>
                              <w:rPr>
                                <w:rFonts w:ascii="Candara" w:eastAsia="Segoe UI Symbol" w:hAnsi="Candara" w:cs="Arial"/>
                                <w:color w:val="000000" w:themeColor="text1"/>
                                <w:kern w:val="24"/>
                                <w:sz w:val="27"/>
                                <w:szCs w:val="27"/>
                              </w:rPr>
                              <w:t>Note down and explain the key part of Jonathon Edward’s quotation.</w:t>
                            </w:r>
                          </w:p>
                          <w:p w:rsidR="0054298E" w:rsidRPr="00125665" w:rsidRDefault="0054298E" w:rsidP="00D25852">
                            <w:pPr>
                              <w:pStyle w:val="NormalWeb"/>
                              <w:spacing w:before="0" w:beforeAutospacing="0" w:after="0" w:afterAutospacing="0"/>
                              <w:rPr>
                                <w:rFonts w:ascii="Candara" w:eastAsia="Segoe UI Symbol" w:hAnsi="Candara" w:cs="Arial"/>
                                <w:color w:val="000000" w:themeColor="text1"/>
                                <w:kern w:val="24"/>
                                <w:sz w:val="8"/>
                                <w:szCs w:val="27"/>
                              </w:rPr>
                            </w:pPr>
                          </w:p>
                          <w:p w:rsidR="0054298E" w:rsidRPr="00E55031" w:rsidRDefault="0054298E" w:rsidP="00125665">
                            <w:pPr>
                              <w:pStyle w:val="NormalWeb"/>
                              <w:numPr>
                                <w:ilvl w:val="0"/>
                                <w:numId w:val="13"/>
                              </w:numPr>
                              <w:spacing w:before="0" w:beforeAutospacing="0" w:after="0" w:afterAutospacing="0"/>
                              <w:rPr>
                                <w:rFonts w:ascii="Candara" w:hAnsi="Candara"/>
                                <w:color w:val="000000" w:themeColor="text1"/>
                                <w:sz w:val="27"/>
                                <w:szCs w:val="27"/>
                              </w:rPr>
                            </w:pPr>
                            <w:r>
                              <w:rPr>
                                <w:rFonts w:ascii="Candara" w:eastAsia="Segoe UI Symbol" w:hAnsi="Candara" w:cs="Arial"/>
                                <w:color w:val="000000" w:themeColor="text1"/>
                                <w:kern w:val="24"/>
                                <w:sz w:val="27"/>
                                <w:szCs w:val="27"/>
                              </w:rPr>
                              <w:t xml:space="preserve">Read the different examples of religious experiences. Choose 3 of the examples           to complete a table giving brief descriptions, useful quotations and evidence               for proving the existence of God. </w:t>
                            </w:r>
                          </w:p>
                          <w:p w:rsidR="0054298E" w:rsidRPr="00E55031" w:rsidRDefault="0054298E" w:rsidP="00E55031">
                            <w:pPr>
                              <w:pStyle w:val="ListParagraph"/>
                              <w:rPr>
                                <w:rFonts w:ascii="Candara" w:hAnsi="Candara"/>
                                <w:color w:val="000000" w:themeColor="text1"/>
                                <w:sz w:val="8"/>
                                <w:szCs w:val="27"/>
                              </w:rPr>
                            </w:pPr>
                          </w:p>
                          <w:p w:rsidR="0054298E" w:rsidRPr="00A069BA" w:rsidRDefault="0054298E" w:rsidP="00125665">
                            <w:pPr>
                              <w:pStyle w:val="NormalWeb"/>
                              <w:numPr>
                                <w:ilvl w:val="0"/>
                                <w:numId w:val="13"/>
                              </w:numPr>
                              <w:spacing w:before="0" w:beforeAutospacing="0" w:after="0" w:afterAutospacing="0"/>
                              <w:rPr>
                                <w:rFonts w:ascii="Candara" w:hAnsi="Candara"/>
                                <w:color w:val="000000" w:themeColor="text1"/>
                                <w:sz w:val="27"/>
                                <w:szCs w:val="27"/>
                              </w:rPr>
                            </w:pPr>
                            <w:r>
                              <w:rPr>
                                <w:rFonts w:ascii="Candara" w:hAnsi="Candara"/>
                                <w:color w:val="000000" w:themeColor="text1"/>
                                <w:sz w:val="27"/>
                                <w:szCs w:val="27"/>
                              </w:rPr>
                              <w:t>Make comparisons (common elements + differences) between the experiences you have looked at. You could do this as a triad diagram.</w:t>
                            </w:r>
                          </w:p>
                          <w:p w:rsidR="0054298E" w:rsidRPr="00A069BA" w:rsidRDefault="0054298E" w:rsidP="00D25852">
                            <w:pPr>
                              <w:pStyle w:val="NormalWeb"/>
                              <w:spacing w:before="0" w:beforeAutospacing="0" w:after="0" w:afterAutospacing="0"/>
                              <w:ind w:left="720"/>
                              <w:rPr>
                                <w:rFonts w:ascii="Candara" w:hAnsi="Candara"/>
                                <w:color w:val="000000" w:themeColor="text1"/>
                                <w:sz w:val="27"/>
                                <w:szCs w:val="27"/>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FD1ACE" id="_x0000_s1035" type="#_x0000_t202" style="position:absolute;margin-left:-16.3pt;margin-top:7.3pt;width:544.5pt;height:141.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" filled="f" fillcolor="#5b9bd5 [3204]" strokecolor="black [3213]" strokeweight="1pt">
                <v:stroke dashstyle="dashDot"/>
                <v:shadow color="#e7e6e6 [3214]"/>
                <v:textbox>
                  <w:txbxContent>
                    <w:p w:rsidR="0054298E" w:rsidRPr="00A069BA" w:rsidRDefault="0054298E" w:rsidP="00D25852">
                      <w:pPr>
                        <w:pStyle w:val="NormalWeb"/>
                        <w:spacing w:before="0" w:beforeAutospacing="0" w:after="0" w:afterAutospacing="0"/>
                        <w:rPr>
                          <w:rFonts w:ascii="Candara" w:eastAsia="Segoe UI Symbol" w:hAnsi="Candara" w:cs="Arial"/>
                          <w:color w:val="000000" w:themeColor="text1"/>
                          <w:kern w:val="24"/>
                          <w:sz w:val="4"/>
                          <w:szCs w:val="27"/>
                          <w:u w:val="single"/>
                        </w:rPr>
                      </w:pPr>
                    </w:p>
                    <w:p w:rsidR="0054298E" w:rsidRPr="008012D9" w:rsidRDefault="0054298E" w:rsidP="00D25852">
                      <w:pPr>
                        <w:pStyle w:val="NormalWeb"/>
                        <w:spacing w:before="0" w:beforeAutospacing="0" w:after="0" w:afterAutospacing="0"/>
                        <w:rPr>
                          <w:rFonts w:ascii="Candara" w:eastAsia="Segoe UI Symbol" w:hAnsi="Candara" w:cs="Arial"/>
                          <w:color w:val="000000" w:themeColor="text1"/>
                          <w:kern w:val="24"/>
                          <w:sz w:val="28"/>
                          <w:szCs w:val="27"/>
                          <w:u w:val="single"/>
                        </w:rPr>
                      </w:pPr>
                      <w:r>
                        <w:rPr>
                          <w:rFonts w:ascii="Candara" w:eastAsia="Segoe UI Symbol" w:hAnsi="Candara" w:cs="Arial"/>
                          <w:color w:val="000000" w:themeColor="text1"/>
                          <w:kern w:val="24"/>
                          <w:sz w:val="28"/>
                          <w:szCs w:val="27"/>
                          <w:u w:val="single"/>
                        </w:rPr>
                        <w:t xml:space="preserve">Task six - Examples of </w:t>
                      </w:r>
                      <w:r w:rsidRPr="008012D9">
                        <w:rPr>
                          <w:rFonts w:ascii="Candara" w:eastAsia="Segoe UI Symbol" w:hAnsi="Candara" w:cs="Arial"/>
                          <w:color w:val="000000" w:themeColor="text1"/>
                          <w:kern w:val="24"/>
                          <w:sz w:val="28"/>
                          <w:szCs w:val="27"/>
                          <w:u w:val="single"/>
                        </w:rPr>
                        <w:t>religious experience</w:t>
                      </w:r>
                      <w:r>
                        <w:rPr>
                          <w:rFonts w:ascii="Candara" w:eastAsia="Segoe UI Symbol" w:hAnsi="Candara" w:cs="Arial"/>
                          <w:color w:val="000000" w:themeColor="text1"/>
                          <w:kern w:val="24"/>
                          <w:sz w:val="28"/>
                          <w:szCs w:val="27"/>
                          <w:u w:val="single"/>
                        </w:rPr>
                        <w:t>s</w:t>
                      </w:r>
                      <w:r w:rsidRPr="008012D9">
                        <w:rPr>
                          <w:rFonts w:ascii="Candara" w:eastAsia="Segoe UI Symbol" w:hAnsi="Candara" w:cs="Arial"/>
                          <w:color w:val="000000" w:themeColor="text1"/>
                          <w:kern w:val="24"/>
                          <w:sz w:val="28"/>
                          <w:szCs w:val="27"/>
                          <w:u w:val="single"/>
                        </w:rPr>
                        <w:t>...</w:t>
                      </w:r>
                    </w:p>
                    <w:p w:rsidR="0054298E" w:rsidRPr="00125665" w:rsidRDefault="0054298E" w:rsidP="00D25852">
                      <w:pPr>
                        <w:pStyle w:val="NormalWeb"/>
                        <w:spacing w:before="0" w:beforeAutospacing="0" w:after="0" w:afterAutospacing="0"/>
                        <w:rPr>
                          <w:rFonts w:ascii="Candara" w:hAnsi="Candara"/>
                          <w:color w:val="000000" w:themeColor="text1"/>
                          <w:sz w:val="8"/>
                          <w:szCs w:val="27"/>
                        </w:rPr>
                      </w:pPr>
                    </w:p>
                    <w:p w:rsidR="0054298E" w:rsidRDefault="0054298E" w:rsidP="00125665">
                      <w:pPr>
                        <w:pStyle w:val="NormalWeb"/>
                        <w:numPr>
                          <w:ilvl w:val="0"/>
                          <w:numId w:val="13"/>
                        </w:numPr>
                        <w:spacing w:before="0" w:beforeAutospacing="0" w:after="0" w:afterAutospacing="0"/>
                        <w:rPr>
                          <w:rFonts w:ascii="Candara" w:eastAsia="Segoe UI Symbol" w:hAnsi="Candara" w:cs="Arial"/>
                          <w:color w:val="000000" w:themeColor="text1"/>
                          <w:kern w:val="24"/>
                          <w:sz w:val="27"/>
                          <w:szCs w:val="27"/>
                        </w:rPr>
                      </w:pPr>
                      <w:r>
                        <w:rPr>
                          <w:rFonts w:ascii="Candara" w:eastAsia="Segoe UI Symbol" w:hAnsi="Candara" w:cs="Arial"/>
                          <w:color w:val="000000" w:themeColor="text1"/>
                          <w:kern w:val="24"/>
                          <w:sz w:val="27"/>
                          <w:szCs w:val="27"/>
                        </w:rPr>
                        <w:t>Note down and explain the key part of Jonathon Edward’s quotation.</w:t>
                      </w:r>
                    </w:p>
                    <w:p w:rsidR="0054298E" w:rsidRPr="00125665" w:rsidRDefault="0054298E" w:rsidP="00D25852">
                      <w:pPr>
                        <w:pStyle w:val="NormalWeb"/>
                        <w:spacing w:before="0" w:beforeAutospacing="0" w:after="0" w:afterAutospacing="0"/>
                        <w:rPr>
                          <w:rFonts w:ascii="Candara" w:eastAsia="Segoe UI Symbol" w:hAnsi="Candara" w:cs="Arial"/>
                          <w:color w:val="000000" w:themeColor="text1"/>
                          <w:kern w:val="24"/>
                          <w:sz w:val="8"/>
                          <w:szCs w:val="27"/>
                        </w:rPr>
                      </w:pPr>
                    </w:p>
                    <w:p w:rsidR="0054298E" w:rsidRPr="00E55031" w:rsidRDefault="0054298E" w:rsidP="00125665">
                      <w:pPr>
                        <w:pStyle w:val="NormalWeb"/>
                        <w:numPr>
                          <w:ilvl w:val="0"/>
                          <w:numId w:val="13"/>
                        </w:numPr>
                        <w:spacing w:before="0" w:beforeAutospacing="0" w:after="0" w:afterAutospacing="0"/>
                        <w:rPr>
                          <w:rFonts w:ascii="Candara" w:hAnsi="Candara"/>
                          <w:color w:val="000000" w:themeColor="text1"/>
                          <w:sz w:val="27"/>
                          <w:szCs w:val="27"/>
                        </w:rPr>
                      </w:pPr>
                      <w:r>
                        <w:rPr>
                          <w:rFonts w:ascii="Candara" w:eastAsia="Segoe UI Symbol" w:hAnsi="Candara" w:cs="Arial"/>
                          <w:color w:val="000000" w:themeColor="text1"/>
                          <w:kern w:val="24"/>
                          <w:sz w:val="27"/>
                          <w:szCs w:val="27"/>
                        </w:rPr>
                        <w:t xml:space="preserve">Read the different examples of religious experiences. Choose 3 of the examples           to complete a table giving brief descriptions, useful quotations and evidence               for proving the existence of God. </w:t>
                      </w:r>
                    </w:p>
                    <w:p w:rsidR="0054298E" w:rsidRPr="00E55031" w:rsidRDefault="0054298E" w:rsidP="00E55031">
                      <w:pPr>
                        <w:pStyle w:val="ListParagraph"/>
                        <w:rPr>
                          <w:rFonts w:ascii="Candara" w:hAnsi="Candara"/>
                          <w:color w:val="000000" w:themeColor="text1"/>
                          <w:sz w:val="8"/>
                          <w:szCs w:val="27"/>
                        </w:rPr>
                      </w:pPr>
                    </w:p>
                    <w:p w:rsidR="0054298E" w:rsidRPr="00A069BA" w:rsidRDefault="0054298E" w:rsidP="00125665">
                      <w:pPr>
                        <w:pStyle w:val="NormalWeb"/>
                        <w:numPr>
                          <w:ilvl w:val="0"/>
                          <w:numId w:val="13"/>
                        </w:numPr>
                        <w:spacing w:before="0" w:beforeAutospacing="0" w:after="0" w:afterAutospacing="0"/>
                        <w:rPr>
                          <w:rFonts w:ascii="Candara" w:hAnsi="Candara"/>
                          <w:color w:val="000000" w:themeColor="text1"/>
                          <w:sz w:val="27"/>
                          <w:szCs w:val="27"/>
                        </w:rPr>
                      </w:pPr>
                      <w:r>
                        <w:rPr>
                          <w:rFonts w:ascii="Candara" w:hAnsi="Candara"/>
                          <w:color w:val="000000" w:themeColor="text1"/>
                          <w:sz w:val="27"/>
                          <w:szCs w:val="27"/>
                        </w:rPr>
                        <w:t>Make comparisons (common elements + differences) between the experiences you have looked at. You could do this as a triad diagram.</w:t>
                      </w:r>
                    </w:p>
                    <w:p w:rsidR="0054298E" w:rsidRPr="00A069BA" w:rsidRDefault="0054298E" w:rsidP="00D25852">
                      <w:pPr>
                        <w:pStyle w:val="NormalWeb"/>
                        <w:spacing w:before="0" w:beforeAutospacing="0" w:after="0" w:afterAutospacing="0"/>
                        <w:ind w:left="720"/>
                        <w:rPr>
                          <w:rFonts w:ascii="Candara" w:hAnsi="Candara"/>
                          <w:color w:val="000000" w:themeColor="text1"/>
                          <w:sz w:val="27"/>
                          <w:szCs w:val="27"/>
                        </w:rPr>
                      </w:pPr>
                    </w:p>
                  </w:txbxContent>
                </v:textbox>
                <w10:wrap anchorx="margin"/>
              </v:shape>
            </w:pict>
          </mc:Fallback>
        </mc:AlternateContent>
      </w:r>
    </w:p>
    <w:p w:rsidR="00D25852" w:rsidRPr="000F13FE" w:rsidRDefault="00125665" w:rsidP="00771349">
      <w:pPr>
        <w:rPr>
          <w:rFonts w:ascii="Candara" w:hAnsi="Candara"/>
          <w:sz w:val="27"/>
          <w:szCs w:val="27"/>
        </w:rPr>
      </w:pPr>
      <w:r>
        <w:rPr>
          <w:noProof/>
          <w:lang w:eastAsia="en-GB"/>
        </w:rPr>
        <w:drawing>
          <wp:anchor distT="0" distB="0" distL="114300" distR="114300" simplePos="0" relativeHeight="251713536" behindDoc="0" locked="0" layoutInCell="1" allowOverlap="1" wp14:anchorId="0889AB76" wp14:editId="24837402">
            <wp:simplePos x="0" y="0"/>
            <wp:positionH relativeFrom="margin">
              <wp:posOffset>6060440</wp:posOffset>
            </wp:positionH>
            <wp:positionV relativeFrom="paragraph">
              <wp:posOffset>11430</wp:posOffset>
            </wp:positionV>
            <wp:extent cx="576580" cy="994985"/>
            <wp:effectExtent l="0" t="0" r="0" b="0"/>
            <wp:wrapNone/>
            <wp:docPr id="46" name="Picture 46" descr="https://1.bp.blogspot.com/-Fep769-mTxY/V2Jxnt7ql4I/AAAAAAAABtQ/jQEr4Xx_YvI73ZQ55krcDuY6qo-ez-YYgCK4B/s1600/phatthichcamau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Fep769-mTxY/V2Jxnt7ql4I/AAAAAAAABtQ/jQEr4Xx_YvI73ZQ55krcDuY6qo-ez-YYgCK4B/s1600/phatthichcamauni.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580" cy="99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1349" w:rsidRPr="000F13FE" w:rsidRDefault="00771349" w:rsidP="00771349">
      <w:pPr>
        <w:rPr>
          <w:rFonts w:ascii="Maiandra GD" w:hAnsi="Maiandra GD"/>
          <w:sz w:val="20"/>
        </w:rPr>
      </w:pPr>
    </w:p>
    <w:p w:rsidR="00D25852" w:rsidRDefault="00D25852" w:rsidP="00771349">
      <w:pPr>
        <w:rPr>
          <w:rFonts w:ascii="Candara" w:hAnsi="Candara"/>
          <w:sz w:val="28"/>
          <w:szCs w:val="27"/>
          <w:u w:val="single"/>
        </w:rPr>
      </w:pPr>
    </w:p>
    <w:p w:rsidR="00D25852" w:rsidRDefault="00D25852" w:rsidP="00771349">
      <w:pPr>
        <w:rPr>
          <w:rFonts w:ascii="Candara" w:hAnsi="Candara"/>
          <w:sz w:val="28"/>
          <w:szCs w:val="27"/>
          <w:u w:val="single"/>
        </w:rPr>
      </w:pPr>
    </w:p>
    <w:p w:rsidR="00D25852" w:rsidRDefault="00D25852" w:rsidP="00771349">
      <w:pPr>
        <w:rPr>
          <w:rFonts w:ascii="Candara" w:hAnsi="Candara"/>
          <w:sz w:val="28"/>
          <w:szCs w:val="27"/>
          <w:u w:val="single"/>
        </w:rPr>
      </w:pPr>
    </w:p>
    <w:p w:rsidR="00125665" w:rsidRDefault="00125665" w:rsidP="00771349">
      <w:pPr>
        <w:rPr>
          <w:rFonts w:ascii="Candara" w:hAnsi="Candara"/>
          <w:sz w:val="28"/>
          <w:szCs w:val="27"/>
          <w:u w:val="single"/>
        </w:rPr>
      </w:pPr>
    </w:p>
    <w:p w:rsidR="00125665" w:rsidRPr="00125665" w:rsidRDefault="00125665" w:rsidP="00771349">
      <w:pPr>
        <w:rPr>
          <w:rFonts w:ascii="Candara" w:hAnsi="Candara"/>
          <w:sz w:val="16"/>
          <w:szCs w:val="27"/>
          <w:u w:val="single"/>
        </w:rPr>
      </w:pPr>
    </w:p>
    <w:p w:rsidR="00E55031" w:rsidRDefault="00E55031" w:rsidP="00771349">
      <w:pPr>
        <w:rPr>
          <w:rFonts w:ascii="Candara" w:hAnsi="Candara"/>
          <w:sz w:val="28"/>
          <w:szCs w:val="27"/>
          <w:u w:val="single"/>
        </w:rPr>
      </w:pPr>
    </w:p>
    <w:p w:rsidR="00E55031" w:rsidRPr="00E55031" w:rsidRDefault="00E55031" w:rsidP="00771349">
      <w:pPr>
        <w:rPr>
          <w:rFonts w:ascii="Candara" w:hAnsi="Candara"/>
          <w:szCs w:val="27"/>
          <w:u w:val="single"/>
        </w:rPr>
      </w:pPr>
    </w:p>
    <w:p w:rsidR="00881897" w:rsidRPr="00881897" w:rsidRDefault="00881897" w:rsidP="00771349">
      <w:pPr>
        <w:rPr>
          <w:rFonts w:ascii="Candara" w:hAnsi="Candara"/>
          <w:sz w:val="22"/>
          <w:szCs w:val="27"/>
          <w:u w:val="single"/>
        </w:rPr>
      </w:pPr>
    </w:p>
    <w:p w:rsidR="00771349" w:rsidRPr="00CE4F42" w:rsidRDefault="00BD66A6" w:rsidP="00771349">
      <w:pPr>
        <w:rPr>
          <w:rFonts w:ascii="Candara" w:hAnsi="Candara"/>
          <w:b/>
          <w:sz w:val="28"/>
          <w:szCs w:val="27"/>
        </w:rPr>
      </w:pPr>
      <w:r w:rsidRPr="00CE4F42">
        <w:rPr>
          <w:b/>
          <w:noProof/>
          <w:lang w:eastAsia="en-GB"/>
        </w:rPr>
        <w:drawing>
          <wp:anchor distT="0" distB="0" distL="114300" distR="114300" simplePos="0" relativeHeight="251716608" behindDoc="1" locked="0" layoutInCell="1" allowOverlap="1" wp14:anchorId="016AA752" wp14:editId="73A194B5">
            <wp:simplePos x="0" y="0"/>
            <wp:positionH relativeFrom="margin">
              <wp:posOffset>5639435</wp:posOffset>
            </wp:positionH>
            <wp:positionV relativeFrom="paragraph">
              <wp:posOffset>60325</wp:posOffset>
            </wp:positionV>
            <wp:extent cx="1011555" cy="1190625"/>
            <wp:effectExtent l="0" t="0" r="0" b="9525"/>
            <wp:wrapTight wrapText="bothSides">
              <wp:wrapPolygon edited="0">
                <wp:start x="0" y="0"/>
                <wp:lineTo x="0" y="21427"/>
                <wp:lineTo x="21153" y="21427"/>
                <wp:lineTo x="21153" y="0"/>
                <wp:lineTo x="0" y="0"/>
              </wp:wrapPolygon>
            </wp:wrapTight>
            <wp:docPr id="48" name="Picture 48" descr="http://optimaledge.net/communities/3/004/008/622/173/images/4588054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ptimaledge.net/communities/3/004/008/622/173/images/4588054176.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155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349" w:rsidRPr="00CE4F42">
        <w:rPr>
          <w:rFonts w:ascii="Candara" w:hAnsi="Candara"/>
          <w:b/>
          <w:sz w:val="28"/>
          <w:szCs w:val="27"/>
          <w:u w:val="single"/>
        </w:rPr>
        <w:t>William James (1842 – 1910).</w:t>
      </w:r>
    </w:p>
    <w:p w:rsidR="00327E15" w:rsidRPr="000F13FE" w:rsidRDefault="00327E15" w:rsidP="00771349">
      <w:pPr>
        <w:rPr>
          <w:rFonts w:ascii="Candara" w:hAnsi="Candara"/>
          <w:sz w:val="12"/>
          <w:szCs w:val="27"/>
        </w:rPr>
      </w:pPr>
    </w:p>
    <w:p w:rsidR="00771349" w:rsidRPr="000F13FE" w:rsidRDefault="00771349" w:rsidP="00771349">
      <w:pPr>
        <w:rPr>
          <w:rFonts w:ascii="Candara" w:hAnsi="Candara"/>
          <w:sz w:val="27"/>
          <w:szCs w:val="27"/>
        </w:rPr>
      </w:pPr>
      <w:r w:rsidRPr="000F13FE">
        <w:rPr>
          <w:rFonts w:ascii="Candara" w:hAnsi="Candara"/>
          <w:sz w:val="27"/>
          <w:szCs w:val="27"/>
        </w:rPr>
        <w:t>James is probably the most famous commentator on religious experience. He was an Ame</w:t>
      </w:r>
      <w:r w:rsidR="00F123EA">
        <w:rPr>
          <w:rFonts w:ascii="Candara" w:hAnsi="Candara"/>
          <w:sz w:val="27"/>
          <w:szCs w:val="27"/>
        </w:rPr>
        <w:t>rican doctor, not a theologian, but h</w:t>
      </w:r>
      <w:r w:rsidRPr="000F13FE">
        <w:rPr>
          <w:rFonts w:ascii="Candara" w:hAnsi="Candara"/>
          <w:sz w:val="27"/>
          <w:szCs w:val="27"/>
        </w:rPr>
        <w:t xml:space="preserve">e had a deep interest in philosophy and psychology. His most famous work </w:t>
      </w:r>
      <w:r w:rsidRPr="000F13FE">
        <w:rPr>
          <w:rFonts w:ascii="Candara" w:hAnsi="Candara"/>
          <w:i/>
          <w:iCs/>
          <w:color w:val="003366"/>
          <w:sz w:val="27"/>
          <w:szCs w:val="27"/>
        </w:rPr>
        <w:t>The Varieties of Religious Experience (1902)</w:t>
      </w:r>
      <w:r w:rsidRPr="000F13FE">
        <w:rPr>
          <w:rFonts w:ascii="Candara" w:hAnsi="Candara"/>
          <w:sz w:val="27"/>
          <w:szCs w:val="27"/>
        </w:rPr>
        <w:t xml:space="preserve"> was originally a series of lectures given at Edinburgh University. </w:t>
      </w:r>
    </w:p>
    <w:p w:rsidR="00771349" w:rsidRPr="00881897" w:rsidRDefault="00A757C4" w:rsidP="00771349">
      <w:pPr>
        <w:rPr>
          <w:rFonts w:ascii="Candara" w:hAnsi="Candara"/>
          <w:sz w:val="12"/>
          <w:szCs w:val="27"/>
        </w:rPr>
      </w:pPr>
      <w:r w:rsidRPr="00881897">
        <w:rPr>
          <w:noProof/>
          <w:sz w:val="6"/>
          <w:lang w:eastAsia="en-GB"/>
        </w:rPr>
        <w:drawing>
          <wp:anchor distT="0" distB="0" distL="114300" distR="114300" simplePos="0" relativeHeight="251672576" behindDoc="0" locked="0" layoutInCell="1" allowOverlap="1" wp14:anchorId="45ABDFE4" wp14:editId="6DB8F77B">
            <wp:simplePos x="0" y="0"/>
            <wp:positionH relativeFrom="margin">
              <wp:posOffset>-73660</wp:posOffset>
            </wp:positionH>
            <wp:positionV relativeFrom="paragraph">
              <wp:posOffset>104140</wp:posOffset>
            </wp:positionV>
            <wp:extent cx="794385" cy="1257300"/>
            <wp:effectExtent l="0" t="0" r="5715" b="0"/>
            <wp:wrapTight wrapText="bothSides">
              <wp:wrapPolygon edited="0">
                <wp:start x="6734" y="0"/>
                <wp:lineTo x="1036" y="5236"/>
                <wp:lineTo x="0" y="17673"/>
                <wp:lineTo x="2072" y="20945"/>
                <wp:lineTo x="2072" y="21273"/>
                <wp:lineTo x="4662" y="21273"/>
                <wp:lineTo x="17612" y="20945"/>
                <wp:lineTo x="20719" y="19309"/>
                <wp:lineTo x="19683" y="15709"/>
                <wp:lineTo x="18129" y="13418"/>
                <wp:lineTo x="15022" y="10473"/>
                <wp:lineTo x="21237" y="9818"/>
                <wp:lineTo x="21237" y="3927"/>
                <wp:lineTo x="18129" y="2291"/>
                <wp:lineTo x="9324" y="0"/>
                <wp:lineTo x="6734" y="0"/>
              </wp:wrapPolygon>
            </wp:wrapTight>
            <wp:docPr id="19" name="Picture 19" descr="BD052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05245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79438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349" w:rsidRPr="000F13FE" w:rsidRDefault="00771349" w:rsidP="00771349">
      <w:pPr>
        <w:rPr>
          <w:rFonts w:ascii="Candara" w:hAnsi="Candara"/>
          <w:sz w:val="27"/>
          <w:szCs w:val="27"/>
        </w:rPr>
      </w:pPr>
      <w:r w:rsidRPr="000F13FE">
        <w:rPr>
          <w:rFonts w:ascii="Candara" w:hAnsi="Candara"/>
          <w:sz w:val="27"/>
          <w:szCs w:val="27"/>
        </w:rPr>
        <w:t xml:space="preserve">In the first of his lectures James distinguished between </w:t>
      </w:r>
      <w:r w:rsidRPr="000F13FE">
        <w:rPr>
          <w:rFonts w:ascii="Candara" w:hAnsi="Candara"/>
          <w:i/>
          <w:iCs/>
          <w:sz w:val="27"/>
          <w:szCs w:val="27"/>
          <w:u w:val="single"/>
        </w:rPr>
        <w:t>existential judgements</w:t>
      </w:r>
      <w:r w:rsidRPr="000F13FE">
        <w:rPr>
          <w:rFonts w:ascii="Candara" w:hAnsi="Candara"/>
          <w:sz w:val="27"/>
          <w:szCs w:val="27"/>
        </w:rPr>
        <w:t xml:space="preserve"> </w:t>
      </w:r>
      <w:r w:rsidR="003C1CD7">
        <w:rPr>
          <w:rFonts w:ascii="Candara" w:hAnsi="Candara"/>
          <w:sz w:val="27"/>
          <w:szCs w:val="27"/>
        </w:rPr>
        <w:t>(the primary questions concerning the ‘what’ &amp; ‘how’ questions – origins, content, reality and function</w:t>
      </w:r>
      <w:proofErr w:type="gramStart"/>
      <w:r w:rsidR="003C1CD7">
        <w:rPr>
          <w:rFonts w:ascii="Candara" w:hAnsi="Candara"/>
          <w:sz w:val="27"/>
          <w:szCs w:val="27"/>
        </w:rPr>
        <w:t xml:space="preserve">)  </w:t>
      </w:r>
      <w:r w:rsidRPr="000F13FE">
        <w:rPr>
          <w:rFonts w:ascii="Candara" w:hAnsi="Candara"/>
          <w:sz w:val="27"/>
          <w:szCs w:val="27"/>
        </w:rPr>
        <w:t>and</w:t>
      </w:r>
      <w:proofErr w:type="gramEnd"/>
      <w:r w:rsidRPr="000F13FE">
        <w:rPr>
          <w:rFonts w:ascii="Candara" w:hAnsi="Candara"/>
          <w:sz w:val="27"/>
          <w:szCs w:val="27"/>
        </w:rPr>
        <w:t xml:space="preserve"> </w:t>
      </w:r>
      <w:r w:rsidRPr="000F13FE">
        <w:rPr>
          <w:rFonts w:ascii="Candara" w:hAnsi="Candara"/>
          <w:i/>
          <w:iCs/>
          <w:sz w:val="27"/>
          <w:szCs w:val="27"/>
          <w:u w:val="single"/>
        </w:rPr>
        <w:t>value judgements.</w:t>
      </w:r>
      <w:r w:rsidRPr="000F13FE">
        <w:rPr>
          <w:rFonts w:ascii="Candara" w:hAnsi="Candara"/>
          <w:sz w:val="27"/>
          <w:szCs w:val="27"/>
        </w:rPr>
        <w:t xml:space="preserve">  </w:t>
      </w:r>
      <w:r w:rsidR="003C1CD7">
        <w:rPr>
          <w:rFonts w:ascii="Candara" w:hAnsi="Candara"/>
          <w:sz w:val="27"/>
          <w:szCs w:val="27"/>
        </w:rPr>
        <w:t>(</w:t>
      </w:r>
      <w:proofErr w:type="gramStart"/>
      <w:r w:rsidR="003C1CD7">
        <w:rPr>
          <w:rFonts w:ascii="Candara" w:hAnsi="Candara"/>
          <w:sz w:val="27"/>
          <w:szCs w:val="27"/>
        </w:rPr>
        <w:t>the</w:t>
      </w:r>
      <w:proofErr w:type="gramEnd"/>
      <w:r w:rsidR="003C1CD7">
        <w:rPr>
          <w:rFonts w:ascii="Candara" w:hAnsi="Candara"/>
          <w:sz w:val="27"/>
          <w:szCs w:val="27"/>
        </w:rPr>
        <w:t xml:space="preserve"> ‘why’ questions, concerning meaning, importance and significance). </w:t>
      </w:r>
      <w:r w:rsidRPr="000F13FE">
        <w:rPr>
          <w:rFonts w:ascii="Candara" w:hAnsi="Candara"/>
          <w:sz w:val="27"/>
          <w:szCs w:val="27"/>
        </w:rPr>
        <w:t xml:space="preserve">He suggested that value judgements could also be considered as </w:t>
      </w:r>
      <w:r w:rsidRPr="000F13FE">
        <w:rPr>
          <w:rFonts w:ascii="Candara" w:hAnsi="Candara"/>
          <w:i/>
          <w:iCs/>
          <w:sz w:val="27"/>
          <w:szCs w:val="27"/>
          <w:u w:val="single"/>
        </w:rPr>
        <w:t>spiritual judgements</w:t>
      </w:r>
      <w:r w:rsidRPr="000F13FE">
        <w:rPr>
          <w:rFonts w:ascii="Candara" w:hAnsi="Candara"/>
          <w:sz w:val="27"/>
          <w:szCs w:val="27"/>
        </w:rPr>
        <w:t xml:space="preserve"> as they involved our personal interpretation. The distinction between existential and value/spiritual judgements is important when considering religious experience as we are essentially asking two questions:</w:t>
      </w:r>
    </w:p>
    <w:p w:rsidR="00771349" w:rsidRPr="007A5BE9" w:rsidRDefault="00771349" w:rsidP="00771349">
      <w:pPr>
        <w:rPr>
          <w:rFonts w:ascii="Candara" w:hAnsi="Candara"/>
          <w:sz w:val="8"/>
          <w:szCs w:val="27"/>
        </w:rPr>
      </w:pPr>
    </w:p>
    <w:p w:rsidR="00771349" w:rsidRPr="000F13FE" w:rsidRDefault="00771349" w:rsidP="00771349">
      <w:pPr>
        <w:numPr>
          <w:ilvl w:val="0"/>
          <w:numId w:val="5"/>
        </w:numPr>
        <w:rPr>
          <w:rFonts w:ascii="Candara" w:hAnsi="Candara"/>
          <w:sz w:val="27"/>
          <w:szCs w:val="27"/>
        </w:rPr>
      </w:pPr>
      <w:r w:rsidRPr="000F13FE">
        <w:rPr>
          <w:rFonts w:ascii="Candara" w:hAnsi="Candara"/>
          <w:sz w:val="27"/>
          <w:szCs w:val="27"/>
        </w:rPr>
        <w:t>What happened?</w:t>
      </w:r>
    </w:p>
    <w:p w:rsidR="00771349" w:rsidRDefault="00771349" w:rsidP="00771349">
      <w:pPr>
        <w:numPr>
          <w:ilvl w:val="0"/>
          <w:numId w:val="5"/>
        </w:numPr>
        <w:rPr>
          <w:rFonts w:ascii="Candara" w:hAnsi="Candara"/>
          <w:sz w:val="27"/>
          <w:szCs w:val="27"/>
        </w:rPr>
      </w:pPr>
      <w:r w:rsidRPr="000F13FE">
        <w:rPr>
          <w:rFonts w:ascii="Candara" w:hAnsi="Candara"/>
          <w:sz w:val="27"/>
          <w:szCs w:val="27"/>
        </w:rPr>
        <w:t xml:space="preserve">What does it mean?       </w:t>
      </w:r>
    </w:p>
    <w:p w:rsidR="00FC44C4" w:rsidRDefault="00FC44C4" w:rsidP="00FC44C4">
      <w:pPr>
        <w:rPr>
          <w:rFonts w:ascii="Candara" w:hAnsi="Candara"/>
          <w:sz w:val="27"/>
          <w:szCs w:val="27"/>
        </w:rPr>
      </w:pPr>
      <w:r w:rsidRPr="00A069BA">
        <w:rPr>
          <w:rFonts w:ascii="Maiandra GD" w:hAnsi="Maiandra GD"/>
          <w:noProof/>
          <w:lang w:eastAsia="en-GB"/>
        </w:rPr>
        <mc:AlternateContent>
          <mc:Choice Requires="wps">
            <w:drawing>
              <wp:anchor distT="0" distB="0" distL="114300" distR="114300" simplePos="0" relativeHeight="251715584" behindDoc="0" locked="0" layoutInCell="1" allowOverlap="1" wp14:anchorId="0146477E" wp14:editId="00316F8A">
                <wp:simplePos x="0" y="0"/>
                <wp:positionH relativeFrom="margin">
                  <wp:posOffset>-254635</wp:posOffset>
                </wp:positionH>
                <wp:positionV relativeFrom="paragraph">
                  <wp:posOffset>85724</wp:posOffset>
                </wp:positionV>
                <wp:extent cx="6961505" cy="1419225"/>
                <wp:effectExtent l="0" t="0" r="10795" b="28575"/>
                <wp:wrapNone/>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505" cy="1419225"/>
                        </a:xfrm>
                        <a:prstGeom prst="rect">
                          <a:avLst/>
                        </a:prstGeom>
                        <a:noFill/>
                        <a:ln w="12700">
                          <a:solidFill>
                            <a:schemeClr val="tx1"/>
                          </a:solidFill>
                          <a:prstDash val="dashDot"/>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4298E" w:rsidRPr="00BD66A6" w:rsidRDefault="0054298E" w:rsidP="00FC44C4">
                            <w:pPr>
                              <w:pStyle w:val="NormalWeb"/>
                              <w:spacing w:before="0" w:beforeAutospacing="0" w:after="0" w:afterAutospacing="0"/>
                              <w:rPr>
                                <w:rFonts w:ascii="Candara" w:eastAsia="Segoe UI Symbol" w:hAnsi="Candara" w:cs="Arial"/>
                                <w:color w:val="000000" w:themeColor="text1"/>
                                <w:kern w:val="24"/>
                                <w:sz w:val="8"/>
                                <w:szCs w:val="27"/>
                                <w:u w:val="single"/>
                              </w:rPr>
                            </w:pPr>
                          </w:p>
                          <w:p w:rsidR="0054298E" w:rsidRDefault="0054298E" w:rsidP="00FC44C4">
                            <w:pPr>
                              <w:pStyle w:val="NormalWeb"/>
                              <w:spacing w:before="0" w:beforeAutospacing="0" w:after="0" w:afterAutospacing="0"/>
                              <w:rPr>
                                <w:rFonts w:ascii="Candara" w:eastAsia="Segoe UI Symbol" w:hAnsi="Candara" w:cs="Arial"/>
                                <w:color w:val="000000" w:themeColor="text1"/>
                                <w:kern w:val="24"/>
                                <w:sz w:val="28"/>
                                <w:szCs w:val="27"/>
                                <w:u w:val="single"/>
                              </w:rPr>
                            </w:pPr>
                            <w:r>
                              <w:rPr>
                                <w:rFonts w:ascii="Candara" w:eastAsia="Segoe UI Symbol" w:hAnsi="Candara" w:cs="Arial"/>
                                <w:color w:val="000000" w:themeColor="text1"/>
                                <w:kern w:val="24"/>
                                <w:sz w:val="28"/>
                                <w:szCs w:val="27"/>
                                <w:u w:val="single"/>
                              </w:rPr>
                              <w:t>Task seven.</w:t>
                            </w:r>
                          </w:p>
                          <w:p w:rsidR="0054298E" w:rsidRPr="00164653" w:rsidRDefault="0054298E" w:rsidP="00FC44C4">
                            <w:pPr>
                              <w:pStyle w:val="NormalWeb"/>
                              <w:spacing w:before="0" w:beforeAutospacing="0" w:after="0" w:afterAutospacing="0"/>
                              <w:rPr>
                                <w:rFonts w:ascii="Candara" w:eastAsia="Segoe UI Symbol" w:hAnsi="Candara" w:cs="Arial"/>
                                <w:color w:val="000000" w:themeColor="text1"/>
                                <w:kern w:val="24"/>
                                <w:sz w:val="8"/>
                                <w:szCs w:val="27"/>
                                <w:u w:val="single"/>
                              </w:rPr>
                            </w:pPr>
                          </w:p>
                          <w:p w:rsidR="0054298E" w:rsidRDefault="0054298E" w:rsidP="00BD66A6">
                            <w:pPr>
                              <w:pStyle w:val="NormalWeb"/>
                              <w:numPr>
                                <w:ilvl w:val="0"/>
                                <w:numId w:val="14"/>
                              </w:numPr>
                              <w:spacing w:before="0" w:beforeAutospacing="0" w:after="0" w:afterAutospacing="0"/>
                              <w:rPr>
                                <w:rFonts w:ascii="Candara" w:eastAsia="Segoe UI Symbol" w:hAnsi="Candara" w:cs="Arial"/>
                                <w:color w:val="000000" w:themeColor="text1"/>
                                <w:kern w:val="24"/>
                                <w:sz w:val="28"/>
                                <w:szCs w:val="27"/>
                              </w:rPr>
                            </w:pPr>
                            <w:r>
                              <w:rPr>
                                <w:rFonts w:ascii="Candara" w:eastAsia="Segoe UI Symbol" w:hAnsi="Candara" w:cs="Arial"/>
                                <w:color w:val="000000" w:themeColor="text1"/>
                                <w:kern w:val="24"/>
                                <w:sz w:val="28"/>
                                <w:szCs w:val="27"/>
                              </w:rPr>
                              <w:t>Apply James’ existential judgements and value judgements to one of the religious experiences we have looked at.</w:t>
                            </w:r>
                          </w:p>
                          <w:p w:rsidR="0054298E" w:rsidRPr="00BD66A6" w:rsidRDefault="0054298E" w:rsidP="00FC44C4">
                            <w:pPr>
                              <w:pStyle w:val="NormalWeb"/>
                              <w:spacing w:before="0" w:beforeAutospacing="0" w:after="0" w:afterAutospacing="0"/>
                              <w:rPr>
                                <w:rFonts w:ascii="Candara" w:eastAsia="Segoe UI Symbol" w:hAnsi="Candara" w:cs="Arial"/>
                                <w:color w:val="000000" w:themeColor="text1"/>
                                <w:kern w:val="24"/>
                                <w:sz w:val="8"/>
                                <w:szCs w:val="27"/>
                              </w:rPr>
                            </w:pPr>
                          </w:p>
                          <w:p w:rsidR="0054298E" w:rsidRPr="00586116" w:rsidRDefault="0054298E" w:rsidP="00BD66A6">
                            <w:pPr>
                              <w:pStyle w:val="NormalWeb"/>
                              <w:numPr>
                                <w:ilvl w:val="0"/>
                                <w:numId w:val="14"/>
                              </w:numPr>
                              <w:spacing w:before="0" w:beforeAutospacing="0" w:after="0" w:afterAutospacing="0"/>
                              <w:rPr>
                                <w:rFonts w:ascii="Candara" w:eastAsia="Segoe UI Symbol" w:hAnsi="Candara" w:cs="Arial"/>
                                <w:color w:val="000000" w:themeColor="text1"/>
                                <w:kern w:val="24"/>
                                <w:sz w:val="28"/>
                                <w:szCs w:val="27"/>
                              </w:rPr>
                            </w:pPr>
                            <w:r>
                              <w:rPr>
                                <w:rFonts w:ascii="Candara" w:eastAsia="Segoe UI Symbol" w:hAnsi="Candara" w:cs="Arial"/>
                                <w:color w:val="000000" w:themeColor="text1"/>
                                <w:kern w:val="24"/>
                                <w:sz w:val="28"/>
                                <w:szCs w:val="27"/>
                              </w:rPr>
                              <w:t>Does considering these judgements help to ‘prove’ religious experiences or the existence of God? Explain your answer with evidence.</w:t>
                            </w:r>
                          </w:p>
                          <w:p w:rsidR="0054298E" w:rsidRPr="00586116" w:rsidRDefault="0054298E" w:rsidP="00FC44C4">
                            <w:pPr>
                              <w:pStyle w:val="NormalWeb"/>
                              <w:spacing w:before="0" w:beforeAutospacing="0" w:after="0" w:afterAutospacing="0"/>
                              <w:rPr>
                                <w:rFonts w:ascii="Candara" w:hAnsi="Candara"/>
                                <w:color w:val="000000" w:themeColor="text1"/>
                                <w:sz w:val="27"/>
                                <w:szCs w:val="27"/>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46477E" id="_x0000_s1036" type="#_x0000_t202" style="position:absolute;margin-left:-20.05pt;margin-top:6.75pt;width:548.15pt;height:111.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" filled="f" fillcolor="#5b9bd5 [3204]" strokecolor="black [3213]" strokeweight="1pt">
                <v:stroke dashstyle="dashDot"/>
                <v:shadow color="#e7e6e6 [3214]"/>
                <v:textbox>
                  <w:txbxContent>
                    <w:p w:rsidR="0054298E" w:rsidRPr="00BD66A6" w:rsidRDefault="0054298E" w:rsidP="00FC44C4">
                      <w:pPr>
                        <w:pStyle w:val="NormalWeb"/>
                        <w:spacing w:before="0" w:beforeAutospacing="0" w:after="0" w:afterAutospacing="0"/>
                        <w:rPr>
                          <w:rFonts w:ascii="Candara" w:eastAsia="Segoe UI Symbol" w:hAnsi="Candara" w:cs="Arial"/>
                          <w:color w:val="000000" w:themeColor="text1"/>
                          <w:kern w:val="24"/>
                          <w:sz w:val="8"/>
                          <w:szCs w:val="27"/>
                          <w:u w:val="single"/>
                        </w:rPr>
                      </w:pPr>
                    </w:p>
                    <w:p w:rsidR="0054298E" w:rsidRDefault="0054298E" w:rsidP="00FC44C4">
                      <w:pPr>
                        <w:pStyle w:val="NormalWeb"/>
                        <w:spacing w:before="0" w:beforeAutospacing="0" w:after="0" w:afterAutospacing="0"/>
                        <w:rPr>
                          <w:rFonts w:ascii="Candara" w:eastAsia="Segoe UI Symbol" w:hAnsi="Candara" w:cs="Arial"/>
                          <w:color w:val="000000" w:themeColor="text1"/>
                          <w:kern w:val="24"/>
                          <w:sz w:val="28"/>
                          <w:szCs w:val="27"/>
                          <w:u w:val="single"/>
                        </w:rPr>
                      </w:pPr>
                      <w:r>
                        <w:rPr>
                          <w:rFonts w:ascii="Candara" w:eastAsia="Segoe UI Symbol" w:hAnsi="Candara" w:cs="Arial"/>
                          <w:color w:val="000000" w:themeColor="text1"/>
                          <w:kern w:val="24"/>
                          <w:sz w:val="28"/>
                          <w:szCs w:val="27"/>
                          <w:u w:val="single"/>
                        </w:rPr>
                        <w:t>Task seven.</w:t>
                      </w:r>
                    </w:p>
                    <w:p w:rsidR="0054298E" w:rsidRPr="00164653" w:rsidRDefault="0054298E" w:rsidP="00FC44C4">
                      <w:pPr>
                        <w:pStyle w:val="NormalWeb"/>
                        <w:spacing w:before="0" w:beforeAutospacing="0" w:after="0" w:afterAutospacing="0"/>
                        <w:rPr>
                          <w:rFonts w:ascii="Candara" w:eastAsia="Segoe UI Symbol" w:hAnsi="Candara" w:cs="Arial"/>
                          <w:color w:val="000000" w:themeColor="text1"/>
                          <w:kern w:val="24"/>
                          <w:sz w:val="8"/>
                          <w:szCs w:val="27"/>
                          <w:u w:val="single"/>
                        </w:rPr>
                      </w:pPr>
                    </w:p>
                    <w:p w:rsidR="0054298E" w:rsidRDefault="0054298E" w:rsidP="00BD66A6">
                      <w:pPr>
                        <w:pStyle w:val="NormalWeb"/>
                        <w:numPr>
                          <w:ilvl w:val="0"/>
                          <w:numId w:val="14"/>
                        </w:numPr>
                        <w:spacing w:before="0" w:beforeAutospacing="0" w:after="0" w:afterAutospacing="0"/>
                        <w:rPr>
                          <w:rFonts w:ascii="Candara" w:eastAsia="Segoe UI Symbol" w:hAnsi="Candara" w:cs="Arial"/>
                          <w:color w:val="000000" w:themeColor="text1"/>
                          <w:kern w:val="24"/>
                          <w:sz w:val="28"/>
                          <w:szCs w:val="27"/>
                        </w:rPr>
                      </w:pPr>
                      <w:r>
                        <w:rPr>
                          <w:rFonts w:ascii="Candara" w:eastAsia="Segoe UI Symbol" w:hAnsi="Candara" w:cs="Arial"/>
                          <w:color w:val="000000" w:themeColor="text1"/>
                          <w:kern w:val="24"/>
                          <w:sz w:val="28"/>
                          <w:szCs w:val="27"/>
                        </w:rPr>
                        <w:t>Apply James’ existential judgements and value judgements to one of the religious experiences we have looked at.</w:t>
                      </w:r>
                    </w:p>
                    <w:p w:rsidR="0054298E" w:rsidRPr="00BD66A6" w:rsidRDefault="0054298E" w:rsidP="00FC44C4">
                      <w:pPr>
                        <w:pStyle w:val="NormalWeb"/>
                        <w:spacing w:before="0" w:beforeAutospacing="0" w:after="0" w:afterAutospacing="0"/>
                        <w:rPr>
                          <w:rFonts w:ascii="Candara" w:eastAsia="Segoe UI Symbol" w:hAnsi="Candara" w:cs="Arial"/>
                          <w:color w:val="000000" w:themeColor="text1"/>
                          <w:kern w:val="24"/>
                          <w:sz w:val="8"/>
                          <w:szCs w:val="27"/>
                        </w:rPr>
                      </w:pPr>
                    </w:p>
                    <w:p w:rsidR="0054298E" w:rsidRPr="00586116" w:rsidRDefault="0054298E" w:rsidP="00BD66A6">
                      <w:pPr>
                        <w:pStyle w:val="NormalWeb"/>
                        <w:numPr>
                          <w:ilvl w:val="0"/>
                          <w:numId w:val="14"/>
                        </w:numPr>
                        <w:spacing w:before="0" w:beforeAutospacing="0" w:after="0" w:afterAutospacing="0"/>
                        <w:rPr>
                          <w:rFonts w:ascii="Candara" w:eastAsia="Segoe UI Symbol" w:hAnsi="Candara" w:cs="Arial"/>
                          <w:color w:val="000000" w:themeColor="text1"/>
                          <w:kern w:val="24"/>
                          <w:sz w:val="28"/>
                          <w:szCs w:val="27"/>
                        </w:rPr>
                      </w:pPr>
                      <w:r>
                        <w:rPr>
                          <w:rFonts w:ascii="Candara" w:eastAsia="Segoe UI Symbol" w:hAnsi="Candara" w:cs="Arial"/>
                          <w:color w:val="000000" w:themeColor="text1"/>
                          <w:kern w:val="24"/>
                          <w:sz w:val="28"/>
                          <w:szCs w:val="27"/>
                        </w:rPr>
                        <w:t>Does considering these judgements help to ‘prove’ religious experiences or the existence of God? Explain your answer with evidence.</w:t>
                      </w:r>
                    </w:p>
                    <w:p w:rsidR="0054298E" w:rsidRPr="00586116" w:rsidRDefault="0054298E" w:rsidP="00FC44C4">
                      <w:pPr>
                        <w:pStyle w:val="NormalWeb"/>
                        <w:spacing w:before="0" w:beforeAutospacing="0" w:after="0" w:afterAutospacing="0"/>
                        <w:rPr>
                          <w:rFonts w:ascii="Candara" w:hAnsi="Candara"/>
                          <w:color w:val="000000" w:themeColor="text1"/>
                          <w:sz w:val="27"/>
                          <w:szCs w:val="27"/>
                        </w:rPr>
                      </w:pPr>
                    </w:p>
                  </w:txbxContent>
                </v:textbox>
                <w10:wrap anchorx="margin"/>
              </v:shape>
            </w:pict>
          </mc:Fallback>
        </mc:AlternateContent>
      </w:r>
    </w:p>
    <w:p w:rsidR="00FC44C4" w:rsidRDefault="00FC44C4" w:rsidP="00FC44C4">
      <w:pPr>
        <w:rPr>
          <w:rFonts w:ascii="Candara" w:hAnsi="Candara"/>
          <w:sz w:val="27"/>
          <w:szCs w:val="27"/>
        </w:rPr>
      </w:pPr>
    </w:p>
    <w:p w:rsidR="00FC44C4" w:rsidRDefault="00FC44C4" w:rsidP="00FC44C4">
      <w:pPr>
        <w:rPr>
          <w:rFonts w:ascii="Candara" w:hAnsi="Candara"/>
          <w:sz w:val="27"/>
          <w:szCs w:val="27"/>
        </w:rPr>
      </w:pPr>
    </w:p>
    <w:p w:rsidR="00FC44C4" w:rsidRPr="000F13FE" w:rsidRDefault="00FC44C4" w:rsidP="00FC44C4">
      <w:pPr>
        <w:rPr>
          <w:rFonts w:ascii="Candara" w:hAnsi="Candara"/>
          <w:sz w:val="27"/>
          <w:szCs w:val="27"/>
        </w:rPr>
      </w:pPr>
    </w:p>
    <w:p w:rsidR="00771349" w:rsidRPr="007A5BE9" w:rsidRDefault="00771349" w:rsidP="00771349">
      <w:pPr>
        <w:rPr>
          <w:rFonts w:ascii="Candara" w:hAnsi="Candara"/>
          <w:sz w:val="8"/>
          <w:szCs w:val="27"/>
        </w:rPr>
      </w:pPr>
    </w:p>
    <w:p w:rsidR="00A757C4" w:rsidRDefault="00A757C4" w:rsidP="00771349">
      <w:pPr>
        <w:rPr>
          <w:rFonts w:ascii="Candara" w:hAnsi="Candara"/>
          <w:sz w:val="27"/>
          <w:szCs w:val="27"/>
        </w:rPr>
      </w:pPr>
    </w:p>
    <w:p w:rsidR="00E771C3" w:rsidRDefault="00E771C3" w:rsidP="00771349">
      <w:pPr>
        <w:rPr>
          <w:rFonts w:ascii="Candara" w:hAnsi="Candara"/>
          <w:sz w:val="27"/>
          <w:szCs w:val="27"/>
        </w:rPr>
      </w:pPr>
    </w:p>
    <w:p w:rsidR="00771349" w:rsidRPr="000F13FE" w:rsidRDefault="00771349" w:rsidP="00771349">
      <w:pPr>
        <w:rPr>
          <w:rFonts w:ascii="Candara" w:hAnsi="Candara"/>
          <w:sz w:val="27"/>
          <w:szCs w:val="27"/>
        </w:rPr>
      </w:pPr>
      <w:r w:rsidRPr="000F13FE">
        <w:rPr>
          <w:rFonts w:ascii="Candara" w:hAnsi="Candara"/>
          <w:sz w:val="27"/>
          <w:szCs w:val="27"/>
        </w:rPr>
        <w:lastRenderedPageBreak/>
        <w:t xml:space="preserve">James was aware that many people during the late nineteenth and early twentieth centuries were happy to dismiss alleged religious experiences as a product of a ‘faulty’ mind. This is a view that people still have today and James also accepted this view, but saw no problem with it. He spoke of ‘religion and </w:t>
      </w:r>
      <w:proofErr w:type="gramStart"/>
      <w:r w:rsidRPr="000F13FE">
        <w:rPr>
          <w:rFonts w:ascii="Candara" w:hAnsi="Candara"/>
          <w:sz w:val="27"/>
          <w:szCs w:val="27"/>
        </w:rPr>
        <w:t>neurosis’</w:t>
      </w:r>
      <w:proofErr w:type="gramEnd"/>
      <w:r w:rsidRPr="000F13FE">
        <w:rPr>
          <w:rFonts w:ascii="Candara" w:hAnsi="Candara"/>
          <w:sz w:val="27"/>
          <w:szCs w:val="27"/>
        </w:rPr>
        <w:t xml:space="preserve"> as perfectly compatible, and to some degree, necessary partners. He said;     </w:t>
      </w:r>
    </w:p>
    <w:p w:rsidR="00771349" w:rsidRPr="001651FF" w:rsidRDefault="001651FF" w:rsidP="00771349">
      <w:pPr>
        <w:rPr>
          <w:rFonts w:ascii="Candara" w:hAnsi="Candara"/>
          <w:sz w:val="20"/>
          <w:szCs w:val="27"/>
        </w:rPr>
      </w:pPr>
      <w:r w:rsidRPr="001651FF">
        <w:rPr>
          <w:rFonts w:ascii="Candara" w:hAnsi="Candara"/>
          <w:noProof/>
          <w:sz w:val="20"/>
          <w:szCs w:val="27"/>
          <w:lang w:eastAsia="en-GB"/>
        </w:rPr>
        <mc:AlternateContent>
          <mc:Choice Requires="wps">
            <w:drawing>
              <wp:anchor distT="0" distB="0" distL="114300" distR="114300" simplePos="0" relativeHeight="251669504" behindDoc="1" locked="0" layoutInCell="1" allowOverlap="1" wp14:anchorId="44BABD98" wp14:editId="4B083B85">
                <wp:simplePos x="0" y="0"/>
                <wp:positionH relativeFrom="column">
                  <wp:posOffset>-83185</wp:posOffset>
                </wp:positionH>
                <wp:positionV relativeFrom="paragraph">
                  <wp:posOffset>108585</wp:posOffset>
                </wp:positionV>
                <wp:extent cx="5895975" cy="819150"/>
                <wp:effectExtent l="0" t="0" r="2857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819150"/>
                        </a:xfrm>
                        <a:prstGeom prst="rect">
                          <a:avLst/>
                        </a:prstGeom>
                        <a:gradFill rotWithShape="0">
                          <a:gsLst>
                            <a:gs pos="0">
                              <a:srgbClr val="E5F2FF"/>
                            </a:gs>
                            <a:gs pos="50000">
                              <a:srgbClr val="FFFFFF"/>
                            </a:gs>
                            <a:gs pos="100000">
                              <a:srgbClr val="E5F2FF"/>
                            </a:gs>
                          </a:gsLst>
                          <a:lin ang="5400000" scaled="1"/>
                        </a:gradFill>
                        <a:ln w="9525">
                          <a:solidFill>
                            <a:srgbClr val="003366"/>
                          </a:solidFill>
                          <a:miter lim="800000"/>
                          <a:headEnd/>
                          <a:tailEnd/>
                        </a:ln>
                      </wps:spPr>
                      <wps:txbx>
                        <w:txbxContent>
                          <w:p w:rsidR="0054298E" w:rsidRDefault="0054298E" w:rsidP="00771349">
                            <w:pPr>
                              <w:rPr>
                                <w:rFonts w:ascii="Maiandra GD" w:hAnsi="Maiandra GD"/>
                                <w:i/>
                                <w:iCs/>
                                <w:color w:val="003366"/>
                                <w:sz w:val="8"/>
                              </w:rPr>
                            </w:pPr>
                          </w:p>
                          <w:p w:rsidR="0054298E" w:rsidRPr="007A5BE9" w:rsidRDefault="0054298E" w:rsidP="00771349">
                            <w:pPr>
                              <w:pStyle w:val="BodyText2"/>
                              <w:rPr>
                                <w:rFonts w:ascii="Candara" w:hAnsi="Candara"/>
                                <w:sz w:val="27"/>
                                <w:szCs w:val="27"/>
                              </w:rPr>
                            </w:pPr>
                            <w:r w:rsidRPr="007A5BE9">
                              <w:rPr>
                                <w:rFonts w:ascii="Candara" w:hAnsi="Candara"/>
                                <w:sz w:val="27"/>
                                <w:szCs w:val="27"/>
                              </w:rPr>
                              <w:t>In the natural sciences and industrial arts, it never occurs to anyone to refute opinions by showing up their author’s neurotic constitution.</w:t>
                            </w:r>
                          </w:p>
                          <w:p w:rsidR="0054298E" w:rsidRPr="007A5BE9" w:rsidRDefault="0054298E" w:rsidP="00771349">
                            <w:pPr>
                              <w:pStyle w:val="BodyText2"/>
                              <w:rPr>
                                <w:rFonts w:ascii="Candara" w:hAnsi="Candara"/>
                                <w:i w:val="0"/>
                                <w:iCs w:val="0"/>
                                <w:szCs w:val="27"/>
                              </w:rPr>
                            </w:pPr>
                            <w:r w:rsidRPr="007A5BE9">
                              <w:rPr>
                                <w:rFonts w:ascii="Candara" w:hAnsi="Candara"/>
                                <w:i w:val="0"/>
                                <w:iCs w:val="0"/>
                                <w:szCs w:val="27"/>
                              </w:rPr>
                              <w:t>William James. The Varieties of Religious Experience (1902).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7" type="#_x0000_t202" style="position:absolute;margin-left:-6.55pt;margin-top:8.55pt;width:464.25pt;height:6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" fillcolor="#e5f2ff" strokecolor="#036">
                <v:fill focus="50%" type="gradient"/>
                <v:textbox>
                  <w:txbxContent>
                    <w:p w:rsidR="0054298E" w:rsidRDefault="0054298E" w:rsidP="00771349">
                      <w:pPr>
                        <w:rPr>
                          <w:rFonts w:ascii="Maiandra GD" w:hAnsi="Maiandra GD"/>
                          <w:i/>
                          <w:iCs/>
                          <w:color w:val="003366"/>
                          <w:sz w:val="8"/>
                        </w:rPr>
                      </w:pPr>
                    </w:p>
                    <w:p w:rsidR="0054298E" w:rsidRPr="007A5BE9" w:rsidRDefault="0054298E" w:rsidP="00771349">
                      <w:pPr>
                        <w:pStyle w:val="BodyText2"/>
                        <w:rPr>
                          <w:rFonts w:ascii="Candara" w:hAnsi="Candara"/>
                          <w:sz w:val="27"/>
                          <w:szCs w:val="27"/>
                        </w:rPr>
                      </w:pPr>
                      <w:r w:rsidRPr="007A5BE9">
                        <w:rPr>
                          <w:rFonts w:ascii="Candara" w:hAnsi="Candara"/>
                          <w:sz w:val="27"/>
                          <w:szCs w:val="27"/>
                        </w:rPr>
                        <w:t>In the natural sciences and industrial arts, it never occurs to anyone to refute opinions by showing up their author’s neurotic constitution.</w:t>
                      </w:r>
                    </w:p>
                    <w:p w:rsidR="0054298E" w:rsidRPr="007A5BE9" w:rsidRDefault="0054298E" w:rsidP="00771349">
                      <w:pPr>
                        <w:pStyle w:val="BodyText2"/>
                        <w:rPr>
                          <w:rFonts w:ascii="Candara" w:hAnsi="Candara"/>
                          <w:i w:val="0"/>
                          <w:iCs w:val="0"/>
                          <w:szCs w:val="27"/>
                        </w:rPr>
                      </w:pPr>
                      <w:r w:rsidRPr="007A5BE9">
                        <w:rPr>
                          <w:rFonts w:ascii="Candara" w:hAnsi="Candara"/>
                          <w:i w:val="0"/>
                          <w:iCs w:val="0"/>
                          <w:szCs w:val="27"/>
                        </w:rPr>
                        <w:t>William James. The Varieties of Religious Experience (1902).</w:t>
                      </w:r>
                    </w:p>
                  </w:txbxContent>
                </v:textbox>
              </v:shape>
            </w:pict>
          </mc:Fallback>
        </mc:AlternateContent>
      </w:r>
      <w:r w:rsidR="00E771C3" w:rsidRPr="001651FF">
        <w:rPr>
          <w:rFonts w:ascii="Candara" w:hAnsi="Candara"/>
          <w:noProof/>
          <w:sz w:val="20"/>
          <w:szCs w:val="27"/>
          <w:lang w:eastAsia="en-GB"/>
        </w:rPr>
        <w:drawing>
          <wp:anchor distT="0" distB="0" distL="114300" distR="114300" simplePos="0" relativeHeight="251673600" behindDoc="0" locked="0" layoutInCell="1" allowOverlap="1" wp14:anchorId="23A15B2D" wp14:editId="00339AC1">
            <wp:simplePos x="0" y="0"/>
            <wp:positionH relativeFrom="column">
              <wp:posOffset>-140335</wp:posOffset>
            </wp:positionH>
            <wp:positionV relativeFrom="paragraph">
              <wp:posOffset>16510</wp:posOffset>
            </wp:positionV>
            <wp:extent cx="857250" cy="1019175"/>
            <wp:effectExtent l="0" t="0" r="0" b="9525"/>
            <wp:wrapTight wrapText="bothSides">
              <wp:wrapPolygon edited="0">
                <wp:start x="0" y="0"/>
                <wp:lineTo x="0" y="21398"/>
                <wp:lineTo x="21120" y="21398"/>
                <wp:lineTo x="21120" y="0"/>
                <wp:lineTo x="0" y="0"/>
              </wp:wrapPolygon>
            </wp:wrapTight>
            <wp:docPr id="18" name="Picture 18" descr="BD109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0917_"/>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85725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1651FF" w:rsidRDefault="00771349" w:rsidP="00771349">
      <w:pPr>
        <w:rPr>
          <w:rFonts w:ascii="Candara" w:hAnsi="Candara"/>
          <w:sz w:val="8"/>
          <w:szCs w:val="27"/>
        </w:rPr>
      </w:pPr>
    </w:p>
    <w:p w:rsidR="00881897" w:rsidRDefault="00771349" w:rsidP="00771349">
      <w:pPr>
        <w:rPr>
          <w:rFonts w:ascii="Candara" w:hAnsi="Candara"/>
          <w:sz w:val="27"/>
          <w:szCs w:val="27"/>
        </w:rPr>
      </w:pPr>
      <w:r w:rsidRPr="000F13FE">
        <w:rPr>
          <w:rFonts w:ascii="Candara" w:hAnsi="Candara"/>
          <w:sz w:val="27"/>
          <w:szCs w:val="27"/>
        </w:rPr>
        <w:t xml:space="preserve">There are many advocates of different branches of scientific understanding that would be unhappy by James’ suggestion. In defence of his point James quotes Dr H.M. </w:t>
      </w:r>
      <w:proofErr w:type="spellStart"/>
      <w:r w:rsidRPr="000F13FE">
        <w:rPr>
          <w:rFonts w:ascii="Candara" w:hAnsi="Candara"/>
          <w:sz w:val="27"/>
          <w:szCs w:val="27"/>
        </w:rPr>
        <w:t>Maud</w:t>
      </w:r>
      <w:r w:rsidR="00881897">
        <w:rPr>
          <w:rFonts w:ascii="Candara" w:hAnsi="Candara"/>
          <w:sz w:val="27"/>
          <w:szCs w:val="27"/>
        </w:rPr>
        <w:t>sley</w:t>
      </w:r>
      <w:proofErr w:type="spellEnd"/>
      <w:r w:rsidR="000228E5">
        <w:rPr>
          <w:rFonts w:ascii="Candara" w:hAnsi="Candara"/>
          <w:sz w:val="27"/>
          <w:szCs w:val="27"/>
        </w:rPr>
        <w:t>.</w:t>
      </w:r>
    </w:p>
    <w:p w:rsidR="000228E5" w:rsidRDefault="000228E5" w:rsidP="00771349">
      <w:pPr>
        <w:rPr>
          <w:rFonts w:ascii="Candara" w:hAnsi="Candara"/>
          <w:sz w:val="27"/>
          <w:szCs w:val="27"/>
        </w:rPr>
      </w:pPr>
      <w:r w:rsidRPr="000F13FE">
        <w:rPr>
          <w:rFonts w:ascii="Candara" w:hAnsi="Candara"/>
          <w:noProof/>
          <w:sz w:val="27"/>
          <w:szCs w:val="27"/>
          <w:lang w:eastAsia="en-GB"/>
        </w:rPr>
        <mc:AlternateContent>
          <mc:Choice Requires="wps">
            <w:drawing>
              <wp:anchor distT="0" distB="0" distL="114300" distR="114300" simplePos="0" relativeHeight="251670528" behindDoc="1" locked="0" layoutInCell="1" allowOverlap="1" wp14:anchorId="62A52C2F" wp14:editId="759CE615">
                <wp:simplePos x="0" y="0"/>
                <wp:positionH relativeFrom="column">
                  <wp:posOffset>-216535</wp:posOffset>
                </wp:positionH>
                <wp:positionV relativeFrom="paragraph">
                  <wp:posOffset>102870</wp:posOffset>
                </wp:positionV>
                <wp:extent cx="6915150" cy="106680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066800"/>
                        </a:xfrm>
                        <a:prstGeom prst="rect">
                          <a:avLst/>
                        </a:prstGeom>
                        <a:gradFill rotWithShape="0">
                          <a:gsLst>
                            <a:gs pos="0">
                              <a:srgbClr val="E5F2FF"/>
                            </a:gs>
                            <a:gs pos="50000">
                              <a:srgbClr val="FFFFFF"/>
                            </a:gs>
                            <a:gs pos="100000">
                              <a:srgbClr val="E5F2FF"/>
                            </a:gs>
                          </a:gsLst>
                          <a:lin ang="5400000" scaled="1"/>
                        </a:gradFill>
                        <a:ln w="9525">
                          <a:solidFill>
                            <a:srgbClr val="003366"/>
                          </a:solidFill>
                          <a:miter lim="800000"/>
                          <a:headEnd/>
                          <a:tailEnd/>
                        </a:ln>
                      </wps:spPr>
                      <wps:txbx>
                        <w:txbxContent>
                          <w:p w:rsidR="0054298E" w:rsidRPr="000228E5" w:rsidRDefault="0054298E" w:rsidP="00771349">
                            <w:pPr>
                              <w:rPr>
                                <w:rFonts w:ascii="Candara" w:hAnsi="Candara"/>
                                <w:i/>
                                <w:iCs/>
                                <w:color w:val="003366"/>
                                <w:sz w:val="8"/>
                                <w:szCs w:val="27"/>
                              </w:rPr>
                            </w:pPr>
                          </w:p>
                          <w:p w:rsidR="0054298E" w:rsidRDefault="0054298E" w:rsidP="00771349">
                            <w:pPr>
                              <w:pStyle w:val="BodyText2"/>
                              <w:rPr>
                                <w:rFonts w:ascii="Candara" w:hAnsi="Candara"/>
                                <w:sz w:val="27"/>
                                <w:szCs w:val="27"/>
                              </w:rPr>
                            </w:pPr>
                            <w:r w:rsidRPr="007A5BE9">
                              <w:rPr>
                                <w:rFonts w:ascii="Candara" w:hAnsi="Candara"/>
                                <w:sz w:val="27"/>
                                <w:szCs w:val="27"/>
                              </w:rPr>
                              <w:t>What right have we to believe nature (which could be read in context as God), under any obligation to do her work by complete minds only? She may find an incomplete mind a more suitable instrument for a particular purpose.</w:t>
                            </w:r>
                          </w:p>
                          <w:p w:rsidR="0054298E" w:rsidRPr="007A5BE9" w:rsidRDefault="0054298E" w:rsidP="00771349">
                            <w:pPr>
                              <w:pStyle w:val="BodyText2"/>
                              <w:rPr>
                                <w:rFonts w:ascii="Candara" w:hAnsi="Candara"/>
                                <w:sz w:val="4"/>
                                <w:szCs w:val="27"/>
                              </w:rPr>
                            </w:pPr>
                          </w:p>
                          <w:p w:rsidR="0054298E" w:rsidRPr="007A5BE9" w:rsidRDefault="0054298E" w:rsidP="00771349">
                            <w:pPr>
                              <w:pStyle w:val="BodyText2"/>
                              <w:rPr>
                                <w:rFonts w:ascii="Candara" w:hAnsi="Candara"/>
                                <w:i w:val="0"/>
                                <w:iCs w:val="0"/>
                                <w:szCs w:val="27"/>
                              </w:rPr>
                            </w:pPr>
                            <w:r w:rsidRPr="007A5BE9">
                              <w:rPr>
                                <w:rFonts w:ascii="Candara" w:hAnsi="Candara"/>
                                <w:i w:val="0"/>
                                <w:iCs w:val="0"/>
                                <w:szCs w:val="27"/>
                              </w:rPr>
                              <w:t xml:space="preserve">Dr H.M. </w:t>
                            </w:r>
                            <w:proofErr w:type="spellStart"/>
                            <w:r w:rsidRPr="007A5BE9">
                              <w:rPr>
                                <w:rFonts w:ascii="Candara" w:hAnsi="Candara"/>
                                <w:i w:val="0"/>
                                <w:iCs w:val="0"/>
                                <w:szCs w:val="27"/>
                              </w:rPr>
                              <w:t>Maudsley</w:t>
                            </w:r>
                            <w:proofErr w:type="spellEnd"/>
                            <w:r w:rsidRPr="007A5BE9">
                              <w:rPr>
                                <w:rFonts w:ascii="Candara" w:hAnsi="Candara"/>
                                <w:i w:val="0"/>
                                <w:iCs w:val="0"/>
                                <w:szCs w:val="27"/>
                              </w:rPr>
                              <w:t xml:space="preserve"> in William James’ Natural Causes and Supernatural </w:t>
                            </w:r>
                            <w:proofErr w:type="spellStart"/>
                            <w:r w:rsidRPr="007A5BE9">
                              <w:rPr>
                                <w:rFonts w:ascii="Candara" w:hAnsi="Candara"/>
                                <w:i w:val="0"/>
                                <w:iCs w:val="0"/>
                                <w:szCs w:val="27"/>
                              </w:rPr>
                              <w:t>Seemings</w:t>
                            </w:r>
                            <w:proofErr w:type="spellEnd"/>
                            <w:r w:rsidRPr="007A5BE9">
                              <w:rPr>
                                <w:rFonts w:ascii="Candara" w:hAnsi="Candara"/>
                                <w:i w:val="0"/>
                                <w:iCs w:val="0"/>
                                <w:szCs w:val="27"/>
                              </w:rPr>
                              <w:t xml:space="preserve"> (1886).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A52C2F" id="Text Box 16" o:spid="_x0000_s1038" type="#_x0000_t202" style="position:absolute;margin-left:-17.05pt;margin-top:8.1pt;width:544.5pt;height: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" fillcolor="#e5f2ff" strokecolor="#036">
                <v:fill focus="50%" type="gradient"/>
                <v:textbox>
                  <w:txbxContent>
                    <w:p w:rsidR="0054298E" w:rsidRPr="000228E5" w:rsidRDefault="0054298E" w:rsidP="00771349">
                      <w:pPr>
                        <w:rPr>
                          <w:rFonts w:ascii="Candara" w:hAnsi="Candara"/>
                          <w:i/>
                          <w:iCs/>
                          <w:color w:val="003366"/>
                          <w:sz w:val="8"/>
                          <w:szCs w:val="27"/>
                        </w:rPr>
                      </w:pPr>
                    </w:p>
                    <w:p w:rsidR="0054298E" w:rsidRDefault="0054298E" w:rsidP="00771349">
                      <w:pPr>
                        <w:pStyle w:val="BodyText2"/>
                        <w:rPr>
                          <w:rFonts w:ascii="Candara" w:hAnsi="Candara"/>
                          <w:sz w:val="27"/>
                          <w:szCs w:val="27"/>
                        </w:rPr>
                      </w:pPr>
                      <w:r w:rsidRPr="007A5BE9">
                        <w:rPr>
                          <w:rFonts w:ascii="Candara" w:hAnsi="Candara"/>
                          <w:sz w:val="27"/>
                          <w:szCs w:val="27"/>
                        </w:rPr>
                        <w:t>What right have we to believe nature (which could be read in context as God), under any obligation to do her work by complete minds only? She may find an incomplete mind a more suitable instrument for a particular purpose.</w:t>
                      </w:r>
                    </w:p>
                    <w:p w:rsidR="0054298E" w:rsidRPr="007A5BE9" w:rsidRDefault="0054298E" w:rsidP="00771349">
                      <w:pPr>
                        <w:pStyle w:val="BodyText2"/>
                        <w:rPr>
                          <w:rFonts w:ascii="Candara" w:hAnsi="Candara"/>
                          <w:sz w:val="4"/>
                          <w:szCs w:val="27"/>
                        </w:rPr>
                      </w:pPr>
                    </w:p>
                    <w:p w:rsidR="0054298E" w:rsidRPr="007A5BE9" w:rsidRDefault="0054298E" w:rsidP="00771349">
                      <w:pPr>
                        <w:pStyle w:val="BodyText2"/>
                        <w:rPr>
                          <w:rFonts w:ascii="Candara" w:hAnsi="Candara"/>
                          <w:i w:val="0"/>
                          <w:iCs w:val="0"/>
                          <w:szCs w:val="27"/>
                        </w:rPr>
                      </w:pPr>
                      <w:r w:rsidRPr="007A5BE9">
                        <w:rPr>
                          <w:rFonts w:ascii="Candara" w:hAnsi="Candara"/>
                          <w:i w:val="0"/>
                          <w:iCs w:val="0"/>
                          <w:szCs w:val="27"/>
                        </w:rPr>
                        <w:t xml:space="preserve">Dr H.M. </w:t>
                      </w:r>
                      <w:proofErr w:type="spellStart"/>
                      <w:r w:rsidRPr="007A5BE9">
                        <w:rPr>
                          <w:rFonts w:ascii="Candara" w:hAnsi="Candara"/>
                          <w:i w:val="0"/>
                          <w:iCs w:val="0"/>
                          <w:szCs w:val="27"/>
                        </w:rPr>
                        <w:t>Maudsley</w:t>
                      </w:r>
                      <w:proofErr w:type="spellEnd"/>
                      <w:r w:rsidRPr="007A5BE9">
                        <w:rPr>
                          <w:rFonts w:ascii="Candara" w:hAnsi="Candara"/>
                          <w:i w:val="0"/>
                          <w:iCs w:val="0"/>
                          <w:szCs w:val="27"/>
                        </w:rPr>
                        <w:t xml:space="preserve"> in William James’ Natural Causes and Supernatural </w:t>
                      </w:r>
                      <w:proofErr w:type="spellStart"/>
                      <w:r w:rsidRPr="007A5BE9">
                        <w:rPr>
                          <w:rFonts w:ascii="Candara" w:hAnsi="Candara"/>
                          <w:i w:val="0"/>
                          <w:iCs w:val="0"/>
                          <w:szCs w:val="27"/>
                        </w:rPr>
                        <w:t>Seemings</w:t>
                      </w:r>
                      <w:proofErr w:type="spellEnd"/>
                      <w:r w:rsidRPr="007A5BE9">
                        <w:rPr>
                          <w:rFonts w:ascii="Candara" w:hAnsi="Candara"/>
                          <w:i w:val="0"/>
                          <w:iCs w:val="0"/>
                          <w:szCs w:val="27"/>
                        </w:rPr>
                        <w:t xml:space="preserve"> (1886).</w:t>
                      </w:r>
                    </w:p>
                  </w:txbxContent>
                </v:textbox>
              </v:shape>
            </w:pict>
          </mc:Fallback>
        </mc:AlternateContent>
      </w: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0228E5" w:rsidP="00771349">
      <w:pPr>
        <w:rPr>
          <w:rFonts w:ascii="Candara" w:hAnsi="Candara"/>
          <w:sz w:val="27"/>
          <w:szCs w:val="27"/>
        </w:rPr>
      </w:pPr>
      <w:r w:rsidRPr="000F13FE">
        <w:rPr>
          <w:rFonts w:ascii="Candara" w:hAnsi="Candara"/>
          <w:noProof/>
          <w:sz w:val="27"/>
          <w:szCs w:val="27"/>
          <w:lang w:eastAsia="en-GB"/>
        </w:rPr>
        <mc:AlternateContent>
          <mc:Choice Requires="wps">
            <w:drawing>
              <wp:anchor distT="0" distB="0" distL="114300" distR="114300" simplePos="0" relativeHeight="251674624" behindDoc="1" locked="0" layoutInCell="1" allowOverlap="1" wp14:anchorId="7F901792" wp14:editId="55E5490E">
                <wp:simplePos x="0" y="0"/>
                <wp:positionH relativeFrom="column">
                  <wp:posOffset>-207010</wp:posOffset>
                </wp:positionH>
                <wp:positionV relativeFrom="paragraph">
                  <wp:posOffset>218440</wp:posOffset>
                </wp:positionV>
                <wp:extent cx="6896100" cy="191452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91452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54298E" w:rsidRPr="001651FF" w:rsidRDefault="0054298E" w:rsidP="00771349">
                            <w:pPr>
                              <w:pStyle w:val="Heading1"/>
                              <w:rPr>
                                <w:rFonts w:ascii="Candara" w:hAnsi="Candara"/>
                                <w:sz w:val="4"/>
                                <w:szCs w:val="27"/>
                                <w:u w:val="single"/>
                              </w:rPr>
                            </w:pPr>
                          </w:p>
                          <w:p w:rsidR="0054298E" w:rsidRPr="007A5BE9" w:rsidRDefault="0054298E" w:rsidP="00771349">
                            <w:pPr>
                              <w:pStyle w:val="Heading1"/>
                              <w:rPr>
                                <w:rFonts w:ascii="Candara" w:hAnsi="Candara"/>
                                <w:sz w:val="27"/>
                                <w:szCs w:val="27"/>
                                <w:u w:val="single"/>
                              </w:rPr>
                            </w:pPr>
                            <w:r>
                              <w:rPr>
                                <w:rFonts w:ascii="Candara" w:hAnsi="Candara"/>
                                <w:sz w:val="27"/>
                                <w:szCs w:val="27"/>
                                <w:u w:val="single"/>
                              </w:rPr>
                              <w:t>Task eight</w:t>
                            </w:r>
                            <w:r w:rsidRPr="007A5BE9">
                              <w:rPr>
                                <w:rFonts w:ascii="Candara" w:hAnsi="Candara"/>
                                <w:sz w:val="27"/>
                                <w:szCs w:val="27"/>
                                <w:u w:val="single"/>
                              </w:rPr>
                              <w:t>.</w:t>
                            </w:r>
                          </w:p>
                          <w:p w:rsidR="0054298E" w:rsidRPr="001651FF" w:rsidRDefault="0054298E" w:rsidP="00771349">
                            <w:pPr>
                              <w:pStyle w:val="BodyText"/>
                              <w:rPr>
                                <w:rFonts w:ascii="Candara" w:hAnsi="Candara"/>
                                <w:sz w:val="4"/>
                                <w:szCs w:val="27"/>
                              </w:rPr>
                            </w:pPr>
                          </w:p>
                          <w:p w:rsidR="0054298E" w:rsidRDefault="0054298E" w:rsidP="000228E5">
                            <w:pPr>
                              <w:pStyle w:val="BodyText"/>
                              <w:numPr>
                                <w:ilvl w:val="0"/>
                                <w:numId w:val="15"/>
                              </w:numPr>
                              <w:rPr>
                                <w:rFonts w:ascii="Candara" w:hAnsi="Candara"/>
                                <w:i/>
                                <w:iCs/>
                                <w:sz w:val="27"/>
                                <w:szCs w:val="27"/>
                              </w:rPr>
                            </w:pPr>
                            <w:r w:rsidRPr="007A5BE9">
                              <w:rPr>
                                <w:rFonts w:ascii="Candara" w:hAnsi="Candara"/>
                                <w:sz w:val="27"/>
                                <w:szCs w:val="27"/>
                              </w:rPr>
                              <w:t xml:space="preserve">Explain the meaning of James’ terms; </w:t>
                            </w:r>
                            <w:r w:rsidRPr="007A5BE9">
                              <w:rPr>
                                <w:rFonts w:ascii="Candara" w:hAnsi="Candara"/>
                                <w:i/>
                                <w:iCs/>
                                <w:sz w:val="27"/>
                                <w:szCs w:val="27"/>
                              </w:rPr>
                              <w:t xml:space="preserve">existential judgements </w:t>
                            </w:r>
                            <w:r w:rsidRPr="007A5BE9">
                              <w:rPr>
                                <w:rFonts w:ascii="Candara" w:hAnsi="Candara"/>
                                <w:sz w:val="27"/>
                                <w:szCs w:val="27"/>
                              </w:rPr>
                              <w:t xml:space="preserve">and </w:t>
                            </w:r>
                            <w:r w:rsidRPr="007A5BE9">
                              <w:rPr>
                                <w:rFonts w:ascii="Candara" w:hAnsi="Candara"/>
                                <w:i/>
                                <w:iCs/>
                                <w:sz w:val="27"/>
                                <w:szCs w:val="27"/>
                              </w:rPr>
                              <w:t>value/spiritual judgements.</w:t>
                            </w:r>
                          </w:p>
                          <w:p w:rsidR="0054298E" w:rsidRPr="001651FF" w:rsidRDefault="0054298E" w:rsidP="000228E5">
                            <w:pPr>
                              <w:pStyle w:val="BodyText"/>
                              <w:rPr>
                                <w:rFonts w:ascii="Candara" w:hAnsi="Candara"/>
                                <w:sz w:val="4"/>
                                <w:szCs w:val="27"/>
                              </w:rPr>
                            </w:pPr>
                          </w:p>
                          <w:p w:rsidR="0054298E" w:rsidRDefault="0054298E" w:rsidP="000228E5">
                            <w:pPr>
                              <w:pStyle w:val="BodyText"/>
                              <w:numPr>
                                <w:ilvl w:val="0"/>
                                <w:numId w:val="15"/>
                              </w:numPr>
                              <w:rPr>
                                <w:rFonts w:ascii="Candara" w:hAnsi="Candara"/>
                                <w:sz w:val="27"/>
                                <w:szCs w:val="27"/>
                              </w:rPr>
                            </w:pPr>
                            <w:r w:rsidRPr="007A5BE9">
                              <w:rPr>
                                <w:rFonts w:ascii="Candara" w:hAnsi="Candara"/>
                                <w:sz w:val="27"/>
                                <w:szCs w:val="27"/>
                              </w:rPr>
                              <w:t>What was James saying about how we should view someone’s claim that they have had a religious experience?</w:t>
                            </w:r>
                          </w:p>
                          <w:p w:rsidR="0054298E" w:rsidRPr="001651FF" w:rsidRDefault="0054298E" w:rsidP="000228E5">
                            <w:pPr>
                              <w:pStyle w:val="BodyText"/>
                              <w:rPr>
                                <w:rFonts w:ascii="Candara" w:hAnsi="Candara"/>
                                <w:sz w:val="4"/>
                                <w:szCs w:val="27"/>
                              </w:rPr>
                            </w:pPr>
                          </w:p>
                          <w:p w:rsidR="0054298E" w:rsidRDefault="0054298E" w:rsidP="000228E5">
                            <w:pPr>
                              <w:pStyle w:val="BodyText"/>
                              <w:numPr>
                                <w:ilvl w:val="0"/>
                                <w:numId w:val="15"/>
                              </w:numPr>
                              <w:rPr>
                                <w:rFonts w:ascii="Candara" w:hAnsi="Candara"/>
                                <w:sz w:val="27"/>
                                <w:szCs w:val="27"/>
                              </w:rPr>
                            </w:pPr>
                            <w:r w:rsidRPr="007A5BE9">
                              <w:rPr>
                                <w:rFonts w:ascii="Candara" w:hAnsi="Candara"/>
                                <w:i/>
                                <w:iCs/>
                                <w:sz w:val="27"/>
                                <w:szCs w:val="27"/>
                                <w:u w:val="single"/>
                              </w:rPr>
                              <w:t>Medical Materialism</w:t>
                            </w:r>
                            <w:r w:rsidRPr="007A5BE9">
                              <w:rPr>
                                <w:rFonts w:ascii="Candara" w:hAnsi="Candara"/>
                                <w:sz w:val="27"/>
                                <w:szCs w:val="27"/>
                              </w:rPr>
                              <w:t xml:space="preserve"> is an approach to medical science to aims to classify everything in physical terms. How do you think a ‘medical materialist’ would explain the experience of St. Paul on the road to Damascus?</w:t>
                            </w:r>
                          </w:p>
                          <w:p w:rsidR="0054298E" w:rsidRDefault="0054298E" w:rsidP="000228E5">
                            <w:pPr>
                              <w:pStyle w:val="ListParagraph"/>
                              <w:rPr>
                                <w:rFonts w:ascii="Candara" w:hAnsi="Candara"/>
                                <w:sz w:val="27"/>
                                <w:szCs w:val="27"/>
                              </w:rPr>
                            </w:pPr>
                          </w:p>
                          <w:p w:rsidR="0054298E" w:rsidRPr="007A5BE9" w:rsidRDefault="0054298E" w:rsidP="000228E5">
                            <w:pPr>
                              <w:pStyle w:val="BodyText"/>
                              <w:ind w:left="720"/>
                              <w:rPr>
                                <w:rFonts w:ascii="Candara" w:hAnsi="Candara"/>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901792" id="Text Box 15" o:spid="_x0000_s1039" type="#_x0000_t202" style="position:absolute;margin-left:-16.3pt;margin-top:17.2pt;width:543pt;height:150.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" fillcolor="#ffebf5" strokecolor="#603">
                <v:fill focus="50%" type="gradient"/>
                <v:textbox>
                  <w:txbxContent>
                    <w:p w:rsidR="0054298E" w:rsidRPr="001651FF" w:rsidRDefault="0054298E" w:rsidP="00771349">
                      <w:pPr>
                        <w:pStyle w:val="Heading1"/>
                        <w:rPr>
                          <w:rFonts w:ascii="Candara" w:hAnsi="Candara"/>
                          <w:sz w:val="4"/>
                          <w:szCs w:val="27"/>
                          <w:u w:val="single"/>
                        </w:rPr>
                      </w:pPr>
                    </w:p>
                    <w:p w:rsidR="0054298E" w:rsidRPr="007A5BE9" w:rsidRDefault="0054298E" w:rsidP="00771349">
                      <w:pPr>
                        <w:pStyle w:val="Heading1"/>
                        <w:rPr>
                          <w:rFonts w:ascii="Candara" w:hAnsi="Candara"/>
                          <w:sz w:val="27"/>
                          <w:szCs w:val="27"/>
                          <w:u w:val="single"/>
                        </w:rPr>
                      </w:pPr>
                      <w:r>
                        <w:rPr>
                          <w:rFonts w:ascii="Candara" w:hAnsi="Candara"/>
                          <w:sz w:val="27"/>
                          <w:szCs w:val="27"/>
                          <w:u w:val="single"/>
                        </w:rPr>
                        <w:t>Task eight</w:t>
                      </w:r>
                      <w:r w:rsidRPr="007A5BE9">
                        <w:rPr>
                          <w:rFonts w:ascii="Candara" w:hAnsi="Candara"/>
                          <w:sz w:val="27"/>
                          <w:szCs w:val="27"/>
                          <w:u w:val="single"/>
                        </w:rPr>
                        <w:t>.</w:t>
                      </w:r>
                    </w:p>
                    <w:p w:rsidR="0054298E" w:rsidRPr="001651FF" w:rsidRDefault="0054298E" w:rsidP="00771349">
                      <w:pPr>
                        <w:pStyle w:val="BodyText"/>
                        <w:rPr>
                          <w:rFonts w:ascii="Candara" w:hAnsi="Candara"/>
                          <w:sz w:val="4"/>
                          <w:szCs w:val="27"/>
                        </w:rPr>
                      </w:pPr>
                    </w:p>
                    <w:p w:rsidR="0054298E" w:rsidRDefault="0054298E" w:rsidP="000228E5">
                      <w:pPr>
                        <w:pStyle w:val="BodyText"/>
                        <w:numPr>
                          <w:ilvl w:val="0"/>
                          <w:numId w:val="15"/>
                        </w:numPr>
                        <w:rPr>
                          <w:rFonts w:ascii="Candara" w:hAnsi="Candara"/>
                          <w:i/>
                          <w:iCs/>
                          <w:sz w:val="27"/>
                          <w:szCs w:val="27"/>
                        </w:rPr>
                      </w:pPr>
                      <w:r w:rsidRPr="007A5BE9">
                        <w:rPr>
                          <w:rFonts w:ascii="Candara" w:hAnsi="Candara"/>
                          <w:sz w:val="27"/>
                          <w:szCs w:val="27"/>
                        </w:rPr>
                        <w:t xml:space="preserve">Explain the meaning of James’ terms; </w:t>
                      </w:r>
                      <w:r w:rsidRPr="007A5BE9">
                        <w:rPr>
                          <w:rFonts w:ascii="Candara" w:hAnsi="Candara"/>
                          <w:i/>
                          <w:iCs/>
                          <w:sz w:val="27"/>
                          <w:szCs w:val="27"/>
                        </w:rPr>
                        <w:t xml:space="preserve">existential judgements </w:t>
                      </w:r>
                      <w:r w:rsidRPr="007A5BE9">
                        <w:rPr>
                          <w:rFonts w:ascii="Candara" w:hAnsi="Candara"/>
                          <w:sz w:val="27"/>
                          <w:szCs w:val="27"/>
                        </w:rPr>
                        <w:t xml:space="preserve">and </w:t>
                      </w:r>
                      <w:r w:rsidRPr="007A5BE9">
                        <w:rPr>
                          <w:rFonts w:ascii="Candara" w:hAnsi="Candara"/>
                          <w:i/>
                          <w:iCs/>
                          <w:sz w:val="27"/>
                          <w:szCs w:val="27"/>
                        </w:rPr>
                        <w:t>value/spiritual judgements.</w:t>
                      </w:r>
                    </w:p>
                    <w:p w:rsidR="0054298E" w:rsidRPr="001651FF" w:rsidRDefault="0054298E" w:rsidP="000228E5">
                      <w:pPr>
                        <w:pStyle w:val="BodyText"/>
                        <w:rPr>
                          <w:rFonts w:ascii="Candara" w:hAnsi="Candara"/>
                          <w:sz w:val="4"/>
                          <w:szCs w:val="27"/>
                        </w:rPr>
                      </w:pPr>
                    </w:p>
                    <w:p w:rsidR="0054298E" w:rsidRDefault="0054298E" w:rsidP="000228E5">
                      <w:pPr>
                        <w:pStyle w:val="BodyText"/>
                        <w:numPr>
                          <w:ilvl w:val="0"/>
                          <w:numId w:val="15"/>
                        </w:numPr>
                        <w:rPr>
                          <w:rFonts w:ascii="Candara" w:hAnsi="Candara"/>
                          <w:sz w:val="27"/>
                          <w:szCs w:val="27"/>
                        </w:rPr>
                      </w:pPr>
                      <w:r w:rsidRPr="007A5BE9">
                        <w:rPr>
                          <w:rFonts w:ascii="Candara" w:hAnsi="Candara"/>
                          <w:sz w:val="27"/>
                          <w:szCs w:val="27"/>
                        </w:rPr>
                        <w:t>What was James saying about how we should view someone’s claim that they have had a religious experience?</w:t>
                      </w:r>
                    </w:p>
                    <w:p w:rsidR="0054298E" w:rsidRPr="001651FF" w:rsidRDefault="0054298E" w:rsidP="000228E5">
                      <w:pPr>
                        <w:pStyle w:val="BodyText"/>
                        <w:rPr>
                          <w:rFonts w:ascii="Candara" w:hAnsi="Candara"/>
                          <w:sz w:val="4"/>
                          <w:szCs w:val="27"/>
                        </w:rPr>
                      </w:pPr>
                    </w:p>
                    <w:p w:rsidR="0054298E" w:rsidRDefault="0054298E" w:rsidP="000228E5">
                      <w:pPr>
                        <w:pStyle w:val="BodyText"/>
                        <w:numPr>
                          <w:ilvl w:val="0"/>
                          <w:numId w:val="15"/>
                        </w:numPr>
                        <w:rPr>
                          <w:rFonts w:ascii="Candara" w:hAnsi="Candara"/>
                          <w:sz w:val="27"/>
                          <w:szCs w:val="27"/>
                        </w:rPr>
                      </w:pPr>
                      <w:r w:rsidRPr="007A5BE9">
                        <w:rPr>
                          <w:rFonts w:ascii="Candara" w:hAnsi="Candara"/>
                          <w:i/>
                          <w:iCs/>
                          <w:sz w:val="27"/>
                          <w:szCs w:val="27"/>
                          <w:u w:val="single"/>
                        </w:rPr>
                        <w:t>Medical Materialism</w:t>
                      </w:r>
                      <w:r w:rsidRPr="007A5BE9">
                        <w:rPr>
                          <w:rFonts w:ascii="Candara" w:hAnsi="Candara"/>
                          <w:sz w:val="27"/>
                          <w:szCs w:val="27"/>
                        </w:rPr>
                        <w:t xml:space="preserve"> is an approach to medical science to aims to classify everything in physical terms. How do you think a ‘medical materialist’ would explain the experience of St. Paul on the road to Damascus?</w:t>
                      </w:r>
                    </w:p>
                    <w:p w:rsidR="0054298E" w:rsidRDefault="0054298E" w:rsidP="000228E5">
                      <w:pPr>
                        <w:pStyle w:val="ListParagraph"/>
                        <w:rPr>
                          <w:rFonts w:ascii="Candara" w:hAnsi="Candara"/>
                          <w:sz w:val="27"/>
                          <w:szCs w:val="27"/>
                        </w:rPr>
                      </w:pPr>
                    </w:p>
                    <w:p w:rsidR="0054298E" w:rsidRPr="007A5BE9" w:rsidRDefault="0054298E" w:rsidP="000228E5">
                      <w:pPr>
                        <w:pStyle w:val="BodyText"/>
                        <w:ind w:left="720"/>
                        <w:rPr>
                          <w:rFonts w:ascii="Candara" w:hAnsi="Candara"/>
                          <w:sz w:val="27"/>
                          <w:szCs w:val="27"/>
                        </w:rPr>
                      </w:pPr>
                    </w:p>
                  </w:txbxContent>
                </v:textbox>
              </v:shape>
            </w:pict>
          </mc:Fallback>
        </mc:AlternateContent>
      </w: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tabs>
          <w:tab w:val="left" w:pos="2640"/>
        </w:tabs>
        <w:rPr>
          <w:rFonts w:ascii="Candara" w:hAnsi="Candara"/>
          <w:sz w:val="27"/>
          <w:szCs w:val="27"/>
        </w:rPr>
      </w:pPr>
    </w:p>
    <w:p w:rsidR="00771349" w:rsidRPr="000F13FE" w:rsidRDefault="00771349" w:rsidP="00771349">
      <w:pPr>
        <w:tabs>
          <w:tab w:val="left" w:pos="2640"/>
        </w:tabs>
        <w:rPr>
          <w:rFonts w:ascii="Candara" w:hAnsi="Candara"/>
          <w:sz w:val="27"/>
          <w:szCs w:val="27"/>
        </w:rPr>
      </w:pPr>
    </w:p>
    <w:p w:rsidR="00771349" w:rsidRPr="000F13FE" w:rsidRDefault="00771349" w:rsidP="00771349">
      <w:pPr>
        <w:tabs>
          <w:tab w:val="left" w:pos="2640"/>
        </w:tabs>
        <w:rPr>
          <w:rFonts w:ascii="Candara" w:hAnsi="Candara"/>
          <w:sz w:val="27"/>
          <w:szCs w:val="27"/>
        </w:rPr>
      </w:pPr>
    </w:p>
    <w:p w:rsidR="00771349" w:rsidRPr="000F13FE" w:rsidRDefault="00771349" w:rsidP="00771349">
      <w:pPr>
        <w:tabs>
          <w:tab w:val="left" w:pos="2640"/>
        </w:tabs>
        <w:rPr>
          <w:rFonts w:ascii="Candara" w:hAnsi="Candara"/>
          <w:sz w:val="27"/>
          <w:szCs w:val="27"/>
        </w:rPr>
      </w:pPr>
    </w:p>
    <w:p w:rsidR="00771349" w:rsidRPr="000F13FE" w:rsidRDefault="00771349" w:rsidP="00771349">
      <w:pPr>
        <w:tabs>
          <w:tab w:val="left" w:pos="2640"/>
        </w:tabs>
        <w:rPr>
          <w:rFonts w:ascii="Candara" w:hAnsi="Candara"/>
          <w:sz w:val="27"/>
          <w:szCs w:val="27"/>
        </w:rPr>
      </w:pPr>
    </w:p>
    <w:p w:rsidR="001651FF" w:rsidRPr="00FC4B2B" w:rsidRDefault="001651FF" w:rsidP="00771349">
      <w:pPr>
        <w:tabs>
          <w:tab w:val="left" w:pos="2640"/>
        </w:tabs>
        <w:rPr>
          <w:rFonts w:ascii="Candara" w:hAnsi="Candara"/>
          <w:sz w:val="22"/>
          <w:szCs w:val="27"/>
          <w:u w:val="single"/>
        </w:rPr>
      </w:pPr>
      <w:r w:rsidRPr="001651FF">
        <w:rPr>
          <w:noProof/>
          <w:sz w:val="2"/>
          <w:lang w:eastAsia="en-GB"/>
        </w:rPr>
        <w:drawing>
          <wp:anchor distT="0" distB="0" distL="114300" distR="114300" simplePos="0" relativeHeight="251717632" behindDoc="1" locked="0" layoutInCell="1" allowOverlap="1" wp14:anchorId="0ECF78E7" wp14:editId="485DFD79">
            <wp:simplePos x="0" y="0"/>
            <wp:positionH relativeFrom="margin">
              <wp:posOffset>4979670</wp:posOffset>
            </wp:positionH>
            <wp:positionV relativeFrom="paragraph">
              <wp:posOffset>97155</wp:posOffset>
            </wp:positionV>
            <wp:extent cx="1709420" cy="1065530"/>
            <wp:effectExtent l="0" t="0" r="5080" b="1270"/>
            <wp:wrapTight wrapText="bothSides">
              <wp:wrapPolygon edited="0">
                <wp:start x="963" y="0"/>
                <wp:lineTo x="0" y="772"/>
                <wp:lineTo x="0" y="20853"/>
                <wp:lineTo x="963" y="21240"/>
                <wp:lineTo x="20461" y="21240"/>
                <wp:lineTo x="21423" y="20853"/>
                <wp:lineTo x="21423" y="772"/>
                <wp:lineTo x="20461" y="0"/>
                <wp:lineTo x="963" y="0"/>
              </wp:wrapPolygon>
            </wp:wrapTight>
            <wp:docPr id="49" name="Picture 49" descr="http://i.telegraph.co.uk/multimedia/archive/02983/god_cloud_29836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elegraph.co.uk/multimedia/archive/02983/god_cloud_2983677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9420" cy="1065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228E5" w:rsidRPr="001651FF" w:rsidRDefault="000228E5" w:rsidP="00771349">
      <w:pPr>
        <w:tabs>
          <w:tab w:val="left" w:pos="2640"/>
        </w:tabs>
        <w:rPr>
          <w:rFonts w:ascii="Candara" w:hAnsi="Candara"/>
          <w:sz w:val="2"/>
          <w:szCs w:val="27"/>
          <w:u w:val="single"/>
        </w:rPr>
      </w:pPr>
    </w:p>
    <w:p w:rsidR="00771349" w:rsidRPr="000F13FE" w:rsidRDefault="00771349" w:rsidP="00771349">
      <w:pPr>
        <w:tabs>
          <w:tab w:val="left" w:pos="2640"/>
        </w:tabs>
        <w:rPr>
          <w:rFonts w:ascii="Candara" w:hAnsi="Candara"/>
          <w:sz w:val="27"/>
          <w:szCs w:val="27"/>
        </w:rPr>
      </w:pPr>
      <w:r w:rsidRPr="000F13FE">
        <w:rPr>
          <w:rFonts w:ascii="Candara" w:hAnsi="Candara"/>
          <w:sz w:val="27"/>
          <w:szCs w:val="27"/>
          <w:u w:val="single"/>
        </w:rPr>
        <w:t>‘The Reality of the Unseen’.</w:t>
      </w:r>
      <w:r w:rsidRPr="000F13FE">
        <w:rPr>
          <w:rFonts w:ascii="Candara" w:hAnsi="Candara"/>
          <w:sz w:val="27"/>
          <w:szCs w:val="27"/>
        </w:rPr>
        <w:tab/>
      </w:r>
    </w:p>
    <w:p w:rsidR="00771349" w:rsidRPr="007A5BE9" w:rsidRDefault="00771349" w:rsidP="00771349">
      <w:pPr>
        <w:tabs>
          <w:tab w:val="left" w:pos="2640"/>
        </w:tabs>
        <w:rPr>
          <w:rFonts w:ascii="Candara" w:hAnsi="Candara"/>
          <w:sz w:val="8"/>
          <w:szCs w:val="27"/>
        </w:rPr>
      </w:pPr>
    </w:p>
    <w:p w:rsidR="00771349" w:rsidRDefault="00771349" w:rsidP="00771349">
      <w:pPr>
        <w:tabs>
          <w:tab w:val="left" w:pos="2640"/>
        </w:tabs>
        <w:rPr>
          <w:rFonts w:ascii="Candara" w:hAnsi="Candara"/>
          <w:sz w:val="27"/>
          <w:szCs w:val="27"/>
        </w:rPr>
      </w:pPr>
      <w:r w:rsidRPr="000F13FE">
        <w:rPr>
          <w:rFonts w:ascii="Candara" w:hAnsi="Candara"/>
          <w:sz w:val="27"/>
          <w:szCs w:val="27"/>
        </w:rPr>
        <w:t xml:space="preserve">In a later lecture, James considers many testimonies of people who have claimed to have had religious experiences. It is the </w:t>
      </w:r>
      <w:r w:rsidRPr="000F13FE">
        <w:rPr>
          <w:rFonts w:ascii="Candara" w:hAnsi="Candara"/>
          <w:i/>
          <w:iCs/>
          <w:sz w:val="27"/>
          <w:szCs w:val="27"/>
          <w:u w:val="single"/>
        </w:rPr>
        <w:t>sheer certainty</w:t>
      </w:r>
      <w:r w:rsidRPr="000F13FE">
        <w:rPr>
          <w:rFonts w:ascii="Candara" w:hAnsi="Candara"/>
          <w:sz w:val="27"/>
          <w:szCs w:val="27"/>
        </w:rPr>
        <w:t xml:space="preserve"> in these testimonies that is most compelling.</w:t>
      </w:r>
    </w:p>
    <w:p w:rsidR="000228E5" w:rsidRDefault="000228E5" w:rsidP="00771349">
      <w:pPr>
        <w:tabs>
          <w:tab w:val="left" w:pos="2640"/>
        </w:tabs>
        <w:rPr>
          <w:rFonts w:ascii="Candara" w:hAnsi="Candara"/>
          <w:sz w:val="27"/>
          <w:szCs w:val="27"/>
        </w:rPr>
      </w:pPr>
      <w:r w:rsidRPr="000F13FE">
        <w:rPr>
          <w:rFonts w:ascii="Candara" w:hAnsi="Candara"/>
          <w:noProof/>
          <w:sz w:val="27"/>
          <w:szCs w:val="27"/>
          <w:lang w:eastAsia="en-GB"/>
        </w:rPr>
        <mc:AlternateContent>
          <mc:Choice Requires="wps">
            <w:drawing>
              <wp:anchor distT="0" distB="0" distL="114300" distR="114300" simplePos="0" relativeHeight="251675648" behindDoc="1" locked="0" layoutInCell="1" allowOverlap="1" wp14:anchorId="0572E103" wp14:editId="232ED388">
                <wp:simplePos x="0" y="0"/>
                <wp:positionH relativeFrom="margin">
                  <wp:posOffset>-207010</wp:posOffset>
                </wp:positionH>
                <wp:positionV relativeFrom="paragraph">
                  <wp:posOffset>112395</wp:posOffset>
                </wp:positionV>
                <wp:extent cx="6867525" cy="1266825"/>
                <wp:effectExtent l="0" t="0" r="2857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266825"/>
                        </a:xfrm>
                        <a:prstGeom prst="rect">
                          <a:avLst/>
                        </a:prstGeom>
                        <a:gradFill rotWithShape="0">
                          <a:gsLst>
                            <a:gs pos="0">
                              <a:srgbClr val="E5F2FF"/>
                            </a:gs>
                            <a:gs pos="50000">
                              <a:srgbClr val="FFFFFF"/>
                            </a:gs>
                            <a:gs pos="100000">
                              <a:srgbClr val="E5F2FF"/>
                            </a:gs>
                          </a:gsLst>
                          <a:lin ang="5400000" scaled="1"/>
                        </a:gradFill>
                        <a:ln w="9525">
                          <a:solidFill>
                            <a:srgbClr val="003366"/>
                          </a:solidFill>
                          <a:miter lim="800000"/>
                          <a:headEnd/>
                          <a:tailEnd/>
                        </a:ln>
                      </wps:spPr>
                      <wps:txbx>
                        <w:txbxContent>
                          <w:p w:rsidR="0054298E" w:rsidRPr="00B175F1" w:rsidRDefault="0054298E" w:rsidP="00771349">
                            <w:pPr>
                              <w:rPr>
                                <w:rFonts w:ascii="Candara" w:hAnsi="Candara"/>
                                <w:i/>
                                <w:iCs/>
                                <w:color w:val="003366"/>
                                <w:sz w:val="4"/>
                              </w:rPr>
                            </w:pPr>
                          </w:p>
                          <w:p w:rsidR="0054298E" w:rsidRPr="007A5BE9" w:rsidRDefault="0054298E" w:rsidP="00771349">
                            <w:pPr>
                              <w:pStyle w:val="BodyText2"/>
                              <w:rPr>
                                <w:rFonts w:ascii="Candara" w:hAnsi="Candara"/>
                                <w:sz w:val="27"/>
                                <w:szCs w:val="27"/>
                              </w:rPr>
                            </w:pPr>
                            <w:r w:rsidRPr="007A5BE9">
                              <w:rPr>
                                <w:rFonts w:ascii="Candara" w:hAnsi="Candara"/>
                                <w:sz w:val="27"/>
                                <w:szCs w:val="27"/>
                              </w:rPr>
                              <w:t>God surrounds me like the physical atmosphere. He is closer to me than my own breath. In Him, literally, I live and have my being.</w:t>
                            </w:r>
                          </w:p>
                          <w:p w:rsidR="0054298E" w:rsidRPr="001651FF" w:rsidRDefault="0054298E" w:rsidP="00771349">
                            <w:pPr>
                              <w:rPr>
                                <w:rFonts w:ascii="Candara" w:hAnsi="Candara"/>
                                <w:i/>
                                <w:iCs/>
                                <w:color w:val="003366"/>
                                <w:sz w:val="4"/>
                                <w:szCs w:val="27"/>
                              </w:rPr>
                            </w:pPr>
                          </w:p>
                          <w:p w:rsidR="0054298E" w:rsidRPr="007A5BE9" w:rsidRDefault="0054298E" w:rsidP="00771349">
                            <w:pPr>
                              <w:rPr>
                                <w:rFonts w:ascii="Candara" w:hAnsi="Candara"/>
                                <w:i/>
                                <w:iCs/>
                                <w:color w:val="003366"/>
                                <w:sz w:val="27"/>
                                <w:szCs w:val="27"/>
                              </w:rPr>
                            </w:pPr>
                            <w:r w:rsidRPr="007A5BE9">
                              <w:rPr>
                                <w:rFonts w:ascii="Candara" w:hAnsi="Candara"/>
                                <w:i/>
                                <w:iCs/>
                                <w:color w:val="003366"/>
                                <w:sz w:val="27"/>
                                <w:szCs w:val="27"/>
                              </w:rPr>
                              <w:t>I have the sense of a presence, strong, and at the same time, soothing, which hovers over me. Sometimes it seems to enwrap me with sustaining arms.</w:t>
                            </w:r>
                          </w:p>
                          <w:p w:rsidR="0054298E" w:rsidRPr="001651FF" w:rsidRDefault="0054298E" w:rsidP="00771349">
                            <w:pPr>
                              <w:rPr>
                                <w:rFonts w:ascii="Candara" w:hAnsi="Candara"/>
                                <w:i/>
                                <w:iCs/>
                                <w:color w:val="003366"/>
                                <w:sz w:val="4"/>
                                <w:szCs w:val="27"/>
                              </w:rPr>
                            </w:pPr>
                          </w:p>
                          <w:p w:rsidR="0054298E" w:rsidRPr="007A5BE9" w:rsidRDefault="0054298E" w:rsidP="00771349">
                            <w:pPr>
                              <w:rPr>
                                <w:rFonts w:ascii="Candara" w:hAnsi="Candara"/>
                                <w:color w:val="003366"/>
                                <w:szCs w:val="27"/>
                              </w:rPr>
                            </w:pPr>
                            <w:r w:rsidRPr="007A5BE9">
                              <w:rPr>
                                <w:rFonts w:ascii="Candara" w:hAnsi="Candara"/>
                                <w:color w:val="003366"/>
                                <w:szCs w:val="27"/>
                              </w:rPr>
                              <w:t xml:space="preserve">William James, </w:t>
                            </w:r>
                            <w:proofErr w:type="gramStart"/>
                            <w:r w:rsidRPr="007A5BE9">
                              <w:rPr>
                                <w:rFonts w:ascii="Candara" w:hAnsi="Candara"/>
                                <w:color w:val="003366"/>
                                <w:szCs w:val="27"/>
                              </w:rPr>
                              <w:t>The</w:t>
                            </w:r>
                            <w:proofErr w:type="gramEnd"/>
                            <w:r w:rsidRPr="007A5BE9">
                              <w:rPr>
                                <w:rFonts w:ascii="Candara" w:hAnsi="Candara"/>
                                <w:color w:val="003366"/>
                                <w:szCs w:val="27"/>
                              </w:rPr>
                              <w:t xml:space="preserve"> Varieties of Religious Experience, 1902.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72E103" id="Text Box 14" o:spid="_x0000_s1040" type="#_x0000_t202" style="position:absolute;margin-left:-16.3pt;margin-top:8.85pt;width:540.75pt;height:99.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" fillcolor="#e5f2ff" strokecolor="#036">
                <v:fill focus="50%" type="gradient"/>
                <v:textbox>
                  <w:txbxContent>
                    <w:p w:rsidR="0054298E" w:rsidRPr="00B175F1" w:rsidRDefault="0054298E" w:rsidP="00771349">
                      <w:pPr>
                        <w:rPr>
                          <w:rFonts w:ascii="Candara" w:hAnsi="Candara"/>
                          <w:i/>
                          <w:iCs/>
                          <w:color w:val="003366"/>
                          <w:sz w:val="4"/>
                        </w:rPr>
                      </w:pPr>
                    </w:p>
                    <w:p w:rsidR="0054298E" w:rsidRPr="007A5BE9" w:rsidRDefault="0054298E" w:rsidP="00771349">
                      <w:pPr>
                        <w:pStyle w:val="BodyText2"/>
                        <w:rPr>
                          <w:rFonts w:ascii="Candara" w:hAnsi="Candara"/>
                          <w:sz w:val="27"/>
                          <w:szCs w:val="27"/>
                        </w:rPr>
                      </w:pPr>
                      <w:r w:rsidRPr="007A5BE9">
                        <w:rPr>
                          <w:rFonts w:ascii="Candara" w:hAnsi="Candara"/>
                          <w:sz w:val="27"/>
                          <w:szCs w:val="27"/>
                        </w:rPr>
                        <w:t>God surrounds me like the physical atmosphere. He is closer to me than my own breath. In Him, literally, I live and have my being.</w:t>
                      </w:r>
                    </w:p>
                    <w:p w:rsidR="0054298E" w:rsidRPr="001651FF" w:rsidRDefault="0054298E" w:rsidP="00771349">
                      <w:pPr>
                        <w:rPr>
                          <w:rFonts w:ascii="Candara" w:hAnsi="Candara"/>
                          <w:i/>
                          <w:iCs/>
                          <w:color w:val="003366"/>
                          <w:sz w:val="4"/>
                          <w:szCs w:val="27"/>
                        </w:rPr>
                      </w:pPr>
                    </w:p>
                    <w:p w:rsidR="0054298E" w:rsidRPr="007A5BE9" w:rsidRDefault="0054298E" w:rsidP="00771349">
                      <w:pPr>
                        <w:rPr>
                          <w:rFonts w:ascii="Candara" w:hAnsi="Candara"/>
                          <w:i/>
                          <w:iCs/>
                          <w:color w:val="003366"/>
                          <w:sz w:val="27"/>
                          <w:szCs w:val="27"/>
                        </w:rPr>
                      </w:pPr>
                      <w:r w:rsidRPr="007A5BE9">
                        <w:rPr>
                          <w:rFonts w:ascii="Candara" w:hAnsi="Candara"/>
                          <w:i/>
                          <w:iCs/>
                          <w:color w:val="003366"/>
                          <w:sz w:val="27"/>
                          <w:szCs w:val="27"/>
                        </w:rPr>
                        <w:t>I have the sense of a presence, strong, and at the same time, soothing, which hovers over me. Sometimes it seems to enwrap me with sustaining arms.</w:t>
                      </w:r>
                    </w:p>
                    <w:p w:rsidR="0054298E" w:rsidRPr="001651FF" w:rsidRDefault="0054298E" w:rsidP="00771349">
                      <w:pPr>
                        <w:rPr>
                          <w:rFonts w:ascii="Candara" w:hAnsi="Candara"/>
                          <w:i/>
                          <w:iCs/>
                          <w:color w:val="003366"/>
                          <w:sz w:val="4"/>
                          <w:szCs w:val="27"/>
                        </w:rPr>
                      </w:pPr>
                    </w:p>
                    <w:p w:rsidR="0054298E" w:rsidRPr="007A5BE9" w:rsidRDefault="0054298E" w:rsidP="00771349">
                      <w:pPr>
                        <w:rPr>
                          <w:rFonts w:ascii="Candara" w:hAnsi="Candara"/>
                          <w:color w:val="003366"/>
                          <w:szCs w:val="27"/>
                        </w:rPr>
                      </w:pPr>
                      <w:r w:rsidRPr="007A5BE9">
                        <w:rPr>
                          <w:rFonts w:ascii="Candara" w:hAnsi="Candara"/>
                          <w:color w:val="003366"/>
                          <w:szCs w:val="27"/>
                        </w:rPr>
                        <w:t xml:space="preserve">William James, </w:t>
                      </w:r>
                      <w:proofErr w:type="gramStart"/>
                      <w:r w:rsidRPr="007A5BE9">
                        <w:rPr>
                          <w:rFonts w:ascii="Candara" w:hAnsi="Candara"/>
                          <w:color w:val="003366"/>
                          <w:szCs w:val="27"/>
                        </w:rPr>
                        <w:t>The</w:t>
                      </w:r>
                      <w:proofErr w:type="gramEnd"/>
                      <w:r w:rsidRPr="007A5BE9">
                        <w:rPr>
                          <w:rFonts w:ascii="Candara" w:hAnsi="Candara"/>
                          <w:color w:val="003366"/>
                          <w:szCs w:val="27"/>
                        </w:rPr>
                        <w:t xml:space="preserve"> Varieties of Religious Experience, 1902.</w:t>
                      </w:r>
                    </w:p>
                  </w:txbxContent>
                </v:textbox>
                <w10:wrap anchorx="margin"/>
              </v:shape>
            </w:pict>
          </mc:Fallback>
        </mc:AlternateContent>
      </w:r>
    </w:p>
    <w:p w:rsidR="007A5BE9" w:rsidRPr="000F13FE" w:rsidRDefault="007A5BE9" w:rsidP="00771349">
      <w:pPr>
        <w:tabs>
          <w:tab w:val="left" w:pos="2640"/>
        </w:tabs>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A5BE9" w:rsidRDefault="007A5BE9" w:rsidP="00771349">
      <w:pPr>
        <w:rPr>
          <w:rFonts w:ascii="Candara" w:hAnsi="Candara"/>
          <w:sz w:val="27"/>
          <w:szCs w:val="27"/>
        </w:rPr>
      </w:pPr>
    </w:p>
    <w:p w:rsidR="007A5BE9" w:rsidRDefault="007A5BE9" w:rsidP="00771349">
      <w:pPr>
        <w:rPr>
          <w:rFonts w:ascii="Candara" w:hAnsi="Candara"/>
          <w:sz w:val="27"/>
          <w:szCs w:val="27"/>
        </w:rPr>
      </w:pPr>
    </w:p>
    <w:p w:rsidR="007A5BE9" w:rsidRPr="000228E5" w:rsidRDefault="007A5BE9" w:rsidP="00771349">
      <w:pPr>
        <w:rPr>
          <w:rFonts w:ascii="Candara" w:hAnsi="Candara"/>
          <w:sz w:val="16"/>
          <w:szCs w:val="27"/>
        </w:rPr>
      </w:pPr>
    </w:p>
    <w:p w:rsidR="00E771C3" w:rsidRPr="001651FF" w:rsidRDefault="00E771C3" w:rsidP="00771349">
      <w:pPr>
        <w:rPr>
          <w:rFonts w:ascii="Candara" w:hAnsi="Candara"/>
          <w:sz w:val="12"/>
          <w:szCs w:val="27"/>
        </w:rPr>
      </w:pPr>
    </w:p>
    <w:p w:rsidR="000228E5" w:rsidRDefault="00771349" w:rsidP="00771349">
      <w:pPr>
        <w:rPr>
          <w:rFonts w:ascii="Candara" w:hAnsi="Candara"/>
          <w:sz w:val="27"/>
          <w:szCs w:val="27"/>
        </w:rPr>
      </w:pPr>
      <w:r w:rsidRPr="000F13FE">
        <w:rPr>
          <w:rFonts w:ascii="Candara" w:hAnsi="Candara"/>
          <w:sz w:val="27"/>
          <w:szCs w:val="27"/>
        </w:rPr>
        <w:t>Some would question both the nature of these ‘experiences’ and any attempt to use them as evidence for the existence of God. James defends their credibility;</w:t>
      </w:r>
    </w:p>
    <w:p w:rsidR="000228E5" w:rsidRPr="000228E5" w:rsidRDefault="001651FF" w:rsidP="00771349">
      <w:pPr>
        <w:rPr>
          <w:rFonts w:ascii="Candara" w:hAnsi="Candara"/>
          <w:sz w:val="20"/>
          <w:szCs w:val="27"/>
        </w:rPr>
      </w:pPr>
      <w:r w:rsidRPr="000F13FE">
        <w:rPr>
          <w:rFonts w:ascii="Candara" w:hAnsi="Candara"/>
          <w:noProof/>
          <w:sz w:val="27"/>
          <w:szCs w:val="27"/>
          <w:lang w:eastAsia="en-GB"/>
        </w:rPr>
        <mc:AlternateContent>
          <mc:Choice Requires="wps">
            <w:drawing>
              <wp:anchor distT="0" distB="0" distL="114300" distR="114300" simplePos="0" relativeHeight="251676672" behindDoc="1" locked="0" layoutInCell="1" allowOverlap="1" wp14:anchorId="76D66E0A" wp14:editId="1B486E45">
                <wp:simplePos x="0" y="0"/>
                <wp:positionH relativeFrom="column">
                  <wp:posOffset>-178435</wp:posOffset>
                </wp:positionH>
                <wp:positionV relativeFrom="paragraph">
                  <wp:posOffset>87630</wp:posOffset>
                </wp:positionV>
                <wp:extent cx="6819900" cy="101917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019175"/>
                        </a:xfrm>
                        <a:prstGeom prst="rect">
                          <a:avLst/>
                        </a:prstGeom>
                        <a:gradFill rotWithShape="0">
                          <a:gsLst>
                            <a:gs pos="0">
                              <a:srgbClr val="E5F2FF"/>
                            </a:gs>
                            <a:gs pos="50000">
                              <a:srgbClr val="FFFFFF"/>
                            </a:gs>
                            <a:gs pos="100000">
                              <a:srgbClr val="E5F2FF"/>
                            </a:gs>
                          </a:gsLst>
                          <a:lin ang="5400000" scaled="1"/>
                        </a:gradFill>
                        <a:ln w="9525">
                          <a:solidFill>
                            <a:srgbClr val="003366"/>
                          </a:solidFill>
                          <a:miter lim="800000"/>
                          <a:headEnd/>
                          <a:tailEnd/>
                        </a:ln>
                      </wps:spPr>
                      <wps:txbx>
                        <w:txbxContent>
                          <w:p w:rsidR="0054298E" w:rsidRPr="00B175F1" w:rsidRDefault="0054298E" w:rsidP="00771349">
                            <w:pPr>
                              <w:rPr>
                                <w:rFonts w:ascii="Candara" w:hAnsi="Candara"/>
                                <w:i/>
                                <w:iCs/>
                                <w:color w:val="003366"/>
                                <w:sz w:val="4"/>
                                <w:szCs w:val="27"/>
                              </w:rPr>
                            </w:pPr>
                          </w:p>
                          <w:p w:rsidR="0054298E" w:rsidRPr="00B175F1" w:rsidRDefault="0054298E" w:rsidP="00771349">
                            <w:pPr>
                              <w:pStyle w:val="BodyText2"/>
                              <w:rPr>
                                <w:rFonts w:ascii="Candara" w:hAnsi="Candara"/>
                                <w:sz w:val="27"/>
                                <w:szCs w:val="27"/>
                              </w:rPr>
                            </w:pPr>
                            <w:r w:rsidRPr="00B175F1">
                              <w:rPr>
                                <w:rFonts w:ascii="Candara" w:hAnsi="Candara"/>
                                <w:sz w:val="27"/>
                                <w:szCs w:val="27"/>
                              </w:rPr>
                              <w:t xml:space="preserve">These feelings of reality … are as convincing to those who have had them as any direct, sensible experiences can be, and they are, as a rule, much more convincing that results established by mere logic ever are. </w:t>
                            </w:r>
                          </w:p>
                          <w:p w:rsidR="0054298E" w:rsidRPr="001651FF" w:rsidRDefault="0054298E" w:rsidP="00771349">
                            <w:pPr>
                              <w:pStyle w:val="BodyText2"/>
                              <w:rPr>
                                <w:rFonts w:ascii="Candara" w:hAnsi="Candara"/>
                                <w:sz w:val="4"/>
                                <w:szCs w:val="27"/>
                              </w:rPr>
                            </w:pPr>
                          </w:p>
                          <w:p w:rsidR="0054298E" w:rsidRPr="00B175F1" w:rsidRDefault="0054298E" w:rsidP="00771349">
                            <w:pPr>
                              <w:pStyle w:val="BodyText2"/>
                              <w:rPr>
                                <w:rFonts w:ascii="Candara" w:hAnsi="Candara"/>
                                <w:i w:val="0"/>
                                <w:iCs w:val="0"/>
                                <w:szCs w:val="27"/>
                              </w:rPr>
                            </w:pPr>
                            <w:r w:rsidRPr="00B175F1">
                              <w:rPr>
                                <w:rFonts w:ascii="Candara" w:hAnsi="Candara"/>
                                <w:i w:val="0"/>
                                <w:iCs w:val="0"/>
                                <w:szCs w:val="27"/>
                              </w:rPr>
                              <w:t xml:space="preserve">William James, </w:t>
                            </w:r>
                            <w:proofErr w:type="gramStart"/>
                            <w:r w:rsidRPr="00B175F1">
                              <w:rPr>
                                <w:rFonts w:ascii="Candara" w:hAnsi="Candara"/>
                                <w:i w:val="0"/>
                                <w:iCs w:val="0"/>
                                <w:szCs w:val="27"/>
                              </w:rPr>
                              <w:t>The</w:t>
                            </w:r>
                            <w:proofErr w:type="gramEnd"/>
                            <w:r w:rsidRPr="00B175F1">
                              <w:rPr>
                                <w:rFonts w:ascii="Candara" w:hAnsi="Candara"/>
                                <w:i w:val="0"/>
                                <w:iCs w:val="0"/>
                                <w:szCs w:val="27"/>
                              </w:rPr>
                              <w:t xml:space="preserve"> Varieties of Religious Experience, 1902.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D66E0A" id="Text Box 13" o:spid="_x0000_s1041" type="#_x0000_t202" style="position:absolute;margin-left:-14.05pt;margin-top:6.9pt;width:537pt;height:8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" fillcolor="#e5f2ff" strokecolor="#036">
                <v:fill focus="50%" type="gradient"/>
                <v:textbox>
                  <w:txbxContent>
                    <w:p w:rsidR="0054298E" w:rsidRPr="00B175F1" w:rsidRDefault="0054298E" w:rsidP="00771349">
                      <w:pPr>
                        <w:rPr>
                          <w:rFonts w:ascii="Candara" w:hAnsi="Candara"/>
                          <w:i/>
                          <w:iCs/>
                          <w:color w:val="003366"/>
                          <w:sz w:val="4"/>
                          <w:szCs w:val="27"/>
                        </w:rPr>
                      </w:pPr>
                    </w:p>
                    <w:p w:rsidR="0054298E" w:rsidRPr="00B175F1" w:rsidRDefault="0054298E" w:rsidP="00771349">
                      <w:pPr>
                        <w:pStyle w:val="BodyText2"/>
                        <w:rPr>
                          <w:rFonts w:ascii="Candara" w:hAnsi="Candara"/>
                          <w:sz w:val="27"/>
                          <w:szCs w:val="27"/>
                        </w:rPr>
                      </w:pPr>
                      <w:r w:rsidRPr="00B175F1">
                        <w:rPr>
                          <w:rFonts w:ascii="Candara" w:hAnsi="Candara"/>
                          <w:sz w:val="27"/>
                          <w:szCs w:val="27"/>
                        </w:rPr>
                        <w:t xml:space="preserve">These feelings of reality … are as convincing to those who have had them as any direct, sensible experiences can be, and they are, as a rule, much more convincing that results established by mere logic ever are. </w:t>
                      </w:r>
                    </w:p>
                    <w:p w:rsidR="0054298E" w:rsidRPr="001651FF" w:rsidRDefault="0054298E" w:rsidP="00771349">
                      <w:pPr>
                        <w:pStyle w:val="BodyText2"/>
                        <w:rPr>
                          <w:rFonts w:ascii="Candara" w:hAnsi="Candara"/>
                          <w:sz w:val="4"/>
                          <w:szCs w:val="27"/>
                        </w:rPr>
                      </w:pPr>
                    </w:p>
                    <w:p w:rsidR="0054298E" w:rsidRPr="00B175F1" w:rsidRDefault="0054298E" w:rsidP="00771349">
                      <w:pPr>
                        <w:pStyle w:val="BodyText2"/>
                        <w:rPr>
                          <w:rFonts w:ascii="Candara" w:hAnsi="Candara"/>
                          <w:i w:val="0"/>
                          <w:iCs w:val="0"/>
                          <w:szCs w:val="27"/>
                        </w:rPr>
                      </w:pPr>
                      <w:r w:rsidRPr="00B175F1">
                        <w:rPr>
                          <w:rFonts w:ascii="Candara" w:hAnsi="Candara"/>
                          <w:i w:val="0"/>
                          <w:iCs w:val="0"/>
                          <w:szCs w:val="27"/>
                        </w:rPr>
                        <w:t xml:space="preserve">William James, </w:t>
                      </w:r>
                      <w:proofErr w:type="gramStart"/>
                      <w:r w:rsidRPr="00B175F1">
                        <w:rPr>
                          <w:rFonts w:ascii="Candara" w:hAnsi="Candara"/>
                          <w:i w:val="0"/>
                          <w:iCs w:val="0"/>
                          <w:szCs w:val="27"/>
                        </w:rPr>
                        <w:t>The</w:t>
                      </w:r>
                      <w:proofErr w:type="gramEnd"/>
                      <w:r w:rsidRPr="00B175F1">
                        <w:rPr>
                          <w:rFonts w:ascii="Candara" w:hAnsi="Candara"/>
                          <w:i w:val="0"/>
                          <w:iCs w:val="0"/>
                          <w:szCs w:val="27"/>
                        </w:rPr>
                        <w:t xml:space="preserve"> Varieties of Religious Experience, 1902.</w:t>
                      </w:r>
                    </w:p>
                  </w:txbxContent>
                </v:textbox>
              </v:shape>
            </w:pict>
          </mc:Fallback>
        </mc:AlternateContent>
      </w: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1651FF" w:rsidRDefault="001651FF" w:rsidP="00771349">
      <w:pPr>
        <w:rPr>
          <w:rFonts w:ascii="Candara" w:hAnsi="Candara"/>
          <w:sz w:val="27"/>
          <w:szCs w:val="27"/>
        </w:rPr>
      </w:pPr>
    </w:p>
    <w:p w:rsidR="00771349" w:rsidRPr="007D647C" w:rsidRDefault="00771349" w:rsidP="00771349">
      <w:pPr>
        <w:rPr>
          <w:rFonts w:ascii="Candara" w:hAnsi="Candara"/>
          <w:sz w:val="28"/>
          <w:szCs w:val="27"/>
        </w:rPr>
      </w:pPr>
      <w:r w:rsidRPr="007D647C">
        <w:rPr>
          <w:rFonts w:ascii="Candara" w:hAnsi="Candara"/>
          <w:sz w:val="28"/>
          <w:szCs w:val="27"/>
          <w:u w:val="single"/>
        </w:rPr>
        <w:lastRenderedPageBreak/>
        <w:t>Induced Experiences.</w:t>
      </w:r>
    </w:p>
    <w:p w:rsidR="00771349" w:rsidRPr="0021066B" w:rsidRDefault="00771349" w:rsidP="00771349">
      <w:pPr>
        <w:rPr>
          <w:rFonts w:ascii="Candara" w:hAnsi="Candara"/>
          <w:sz w:val="8"/>
          <w:szCs w:val="27"/>
        </w:rPr>
      </w:pPr>
    </w:p>
    <w:p w:rsidR="00771349" w:rsidRPr="000F13FE" w:rsidRDefault="00771349" w:rsidP="00771349">
      <w:pPr>
        <w:rPr>
          <w:rFonts w:ascii="Candara" w:hAnsi="Candara"/>
          <w:sz w:val="27"/>
          <w:szCs w:val="27"/>
        </w:rPr>
      </w:pPr>
      <w:r w:rsidRPr="000F13FE">
        <w:rPr>
          <w:rFonts w:ascii="Candara" w:hAnsi="Candara"/>
          <w:sz w:val="27"/>
          <w:szCs w:val="27"/>
        </w:rPr>
        <w:t>Some experiences could be confused with the effects of consuming alcohol or drugs. James also recognised this;</w:t>
      </w:r>
    </w:p>
    <w:p w:rsidR="00771349" w:rsidRPr="000F13FE" w:rsidRDefault="0021066B" w:rsidP="00771349">
      <w:pPr>
        <w:rPr>
          <w:rFonts w:ascii="Candara" w:hAnsi="Candara"/>
          <w:sz w:val="27"/>
          <w:szCs w:val="27"/>
        </w:rPr>
      </w:pPr>
      <w:r w:rsidRPr="000F13FE">
        <w:rPr>
          <w:rFonts w:ascii="Candara" w:hAnsi="Candara"/>
          <w:noProof/>
          <w:sz w:val="27"/>
          <w:szCs w:val="27"/>
          <w:lang w:eastAsia="en-GB"/>
        </w:rPr>
        <w:drawing>
          <wp:anchor distT="0" distB="0" distL="114300" distR="114300" simplePos="0" relativeHeight="251678720" behindDoc="0" locked="0" layoutInCell="1" allowOverlap="1" wp14:anchorId="66B7424F" wp14:editId="1F77CA89">
            <wp:simplePos x="0" y="0"/>
            <wp:positionH relativeFrom="column">
              <wp:posOffset>5679440</wp:posOffset>
            </wp:positionH>
            <wp:positionV relativeFrom="paragraph">
              <wp:posOffset>20955</wp:posOffset>
            </wp:positionV>
            <wp:extent cx="1031875" cy="891462"/>
            <wp:effectExtent l="0" t="0" r="0" b="4445"/>
            <wp:wrapNone/>
            <wp:docPr id="11" name="Picture 11" descr="j009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0927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1875" cy="8914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3FE">
        <w:rPr>
          <w:rFonts w:ascii="Candara" w:hAnsi="Candara"/>
          <w:noProof/>
          <w:sz w:val="27"/>
          <w:szCs w:val="27"/>
          <w:lang w:eastAsia="en-GB"/>
        </w:rPr>
        <mc:AlternateContent>
          <mc:Choice Requires="wps">
            <w:drawing>
              <wp:anchor distT="0" distB="0" distL="114300" distR="114300" simplePos="0" relativeHeight="251677696" behindDoc="1" locked="0" layoutInCell="1" allowOverlap="1" wp14:anchorId="51A1AA95" wp14:editId="4219F48A">
                <wp:simplePos x="0" y="0"/>
                <wp:positionH relativeFrom="column">
                  <wp:posOffset>-111760</wp:posOffset>
                </wp:positionH>
                <wp:positionV relativeFrom="paragraph">
                  <wp:posOffset>64770</wp:posOffset>
                </wp:positionV>
                <wp:extent cx="5648325" cy="80010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800100"/>
                        </a:xfrm>
                        <a:prstGeom prst="rect">
                          <a:avLst/>
                        </a:prstGeom>
                        <a:gradFill rotWithShape="0">
                          <a:gsLst>
                            <a:gs pos="0">
                              <a:srgbClr val="E5F2FF"/>
                            </a:gs>
                            <a:gs pos="50000">
                              <a:srgbClr val="FFFFFF"/>
                            </a:gs>
                            <a:gs pos="100000">
                              <a:srgbClr val="E5F2FF"/>
                            </a:gs>
                          </a:gsLst>
                          <a:lin ang="5400000" scaled="1"/>
                        </a:gradFill>
                        <a:ln w="9525">
                          <a:solidFill>
                            <a:srgbClr val="003366"/>
                          </a:solidFill>
                          <a:miter lim="800000"/>
                          <a:headEnd/>
                          <a:tailEnd/>
                        </a:ln>
                      </wps:spPr>
                      <wps:txbx>
                        <w:txbxContent>
                          <w:p w:rsidR="0054298E" w:rsidRPr="00B175F1" w:rsidRDefault="0054298E" w:rsidP="00771349">
                            <w:pPr>
                              <w:rPr>
                                <w:rFonts w:ascii="Candara" w:hAnsi="Candara"/>
                                <w:i/>
                                <w:iCs/>
                                <w:color w:val="003366"/>
                                <w:sz w:val="4"/>
                                <w:szCs w:val="27"/>
                              </w:rPr>
                            </w:pPr>
                          </w:p>
                          <w:p w:rsidR="0054298E" w:rsidRPr="00B175F1" w:rsidRDefault="0054298E" w:rsidP="00771349">
                            <w:pPr>
                              <w:pStyle w:val="BodyText2"/>
                              <w:rPr>
                                <w:rFonts w:ascii="Candara" w:hAnsi="Candara"/>
                                <w:sz w:val="27"/>
                                <w:szCs w:val="27"/>
                              </w:rPr>
                            </w:pPr>
                            <w:r w:rsidRPr="00B175F1">
                              <w:rPr>
                                <w:rFonts w:ascii="Candara" w:hAnsi="Candara"/>
                                <w:sz w:val="27"/>
                                <w:szCs w:val="27"/>
                              </w:rPr>
                              <w:t>The drunken consciousness is one bit of the mystic consciousness, and our total opinion of it must find its place in our opinion of that larger whole.</w:t>
                            </w:r>
                          </w:p>
                          <w:p w:rsidR="0054298E" w:rsidRPr="00B175F1" w:rsidRDefault="0054298E" w:rsidP="00771349">
                            <w:pPr>
                              <w:pStyle w:val="BodyText2"/>
                              <w:rPr>
                                <w:rFonts w:ascii="Candara" w:hAnsi="Candara"/>
                                <w:sz w:val="4"/>
                                <w:szCs w:val="27"/>
                              </w:rPr>
                            </w:pPr>
                          </w:p>
                          <w:p w:rsidR="0054298E" w:rsidRPr="00B175F1" w:rsidRDefault="0054298E" w:rsidP="00771349">
                            <w:pPr>
                              <w:pStyle w:val="BodyText2"/>
                              <w:rPr>
                                <w:rFonts w:ascii="Candara" w:hAnsi="Candara"/>
                                <w:szCs w:val="27"/>
                              </w:rPr>
                            </w:pPr>
                            <w:r w:rsidRPr="00B175F1">
                              <w:rPr>
                                <w:rFonts w:ascii="Candara" w:hAnsi="Candara"/>
                                <w:i w:val="0"/>
                                <w:iCs w:val="0"/>
                                <w:szCs w:val="27"/>
                              </w:rPr>
                              <w:t xml:space="preserve">William James, </w:t>
                            </w:r>
                            <w:proofErr w:type="gramStart"/>
                            <w:r w:rsidRPr="00B175F1">
                              <w:rPr>
                                <w:rFonts w:ascii="Candara" w:hAnsi="Candara"/>
                                <w:i w:val="0"/>
                                <w:iCs w:val="0"/>
                                <w:szCs w:val="27"/>
                              </w:rPr>
                              <w:t>The</w:t>
                            </w:r>
                            <w:proofErr w:type="gramEnd"/>
                            <w:r w:rsidRPr="00B175F1">
                              <w:rPr>
                                <w:rFonts w:ascii="Candara" w:hAnsi="Candara"/>
                                <w:i w:val="0"/>
                                <w:iCs w:val="0"/>
                                <w:szCs w:val="27"/>
                              </w:rPr>
                              <w:t xml:space="preserve"> Varieties of Religious Experience, 1902.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A1AA95" id="Text Box 12" o:spid="_x0000_s1042" type="#_x0000_t202" style="position:absolute;margin-left:-8.8pt;margin-top:5.1pt;width:444.75pt;height:6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" fillcolor="#e5f2ff" strokecolor="#036">
                <v:fill focus="50%" type="gradient"/>
                <v:textbox>
                  <w:txbxContent>
                    <w:p w:rsidR="0054298E" w:rsidRPr="00B175F1" w:rsidRDefault="0054298E" w:rsidP="00771349">
                      <w:pPr>
                        <w:rPr>
                          <w:rFonts w:ascii="Candara" w:hAnsi="Candara"/>
                          <w:i/>
                          <w:iCs/>
                          <w:color w:val="003366"/>
                          <w:sz w:val="4"/>
                          <w:szCs w:val="27"/>
                        </w:rPr>
                      </w:pPr>
                    </w:p>
                    <w:p w:rsidR="0054298E" w:rsidRPr="00B175F1" w:rsidRDefault="0054298E" w:rsidP="00771349">
                      <w:pPr>
                        <w:pStyle w:val="BodyText2"/>
                        <w:rPr>
                          <w:rFonts w:ascii="Candara" w:hAnsi="Candara"/>
                          <w:sz w:val="27"/>
                          <w:szCs w:val="27"/>
                        </w:rPr>
                      </w:pPr>
                      <w:r w:rsidRPr="00B175F1">
                        <w:rPr>
                          <w:rFonts w:ascii="Candara" w:hAnsi="Candara"/>
                          <w:sz w:val="27"/>
                          <w:szCs w:val="27"/>
                        </w:rPr>
                        <w:t>The drunken consciousness is one bit of the mystic consciousness, and our total opinion of it must find its place in our opinion of that larger whole.</w:t>
                      </w:r>
                    </w:p>
                    <w:p w:rsidR="0054298E" w:rsidRPr="00B175F1" w:rsidRDefault="0054298E" w:rsidP="00771349">
                      <w:pPr>
                        <w:pStyle w:val="BodyText2"/>
                        <w:rPr>
                          <w:rFonts w:ascii="Candara" w:hAnsi="Candara"/>
                          <w:sz w:val="4"/>
                          <w:szCs w:val="27"/>
                        </w:rPr>
                      </w:pPr>
                    </w:p>
                    <w:p w:rsidR="0054298E" w:rsidRPr="00B175F1" w:rsidRDefault="0054298E" w:rsidP="00771349">
                      <w:pPr>
                        <w:pStyle w:val="BodyText2"/>
                        <w:rPr>
                          <w:rFonts w:ascii="Candara" w:hAnsi="Candara"/>
                          <w:szCs w:val="27"/>
                        </w:rPr>
                      </w:pPr>
                      <w:r w:rsidRPr="00B175F1">
                        <w:rPr>
                          <w:rFonts w:ascii="Candara" w:hAnsi="Candara"/>
                          <w:i w:val="0"/>
                          <w:iCs w:val="0"/>
                          <w:szCs w:val="27"/>
                        </w:rPr>
                        <w:t xml:space="preserve">William James, </w:t>
                      </w:r>
                      <w:proofErr w:type="gramStart"/>
                      <w:r w:rsidRPr="00B175F1">
                        <w:rPr>
                          <w:rFonts w:ascii="Candara" w:hAnsi="Candara"/>
                          <w:i w:val="0"/>
                          <w:iCs w:val="0"/>
                          <w:szCs w:val="27"/>
                        </w:rPr>
                        <w:t>The</w:t>
                      </w:r>
                      <w:proofErr w:type="gramEnd"/>
                      <w:r w:rsidRPr="00B175F1">
                        <w:rPr>
                          <w:rFonts w:ascii="Candara" w:hAnsi="Candara"/>
                          <w:i w:val="0"/>
                          <w:iCs w:val="0"/>
                          <w:szCs w:val="27"/>
                        </w:rPr>
                        <w:t xml:space="preserve"> Varieties of Religious Experience, 1902.</w:t>
                      </w:r>
                    </w:p>
                  </w:txbxContent>
                </v:textbox>
              </v:shape>
            </w:pict>
          </mc:Fallback>
        </mc:AlternateContent>
      </w: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7D647C" w:rsidRDefault="007D647C" w:rsidP="00771349">
      <w:pPr>
        <w:rPr>
          <w:rFonts w:ascii="Candara" w:hAnsi="Candara"/>
          <w:sz w:val="28"/>
          <w:szCs w:val="27"/>
        </w:rPr>
      </w:pPr>
      <w:r>
        <w:rPr>
          <w:noProof/>
          <w:lang w:eastAsia="en-GB"/>
        </w:rPr>
        <w:drawing>
          <wp:anchor distT="0" distB="0" distL="114300" distR="114300" simplePos="0" relativeHeight="251718656" behindDoc="1" locked="0" layoutInCell="1" allowOverlap="1" wp14:anchorId="114DB3CE" wp14:editId="6CF79BA2">
            <wp:simplePos x="0" y="0"/>
            <wp:positionH relativeFrom="margin">
              <wp:posOffset>-102235</wp:posOffset>
            </wp:positionH>
            <wp:positionV relativeFrom="paragraph">
              <wp:posOffset>106045</wp:posOffset>
            </wp:positionV>
            <wp:extent cx="987425" cy="1343025"/>
            <wp:effectExtent l="0" t="0" r="3175" b="9525"/>
            <wp:wrapTight wrapText="bothSides">
              <wp:wrapPolygon edited="0">
                <wp:start x="0" y="0"/>
                <wp:lineTo x="0" y="21447"/>
                <wp:lineTo x="21253" y="21447"/>
                <wp:lineTo x="21253" y="0"/>
                <wp:lineTo x="0" y="0"/>
              </wp:wrapPolygon>
            </wp:wrapTight>
            <wp:docPr id="23" name="Picture 23" descr="Image result for religious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ligious experi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9874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1349" w:rsidRPr="000F13FE" w:rsidRDefault="00771349" w:rsidP="00771349">
      <w:pPr>
        <w:rPr>
          <w:rFonts w:ascii="Candara" w:hAnsi="Candara"/>
          <w:sz w:val="27"/>
          <w:szCs w:val="27"/>
        </w:rPr>
      </w:pPr>
      <w:r w:rsidRPr="000F13FE">
        <w:rPr>
          <w:rFonts w:ascii="Candara" w:hAnsi="Candara"/>
          <w:sz w:val="27"/>
          <w:szCs w:val="27"/>
        </w:rPr>
        <w:t>It seems apparent, then, that mystical experiences are states of consciousness, which are either spontaneous or induced. Whilst ‘under the influence’, mystics feel a greater depth of understanding. Although this understanding may be lost as the influence fades, a sense of profound feeling is retained. No matter what ties may connect different people – social, cultural or religious, their experiences are unique.</w:t>
      </w:r>
      <w:r w:rsidR="007D647C" w:rsidRPr="007D647C">
        <w:t xml:space="preserve"> </w:t>
      </w:r>
    </w:p>
    <w:p w:rsidR="00771349" w:rsidRPr="00B175F1" w:rsidRDefault="00B175F1" w:rsidP="00771349">
      <w:pPr>
        <w:rPr>
          <w:rFonts w:ascii="Candara" w:hAnsi="Candara"/>
          <w:sz w:val="16"/>
          <w:szCs w:val="27"/>
        </w:rPr>
      </w:pPr>
      <w:r w:rsidRPr="000F13FE">
        <w:rPr>
          <w:rFonts w:ascii="Candara" w:hAnsi="Candara"/>
          <w:noProof/>
          <w:sz w:val="27"/>
          <w:szCs w:val="27"/>
          <w:lang w:eastAsia="en-GB"/>
        </w:rPr>
        <mc:AlternateContent>
          <mc:Choice Requires="wps">
            <w:drawing>
              <wp:anchor distT="0" distB="0" distL="114300" distR="114300" simplePos="0" relativeHeight="251679744" behindDoc="1" locked="0" layoutInCell="1" allowOverlap="1" wp14:anchorId="275F6AAF" wp14:editId="128C73B3">
                <wp:simplePos x="0" y="0"/>
                <wp:positionH relativeFrom="margin">
                  <wp:align>center</wp:align>
                </wp:positionH>
                <wp:positionV relativeFrom="paragraph">
                  <wp:posOffset>88265</wp:posOffset>
                </wp:positionV>
                <wp:extent cx="6743700" cy="22479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24790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54298E" w:rsidRPr="00B175F1" w:rsidRDefault="0054298E" w:rsidP="00771349">
                            <w:pPr>
                              <w:pStyle w:val="Heading1"/>
                              <w:rPr>
                                <w:rFonts w:ascii="Candara" w:hAnsi="Candara"/>
                                <w:sz w:val="4"/>
                                <w:szCs w:val="27"/>
                                <w:u w:val="single"/>
                              </w:rPr>
                            </w:pPr>
                          </w:p>
                          <w:p w:rsidR="0054298E" w:rsidRPr="00B175F1" w:rsidRDefault="0054298E" w:rsidP="00771349">
                            <w:pPr>
                              <w:pStyle w:val="Heading1"/>
                              <w:rPr>
                                <w:rFonts w:ascii="Candara" w:hAnsi="Candara"/>
                                <w:sz w:val="27"/>
                                <w:szCs w:val="27"/>
                                <w:u w:val="single"/>
                              </w:rPr>
                            </w:pPr>
                            <w:r>
                              <w:rPr>
                                <w:rFonts w:ascii="Candara" w:hAnsi="Candara"/>
                                <w:sz w:val="27"/>
                                <w:szCs w:val="27"/>
                                <w:u w:val="single"/>
                              </w:rPr>
                              <w:t>Task nine</w:t>
                            </w:r>
                            <w:r w:rsidRPr="00B175F1">
                              <w:rPr>
                                <w:rFonts w:ascii="Candara" w:hAnsi="Candara"/>
                                <w:sz w:val="27"/>
                                <w:szCs w:val="27"/>
                                <w:u w:val="single"/>
                              </w:rPr>
                              <w:t>.</w:t>
                            </w:r>
                          </w:p>
                          <w:p w:rsidR="0054298E" w:rsidRPr="00B175F1" w:rsidRDefault="0054298E" w:rsidP="00771349">
                            <w:pPr>
                              <w:pStyle w:val="BodyText"/>
                              <w:rPr>
                                <w:rFonts w:ascii="Candara" w:hAnsi="Candara"/>
                                <w:sz w:val="8"/>
                                <w:szCs w:val="27"/>
                              </w:rPr>
                            </w:pPr>
                          </w:p>
                          <w:p w:rsidR="0054298E" w:rsidRPr="00B175F1" w:rsidRDefault="0054298E" w:rsidP="00771349">
                            <w:pPr>
                              <w:pStyle w:val="BodyText"/>
                              <w:rPr>
                                <w:rFonts w:ascii="Candara" w:hAnsi="Candara"/>
                                <w:sz w:val="27"/>
                                <w:szCs w:val="27"/>
                              </w:rPr>
                            </w:pPr>
                            <w:r w:rsidRPr="00B175F1">
                              <w:rPr>
                                <w:rFonts w:ascii="Candara" w:hAnsi="Candara"/>
                                <w:sz w:val="27"/>
                                <w:szCs w:val="27"/>
                              </w:rPr>
                              <w:t>Consider any powerful emotion – love, hate, joy, jealousy. These feeling often seem irrational or illogical.</w:t>
                            </w:r>
                          </w:p>
                          <w:p w:rsidR="0054298E" w:rsidRPr="0021066B" w:rsidRDefault="0054298E" w:rsidP="00771349">
                            <w:pPr>
                              <w:pStyle w:val="BodyText"/>
                              <w:rPr>
                                <w:rFonts w:ascii="Candara" w:hAnsi="Candara"/>
                                <w:sz w:val="8"/>
                                <w:szCs w:val="27"/>
                              </w:rPr>
                            </w:pPr>
                          </w:p>
                          <w:p w:rsidR="0054298E" w:rsidRPr="00B175F1" w:rsidRDefault="0054298E" w:rsidP="00771349">
                            <w:pPr>
                              <w:pStyle w:val="BodyText"/>
                              <w:rPr>
                                <w:rFonts w:ascii="Candara" w:hAnsi="Candara"/>
                                <w:sz w:val="27"/>
                                <w:szCs w:val="27"/>
                              </w:rPr>
                            </w:pPr>
                            <w:r w:rsidRPr="00B175F1">
                              <w:rPr>
                                <w:rFonts w:ascii="Candara" w:hAnsi="Candara"/>
                                <w:sz w:val="27"/>
                                <w:szCs w:val="27"/>
                              </w:rPr>
                              <w:t>a) Do we accept the reality and results of these feelings? Why do you think this is, or, is not the case?</w:t>
                            </w:r>
                          </w:p>
                          <w:p w:rsidR="0054298E" w:rsidRPr="0021066B" w:rsidRDefault="0054298E" w:rsidP="00771349">
                            <w:pPr>
                              <w:pStyle w:val="BodyText"/>
                              <w:rPr>
                                <w:rFonts w:ascii="Candara" w:hAnsi="Candara"/>
                                <w:sz w:val="4"/>
                                <w:szCs w:val="27"/>
                              </w:rPr>
                            </w:pPr>
                          </w:p>
                          <w:p w:rsidR="0054298E" w:rsidRPr="00B175F1" w:rsidRDefault="0054298E" w:rsidP="00771349">
                            <w:pPr>
                              <w:pStyle w:val="BodyText"/>
                              <w:rPr>
                                <w:rFonts w:ascii="Candara" w:hAnsi="Candara"/>
                                <w:sz w:val="27"/>
                                <w:szCs w:val="27"/>
                              </w:rPr>
                            </w:pPr>
                            <w:r w:rsidRPr="00B175F1">
                              <w:rPr>
                                <w:rFonts w:ascii="Candara" w:hAnsi="Candara"/>
                                <w:sz w:val="27"/>
                                <w:szCs w:val="27"/>
                              </w:rPr>
                              <w:t xml:space="preserve">b) How can such a consideration help in an assessment of religious experience as evidence for the existence of God? </w:t>
                            </w:r>
                          </w:p>
                          <w:p w:rsidR="0054298E" w:rsidRPr="0021066B" w:rsidRDefault="0054298E" w:rsidP="00771349">
                            <w:pPr>
                              <w:pStyle w:val="BodyText"/>
                              <w:rPr>
                                <w:rFonts w:ascii="Candara" w:hAnsi="Candara"/>
                                <w:sz w:val="4"/>
                                <w:szCs w:val="27"/>
                              </w:rPr>
                            </w:pPr>
                          </w:p>
                          <w:p w:rsidR="0054298E" w:rsidRPr="00B175F1" w:rsidRDefault="0054298E" w:rsidP="00771349">
                            <w:pPr>
                              <w:pStyle w:val="BodyText"/>
                              <w:rPr>
                                <w:rFonts w:ascii="Candara" w:hAnsi="Candara"/>
                                <w:sz w:val="27"/>
                                <w:szCs w:val="27"/>
                              </w:rPr>
                            </w:pPr>
                            <w:r w:rsidRPr="00B175F1">
                              <w:rPr>
                                <w:rFonts w:ascii="Candara" w:hAnsi="Candara"/>
                                <w:sz w:val="27"/>
                                <w:szCs w:val="27"/>
                              </w:rPr>
                              <w:t>c) How might a prior belief in God affect your understanding of an apparent religious experience?</w:t>
                            </w:r>
                          </w:p>
                          <w:p w:rsidR="0054298E" w:rsidRPr="00B175F1" w:rsidRDefault="0054298E" w:rsidP="00771349">
                            <w:pPr>
                              <w:pStyle w:val="BodyText"/>
                              <w:rPr>
                                <w:rFonts w:ascii="Candara" w:hAnsi="Candara"/>
                                <w:sz w:val="27"/>
                                <w:szCs w:val="27"/>
                              </w:rPr>
                            </w:pPr>
                            <w:r w:rsidRPr="00B175F1">
                              <w:rPr>
                                <w:rFonts w:ascii="Candara" w:hAnsi="Candara"/>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5F6AAF" id="Text Box 10" o:spid="_x0000_s1043" type="#_x0000_t202" style="position:absolute;margin-left:0;margin-top:6.95pt;width:531pt;height:177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" fillcolor="#ffebf5" strokecolor="#603">
                <v:fill focus="50%" type="gradient"/>
                <v:textbox>
                  <w:txbxContent>
                    <w:p w:rsidR="0054298E" w:rsidRPr="00B175F1" w:rsidRDefault="0054298E" w:rsidP="00771349">
                      <w:pPr>
                        <w:pStyle w:val="Heading1"/>
                        <w:rPr>
                          <w:rFonts w:ascii="Candara" w:hAnsi="Candara"/>
                          <w:sz w:val="4"/>
                          <w:szCs w:val="27"/>
                          <w:u w:val="single"/>
                        </w:rPr>
                      </w:pPr>
                    </w:p>
                    <w:p w:rsidR="0054298E" w:rsidRPr="00B175F1" w:rsidRDefault="0054298E" w:rsidP="00771349">
                      <w:pPr>
                        <w:pStyle w:val="Heading1"/>
                        <w:rPr>
                          <w:rFonts w:ascii="Candara" w:hAnsi="Candara"/>
                          <w:sz w:val="27"/>
                          <w:szCs w:val="27"/>
                          <w:u w:val="single"/>
                        </w:rPr>
                      </w:pPr>
                      <w:r>
                        <w:rPr>
                          <w:rFonts w:ascii="Candara" w:hAnsi="Candara"/>
                          <w:sz w:val="27"/>
                          <w:szCs w:val="27"/>
                          <w:u w:val="single"/>
                        </w:rPr>
                        <w:t>Task nine</w:t>
                      </w:r>
                      <w:r w:rsidRPr="00B175F1">
                        <w:rPr>
                          <w:rFonts w:ascii="Candara" w:hAnsi="Candara"/>
                          <w:sz w:val="27"/>
                          <w:szCs w:val="27"/>
                          <w:u w:val="single"/>
                        </w:rPr>
                        <w:t>.</w:t>
                      </w:r>
                    </w:p>
                    <w:p w:rsidR="0054298E" w:rsidRPr="00B175F1" w:rsidRDefault="0054298E" w:rsidP="00771349">
                      <w:pPr>
                        <w:pStyle w:val="BodyText"/>
                        <w:rPr>
                          <w:rFonts w:ascii="Candara" w:hAnsi="Candara"/>
                          <w:sz w:val="8"/>
                          <w:szCs w:val="27"/>
                        </w:rPr>
                      </w:pPr>
                    </w:p>
                    <w:p w:rsidR="0054298E" w:rsidRPr="00B175F1" w:rsidRDefault="0054298E" w:rsidP="00771349">
                      <w:pPr>
                        <w:pStyle w:val="BodyText"/>
                        <w:rPr>
                          <w:rFonts w:ascii="Candara" w:hAnsi="Candara"/>
                          <w:sz w:val="27"/>
                          <w:szCs w:val="27"/>
                        </w:rPr>
                      </w:pPr>
                      <w:r w:rsidRPr="00B175F1">
                        <w:rPr>
                          <w:rFonts w:ascii="Candara" w:hAnsi="Candara"/>
                          <w:sz w:val="27"/>
                          <w:szCs w:val="27"/>
                        </w:rPr>
                        <w:t>Consider any powerful emotion – love, hate, joy, jealousy. These feeling often seem irrational or illogical.</w:t>
                      </w:r>
                    </w:p>
                    <w:p w:rsidR="0054298E" w:rsidRPr="0021066B" w:rsidRDefault="0054298E" w:rsidP="00771349">
                      <w:pPr>
                        <w:pStyle w:val="BodyText"/>
                        <w:rPr>
                          <w:rFonts w:ascii="Candara" w:hAnsi="Candara"/>
                          <w:sz w:val="8"/>
                          <w:szCs w:val="27"/>
                        </w:rPr>
                      </w:pPr>
                    </w:p>
                    <w:p w:rsidR="0054298E" w:rsidRPr="00B175F1" w:rsidRDefault="0054298E" w:rsidP="00771349">
                      <w:pPr>
                        <w:pStyle w:val="BodyText"/>
                        <w:rPr>
                          <w:rFonts w:ascii="Candara" w:hAnsi="Candara"/>
                          <w:sz w:val="27"/>
                          <w:szCs w:val="27"/>
                        </w:rPr>
                      </w:pPr>
                      <w:r w:rsidRPr="00B175F1">
                        <w:rPr>
                          <w:rFonts w:ascii="Candara" w:hAnsi="Candara"/>
                          <w:sz w:val="27"/>
                          <w:szCs w:val="27"/>
                        </w:rPr>
                        <w:t>a) Do we accept the reality and results of these feelings? Why do you think this is, or, is not the case?</w:t>
                      </w:r>
                    </w:p>
                    <w:p w:rsidR="0054298E" w:rsidRPr="0021066B" w:rsidRDefault="0054298E" w:rsidP="00771349">
                      <w:pPr>
                        <w:pStyle w:val="BodyText"/>
                        <w:rPr>
                          <w:rFonts w:ascii="Candara" w:hAnsi="Candara"/>
                          <w:sz w:val="4"/>
                          <w:szCs w:val="27"/>
                        </w:rPr>
                      </w:pPr>
                    </w:p>
                    <w:p w:rsidR="0054298E" w:rsidRPr="00B175F1" w:rsidRDefault="0054298E" w:rsidP="00771349">
                      <w:pPr>
                        <w:pStyle w:val="BodyText"/>
                        <w:rPr>
                          <w:rFonts w:ascii="Candara" w:hAnsi="Candara"/>
                          <w:sz w:val="27"/>
                          <w:szCs w:val="27"/>
                        </w:rPr>
                      </w:pPr>
                      <w:r w:rsidRPr="00B175F1">
                        <w:rPr>
                          <w:rFonts w:ascii="Candara" w:hAnsi="Candara"/>
                          <w:sz w:val="27"/>
                          <w:szCs w:val="27"/>
                        </w:rPr>
                        <w:t xml:space="preserve">b) How can such a consideration help in an assessment of religious experience as evidence for the existence of God? </w:t>
                      </w:r>
                    </w:p>
                    <w:p w:rsidR="0054298E" w:rsidRPr="0021066B" w:rsidRDefault="0054298E" w:rsidP="00771349">
                      <w:pPr>
                        <w:pStyle w:val="BodyText"/>
                        <w:rPr>
                          <w:rFonts w:ascii="Candara" w:hAnsi="Candara"/>
                          <w:sz w:val="4"/>
                          <w:szCs w:val="27"/>
                        </w:rPr>
                      </w:pPr>
                    </w:p>
                    <w:p w:rsidR="0054298E" w:rsidRPr="00B175F1" w:rsidRDefault="0054298E" w:rsidP="00771349">
                      <w:pPr>
                        <w:pStyle w:val="BodyText"/>
                        <w:rPr>
                          <w:rFonts w:ascii="Candara" w:hAnsi="Candara"/>
                          <w:sz w:val="27"/>
                          <w:szCs w:val="27"/>
                        </w:rPr>
                      </w:pPr>
                      <w:r w:rsidRPr="00B175F1">
                        <w:rPr>
                          <w:rFonts w:ascii="Candara" w:hAnsi="Candara"/>
                          <w:sz w:val="27"/>
                          <w:szCs w:val="27"/>
                        </w:rPr>
                        <w:t>c) How might a prior belief in God affect your understanding of an apparent religious experience?</w:t>
                      </w:r>
                    </w:p>
                    <w:p w:rsidR="0054298E" w:rsidRPr="00B175F1" w:rsidRDefault="0054298E" w:rsidP="00771349">
                      <w:pPr>
                        <w:pStyle w:val="BodyText"/>
                        <w:rPr>
                          <w:rFonts w:ascii="Candara" w:hAnsi="Candara"/>
                          <w:sz w:val="27"/>
                          <w:szCs w:val="27"/>
                        </w:rPr>
                      </w:pPr>
                      <w:r w:rsidRPr="00B175F1">
                        <w:rPr>
                          <w:rFonts w:ascii="Candara" w:hAnsi="Candara"/>
                          <w:sz w:val="27"/>
                          <w:szCs w:val="27"/>
                        </w:rPr>
                        <w:t xml:space="preserve"> </w:t>
                      </w:r>
                    </w:p>
                  </w:txbxContent>
                </v:textbox>
                <w10:wrap anchorx="margin"/>
              </v:shape>
            </w:pict>
          </mc:Fallback>
        </mc:AlternateContent>
      </w: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21066B" w:rsidRDefault="00771349" w:rsidP="00771349">
      <w:pPr>
        <w:rPr>
          <w:rFonts w:ascii="Candara" w:hAnsi="Candara"/>
          <w:sz w:val="22"/>
          <w:szCs w:val="27"/>
        </w:rPr>
      </w:pPr>
    </w:p>
    <w:p w:rsidR="00771349" w:rsidRPr="0021066B" w:rsidRDefault="00771349" w:rsidP="00771349">
      <w:pPr>
        <w:rPr>
          <w:rFonts w:ascii="Candara" w:hAnsi="Candara"/>
          <w:sz w:val="8"/>
          <w:szCs w:val="27"/>
        </w:rPr>
      </w:pPr>
    </w:p>
    <w:p w:rsidR="00771349" w:rsidRPr="000F13FE" w:rsidRDefault="00771349" w:rsidP="00771349">
      <w:pPr>
        <w:rPr>
          <w:rFonts w:ascii="Candara" w:hAnsi="Candara"/>
          <w:sz w:val="27"/>
          <w:szCs w:val="27"/>
        </w:rPr>
      </w:pPr>
      <w:r w:rsidRPr="000F13FE">
        <w:rPr>
          <w:rFonts w:ascii="Candara" w:hAnsi="Candara"/>
          <w:sz w:val="27"/>
          <w:szCs w:val="27"/>
          <w:u w:val="single"/>
        </w:rPr>
        <w:t>The Conclusions of William James.</w:t>
      </w:r>
    </w:p>
    <w:p w:rsidR="00771349" w:rsidRPr="0021066B" w:rsidRDefault="00771349" w:rsidP="00771349">
      <w:pPr>
        <w:rPr>
          <w:rFonts w:ascii="Candara" w:hAnsi="Candara"/>
          <w:sz w:val="8"/>
          <w:szCs w:val="27"/>
        </w:rPr>
      </w:pPr>
    </w:p>
    <w:p w:rsidR="00771349" w:rsidRPr="000F13FE" w:rsidRDefault="00771349" w:rsidP="00771349">
      <w:pPr>
        <w:rPr>
          <w:rFonts w:ascii="Candara" w:hAnsi="Candara"/>
          <w:sz w:val="27"/>
          <w:szCs w:val="27"/>
        </w:rPr>
      </w:pPr>
      <w:r w:rsidRPr="000F13FE">
        <w:rPr>
          <w:rFonts w:ascii="Candara" w:hAnsi="Candara"/>
          <w:sz w:val="27"/>
          <w:szCs w:val="27"/>
        </w:rPr>
        <w:t>Looking at the conclusions James came to, we can find out how he saw people’s religious experiences as potential evidence for the existence of God. James said that religious life centred on certain beliefs;</w:t>
      </w:r>
    </w:p>
    <w:p w:rsidR="00771349" w:rsidRPr="0021066B" w:rsidRDefault="00771349" w:rsidP="00771349">
      <w:pPr>
        <w:rPr>
          <w:rFonts w:ascii="Candara" w:hAnsi="Candara"/>
          <w:sz w:val="8"/>
          <w:szCs w:val="27"/>
        </w:rPr>
      </w:pPr>
    </w:p>
    <w:p w:rsidR="00771349" w:rsidRPr="000F13FE" w:rsidRDefault="007D647C" w:rsidP="00771349">
      <w:pPr>
        <w:numPr>
          <w:ilvl w:val="0"/>
          <w:numId w:val="6"/>
        </w:numPr>
        <w:rPr>
          <w:rFonts w:ascii="Candara" w:hAnsi="Candara"/>
          <w:sz w:val="27"/>
          <w:szCs w:val="27"/>
        </w:rPr>
      </w:pPr>
      <w:r w:rsidRPr="001651FF">
        <w:rPr>
          <w:rFonts w:ascii="Candara" w:hAnsi="Candara"/>
          <w:noProof/>
          <w:sz w:val="8"/>
          <w:szCs w:val="27"/>
          <w:lang w:eastAsia="en-GB"/>
        </w:rPr>
        <w:drawing>
          <wp:anchor distT="0" distB="0" distL="114300" distR="114300" simplePos="0" relativeHeight="251682816" behindDoc="0" locked="0" layoutInCell="1" allowOverlap="1" wp14:anchorId="4C0FDDEF" wp14:editId="17C20234">
            <wp:simplePos x="0" y="0"/>
            <wp:positionH relativeFrom="column">
              <wp:posOffset>5669915</wp:posOffset>
            </wp:positionH>
            <wp:positionV relativeFrom="paragraph">
              <wp:posOffset>365125</wp:posOffset>
            </wp:positionV>
            <wp:extent cx="941705" cy="1129030"/>
            <wp:effectExtent l="0" t="0" r="0" b="0"/>
            <wp:wrapTight wrapText="bothSides">
              <wp:wrapPolygon edited="0">
                <wp:start x="7865" y="0"/>
                <wp:lineTo x="5243" y="1458"/>
                <wp:lineTo x="5243" y="3645"/>
                <wp:lineTo x="6991" y="5831"/>
                <wp:lineTo x="874" y="6560"/>
                <wp:lineTo x="874" y="7654"/>
                <wp:lineTo x="4806" y="11663"/>
                <wp:lineTo x="3059" y="13485"/>
                <wp:lineTo x="0" y="17129"/>
                <wp:lineTo x="0" y="20774"/>
                <wp:lineTo x="7428" y="21138"/>
                <wp:lineTo x="13546" y="21138"/>
                <wp:lineTo x="20974" y="20774"/>
                <wp:lineTo x="20974" y="17129"/>
                <wp:lineTo x="18352" y="11663"/>
                <wp:lineTo x="16167" y="5831"/>
                <wp:lineTo x="10924" y="0"/>
                <wp:lineTo x="7865" y="0"/>
              </wp:wrapPolygon>
            </wp:wrapTight>
            <wp:docPr id="9" name="Picture 9" descr="BD077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07744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170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349" w:rsidRPr="000F13FE">
        <w:rPr>
          <w:rFonts w:ascii="Candara" w:hAnsi="Candara"/>
          <w:sz w:val="27"/>
          <w:szCs w:val="27"/>
        </w:rPr>
        <w:t>The world we see around us is part of something much bigger (something spiritual), which we consider to be very important.</w:t>
      </w:r>
    </w:p>
    <w:p w:rsidR="00771349" w:rsidRPr="001651FF" w:rsidRDefault="00771349" w:rsidP="00771349">
      <w:pPr>
        <w:rPr>
          <w:rFonts w:ascii="Candara" w:hAnsi="Candara"/>
          <w:sz w:val="8"/>
          <w:szCs w:val="27"/>
        </w:rPr>
      </w:pPr>
    </w:p>
    <w:p w:rsidR="00771349" w:rsidRPr="000F13FE" w:rsidRDefault="00771349" w:rsidP="00771349">
      <w:pPr>
        <w:numPr>
          <w:ilvl w:val="0"/>
          <w:numId w:val="6"/>
        </w:numPr>
        <w:rPr>
          <w:rFonts w:ascii="Candara" w:hAnsi="Candara"/>
          <w:sz w:val="27"/>
          <w:szCs w:val="27"/>
        </w:rPr>
      </w:pPr>
      <w:r w:rsidRPr="000F13FE">
        <w:rPr>
          <w:rFonts w:ascii="Candara" w:hAnsi="Candara"/>
          <w:sz w:val="27"/>
          <w:szCs w:val="27"/>
        </w:rPr>
        <w:t>Union with that spiritual ‘something’ is our ultimate purpose.</w:t>
      </w:r>
    </w:p>
    <w:p w:rsidR="00771349" w:rsidRPr="001651FF" w:rsidRDefault="00771349" w:rsidP="00771349">
      <w:pPr>
        <w:rPr>
          <w:rFonts w:ascii="Candara" w:hAnsi="Candara"/>
          <w:sz w:val="8"/>
          <w:szCs w:val="27"/>
        </w:rPr>
      </w:pPr>
    </w:p>
    <w:p w:rsidR="00771349" w:rsidRPr="000F13FE" w:rsidRDefault="00771349" w:rsidP="00771349">
      <w:pPr>
        <w:numPr>
          <w:ilvl w:val="0"/>
          <w:numId w:val="6"/>
        </w:numPr>
        <w:rPr>
          <w:rFonts w:ascii="Candara" w:hAnsi="Candara"/>
          <w:sz w:val="27"/>
          <w:szCs w:val="27"/>
        </w:rPr>
      </w:pPr>
      <w:r w:rsidRPr="000F13FE">
        <w:rPr>
          <w:rFonts w:ascii="Candara" w:hAnsi="Candara"/>
          <w:sz w:val="27"/>
          <w:szCs w:val="27"/>
        </w:rPr>
        <w:t xml:space="preserve">Communication/prayer with that higher spiritual thing is something, which produces real effects and enables real work to be done. </w:t>
      </w:r>
    </w:p>
    <w:p w:rsidR="00771349" w:rsidRPr="0021066B" w:rsidRDefault="00771349" w:rsidP="00771349">
      <w:pPr>
        <w:rPr>
          <w:rFonts w:ascii="Candara" w:hAnsi="Candara"/>
          <w:sz w:val="8"/>
          <w:szCs w:val="27"/>
        </w:rPr>
      </w:pPr>
    </w:p>
    <w:p w:rsidR="00771349" w:rsidRPr="000F13FE" w:rsidRDefault="00771349" w:rsidP="00771349">
      <w:pPr>
        <w:rPr>
          <w:rFonts w:ascii="Candara" w:hAnsi="Candara"/>
          <w:sz w:val="27"/>
          <w:szCs w:val="27"/>
        </w:rPr>
      </w:pPr>
      <w:r w:rsidRPr="000F13FE">
        <w:rPr>
          <w:rFonts w:ascii="Candara" w:hAnsi="Candara"/>
          <w:sz w:val="27"/>
          <w:szCs w:val="27"/>
        </w:rPr>
        <w:t>He also said that religious experience produces the following results;</w:t>
      </w:r>
    </w:p>
    <w:p w:rsidR="00771349" w:rsidRPr="0021066B" w:rsidRDefault="00771349" w:rsidP="00771349">
      <w:pPr>
        <w:rPr>
          <w:rFonts w:ascii="Candara" w:hAnsi="Candara"/>
          <w:sz w:val="8"/>
          <w:szCs w:val="27"/>
        </w:rPr>
      </w:pPr>
    </w:p>
    <w:p w:rsidR="00771349" w:rsidRPr="000F13FE" w:rsidRDefault="00771349" w:rsidP="00771349">
      <w:pPr>
        <w:numPr>
          <w:ilvl w:val="0"/>
          <w:numId w:val="7"/>
        </w:numPr>
        <w:rPr>
          <w:rFonts w:ascii="Candara" w:hAnsi="Candara"/>
          <w:sz w:val="27"/>
          <w:szCs w:val="27"/>
        </w:rPr>
      </w:pPr>
      <w:r w:rsidRPr="000F13FE">
        <w:rPr>
          <w:rFonts w:ascii="Candara" w:hAnsi="Candara"/>
          <w:sz w:val="27"/>
          <w:szCs w:val="27"/>
        </w:rPr>
        <w:t>A new enthusiasm for life, often leading to profound and significant changes.</w:t>
      </w:r>
    </w:p>
    <w:p w:rsidR="00771349" w:rsidRPr="001651FF" w:rsidRDefault="00771349" w:rsidP="00771349">
      <w:pPr>
        <w:rPr>
          <w:rFonts w:ascii="Candara" w:hAnsi="Candara"/>
          <w:sz w:val="8"/>
          <w:szCs w:val="27"/>
        </w:rPr>
      </w:pPr>
    </w:p>
    <w:p w:rsidR="00771349" w:rsidRDefault="00771349" w:rsidP="00771349">
      <w:pPr>
        <w:numPr>
          <w:ilvl w:val="0"/>
          <w:numId w:val="7"/>
        </w:numPr>
        <w:rPr>
          <w:rFonts w:ascii="Candara" w:hAnsi="Candara"/>
          <w:sz w:val="27"/>
          <w:szCs w:val="27"/>
        </w:rPr>
      </w:pPr>
      <w:r w:rsidRPr="000F13FE">
        <w:rPr>
          <w:rFonts w:ascii="Candara" w:hAnsi="Candara"/>
          <w:sz w:val="27"/>
          <w:szCs w:val="27"/>
        </w:rPr>
        <w:t>A sense of peace and security and of great love for others.</w:t>
      </w:r>
    </w:p>
    <w:p w:rsidR="007D647C" w:rsidRPr="0021066B" w:rsidRDefault="007D647C" w:rsidP="007D647C">
      <w:pPr>
        <w:pStyle w:val="ListParagraph"/>
        <w:rPr>
          <w:rFonts w:ascii="Candara" w:hAnsi="Candara"/>
          <w:sz w:val="12"/>
          <w:szCs w:val="27"/>
        </w:rPr>
      </w:pPr>
    </w:p>
    <w:p w:rsidR="0021066B" w:rsidRDefault="00771349" w:rsidP="00771349">
      <w:pPr>
        <w:rPr>
          <w:rFonts w:ascii="Candara" w:hAnsi="Candara"/>
          <w:sz w:val="27"/>
          <w:szCs w:val="27"/>
        </w:rPr>
      </w:pPr>
      <w:r w:rsidRPr="000F13FE">
        <w:rPr>
          <w:rFonts w:ascii="Candara" w:hAnsi="Candara"/>
          <w:sz w:val="27"/>
          <w:szCs w:val="27"/>
        </w:rPr>
        <w:t xml:space="preserve">The significant thing about all these ideas is James’ emphasis on the </w:t>
      </w:r>
      <w:r w:rsidRPr="000F13FE">
        <w:rPr>
          <w:rFonts w:ascii="Candara" w:hAnsi="Candara"/>
          <w:i/>
          <w:iCs/>
          <w:sz w:val="27"/>
          <w:szCs w:val="27"/>
        </w:rPr>
        <w:t>reality</w:t>
      </w:r>
      <w:r w:rsidRPr="000F13FE">
        <w:rPr>
          <w:rFonts w:ascii="Candara" w:hAnsi="Candara"/>
          <w:sz w:val="27"/>
          <w:szCs w:val="27"/>
        </w:rPr>
        <w:t xml:space="preserve"> of the experiences and their effect. </w:t>
      </w:r>
    </w:p>
    <w:p w:rsidR="00202CCF" w:rsidRPr="0021066B" w:rsidRDefault="00202CCF" w:rsidP="00771349">
      <w:pPr>
        <w:rPr>
          <w:rFonts w:ascii="Candara" w:hAnsi="Candara"/>
          <w:sz w:val="2"/>
          <w:szCs w:val="27"/>
        </w:rPr>
      </w:pPr>
    </w:p>
    <w:p w:rsidR="0021066B" w:rsidRDefault="0021066B" w:rsidP="00771349">
      <w:pPr>
        <w:rPr>
          <w:rFonts w:ascii="Candara" w:hAnsi="Candara"/>
          <w:sz w:val="27"/>
          <w:szCs w:val="27"/>
        </w:rPr>
      </w:pPr>
    </w:p>
    <w:p w:rsidR="0021066B" w:rsidRDefault="0021066B" w:rsidP="00771349">
      <w:pPr>
        <w:rPr>
          <w:rFonts w:ascii="Candara" w:hAnsi="Candara"/>
          <w:sz w:val="27"/>
          <w:szCs w:val="27"/>
        </w:rPr>
      </w:pPr>
    </w:p>
    <w:p w:rsidR="00771349" w:rsidRPr="000F13FE" w:rsidRDefault="0021066B" w:rsidP="00771349">
      <w:pPr>
        <w:rPr>
          <w:rFonts w:ascii="Candara" w:hAnsi="Candara"/>
          <w:sz w:val="27"/>
          <w:szCs w:val="27"/>
        </w:rPr>
      </w:pPr>
      <w:r w:rsidRPr="0021066B">
        <w:rPr>
          <w:noProof/>
          <w:sz w:val="2"/>
          <w:lang w:eastAsia="en-GB"/>
        </w:rPr>
        <w:lastRenderedPageBreak/>
        <w:drawing>
          <wp:anchor distT="0" distB="0" distL="114300" distR="114300" simplePos="0" relativeHeight="251719680" behindDoc="0" locked="0" layoutInCell="1" allowOverlap="1" wp14:anchorId="18685178" wp14:editId="750A1E3D">
            <wp:simplePos x="0" y="0"/>
            <wp:positionH relativeFrom="margin">
              <wp:posOffset>5411120</wp:posOffset>
            </wp:positionH>
            <wp:positionV relativeFrom="paragraph">
              <wp:posOffset>-6985</wp:posOffset>
            </wp:positionV>
            <wp:extent cx="1231662" cy="1133475"/>
            <wp:effectExtent l="0" t="0" r="6985" b="0"/>
            <wp:wrapNone/>
            <wp:docPr id="50" name="Picture 50" descr="Image result for world reli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religi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6909" cy="1138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349" w:rsidRPr="000F13FE">
        <w:rPr>
          <w:rFonts w:ascii="Candara" w:hAnsi="Candara"/>
          <w:sz w:val="27"/>
          <w:szCs w:val="27"/>
        </w:rPr>
        <w:t xml:space="preserve">Many people argue that because there are so many different faiths in the </w:t>
      </w:r>
      <w:r>
        <w:rPr>
          <w:rFonts w:ascii="Candara" w:hAnsi="Candara"/>
          <w:sz w:val="27"/>
          <w:szCs w:val="27"/>
        </w:rPr>
        <w:t xml:space="preserve">                                  </w:t>
      </w:r>
      <w:r w:rsidR="00771349" w:rsidRPr="000F13FE">
        <w:rPr>
          <w:rFonts w:ascii="Candara" w:hAnsi="Candara"/>
          <w:sz w:val="27"/>
          <w:szCs w:val="27"/>
        </w:rPr>
        <w:t xml:space="preserve">world, religious experiences cannot be authentic. People who encounter </w:t>
      </w:r>
      <w:r>
        <w:rPr>
          <w:rFonts w:ascii="Candara" w:hAnsi="Candara"/>
          <w:sz w:val="27"/>
          <w:szCs w:val="27"/>
        </w:rPr>
        <w:t xml:space="preserve">                                    </w:t>
      </w:r>
      <w:r w:rsidR="00771349" w:rsidRPr="000F13FE">
        <w:rPr>
          <w:rFonts w:ascii="Candara" w:hAnsi="Candara"/>
          <w:sz w:val="27"/>
          <w:szCs w:val="27"/>
        </w:rPr>
        <w:t xml:space="preserve">these experiences portray the being revealed to them differently. For </w:t>
      </w:r>
      <w:r>
        <w:rPr>
          <w:rFonts w:ascii="Candara" w:hAnsi="Candara"/>
          <w:sz w:val="27"/>
          <w:szCs w:val="27"/>
        </w:rPr>
        <w:t xml:space="preserve">                                    </w:t>
      </w:r>
      <w:r w:rsidR="00771349" w:rsidRPr="000F13FE">
        <w:rPr>
          <w:rFonts w:ascii="Candara" w:hAnsi="Candara"/>
          <w:sz w:val="27"/>
          <w:szCs w:val="27"/>
        </w:rPr>
        <w:t xml:space="preserve">example stigmata is linked with Jesus, Muhammad’s revelation was a </w:t>
      </w:r>
      <w:r>
        <w:rPr>
          <w:rFonts w:ascii="Candara" w:hAnsi="Candara"/>
          <w:sz w:val="27"/>
          <w:szCs w:val="27"/>
        </w:rPr>
        <w:t xml:space="preserve">                                 </w:t>
      </w:r>
      <w:r w:rsidR="00771349" w:rsidRPr="000F13FE">
        <w:rPr>
          <w:rFonts w:ascii="Candara" w:hAnsi="Candara"/>
          <w:sz w:val="27"/>
          <w:szCs w:val="27"/>
        </w:rPr>
        <w:t xml:space="preserve">message from Allah. James rejects this objection; </w:t>
      </w:r>
    </w:p>
    <w:p w:rsidR="00771349" w:rsidRPr="000F13FE" w:rsidRDefault="00771349" w:rsidP="00771349">
      <w:pPr>
        <w:rPr>
          <w:rFonts w:ascii="Candara" w:hAnsi="Candara"/>
          <w:sz w:val="27"/>
          <w:szCs w:val="27"/>
        </w:rPr>
      </w:pPr>
      <w:r w:rsidRPr="000F13FE">
        <w:rPr>
          <w:rFonts w:ascii="Candara" w:hAnsi="Candara"/>
          <w:noProof/>
          <w:sz w:val="27"/>
          <w:szCs w:val="27"/>
          <w:lang w:eastAsia="en-GB"/>
        </w:rPr>
        <mc:AlternateContent>
          <mc:Choice Requires="wps">
            <w:drawing>
              <wp:anchor distT="0" distB="0" distL="114300" distR="114300" simplePos="0" relativeHeight="251680768" behindDoc="1" locked="0" layoutInCell="1" allowOverlap="1" wp14:anchorId="0C9B1DF2" wp14:editId="35D8967F">
                <wp:simplePos x="0" y="0"/>
                <wp:positionH relativeFrom="column">
                  <wp:posOffset>-159385</wp:posOffset>
                </wp:positionH>
                <wp:positionV relativeFrom="paragraph">
                  <wp:posOffset>118110</wp:posOffset>
                </wp:positionV>
                <wp:extent cx="6829425" cy="1247775"/>
                <wp:effectExtent l="0" t="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247775"/>
                        </a:xfrm>
                        <a:prstGeom prst="rect">
                          <a:avLst/>
                        </a:prstGeom>
                        <a:gradFill rotWithShape="0">
                          <a:gsLst>
                            <a:gs pos="0">
                              <a:srgbClr val="E5F2FF"/>
                            </a:gs>
                            <a:gs pos="50000">
                              <a:srgbClr val="FFFFFF"/>
                            </a:gs>
                            <a:gs pos="100000">
                              <a:srgbClr val="E5F2FF"/>
                            </a:gs>
                          </a:gsLst>
                          <a:lin ang="5400000" scaled="1"/>
                        </a:gradFill>
                        <a:ln w="9525">
                          <a:solidFill>
                            <a:srgbClr val="003366"/>
                          </a:solidFill>
                          <a:miter lim="800000"/>
                          <a:headEnd/>
                          <a:tailEnd/>
                        </a:ln>
                      </wps:spPr>
                      <wps:txbx>
                        <w:txbxContent>
                          <w:p w:rsidR="0054298E" w:rsidRPr="007D647C" w:rsidRDefault="0054298E" w:rsidP="00771349">
                            <w:pPr>
                              <w:rPr>
                                <w:rFonts w:ascii="Candara" w:hAnsi="Candara"/>
                                <w:i/>
                                <w:iCs/>
                                <w:color w:val="003366"/>
                                <w:sz w:val="8"/>
                                <w:szCs w:val="27"/>
                              </w:rPr>
                            </w:pPr>
                          </w:p>
                          <w:p w:rsidR="0054298E" w:rsidRPr="007D647C" w:rsidRDefault="0054298E" w:rsidP="00771349">
                            <w:pPr>
                              <w:pStyle w:val="BodyText2"/>
                              <w:rPr>
                                <w:rFonts w:ascii="Candara" w:hAnsi="Candara"/>
                                <w:sz w:val="27"/>
                                <w:szCs w:val="27"/>
                              </w:rPr>
                            </w:pPr>
                            <w:r w:rsidRPr="007D647C">
                              <w:rPr>
                                <w:rFonts w:ascii="Candara" w:hAnsi="Candara"/>
                                <w:sz w:val="27"/>
                                <w:szCs w:val="27"/>
                              </w:rPr>
                              <w:t xml:space="preserve">I do not see how it is possible that creatures (people) in such different positions (places and cultures) and with such different powers… should have exactly the same functions and the same duties. No two of us have the same difficulties, nor should we be expected to work out identical solutions. </w:t>
                            </w:r>
                          </w:p>
                          <w:p w:rsidR="0054298E" w:rsidRPr="007D647C" w:rsidRDefault="0054298E" w:rsidP="00771349">
                            <w:pPr>
                              <w:pStyle w:val="BodyText2"/>
                              <w:rPr>
                                <w:rFonts w:ascii="Candara" w:hAnsi="Candara"/>
                                <w:sz w:val="4"/>
                                <w:szCs w:val="27"/>
                              </w:rPr>
                            </w:pPr>
                          </w:p>
                          <w:p w:rsidR="0054298E" w:rsidRPr="007D647C" w:rsidRDefault="0054298E" w:rsidP="00771349">
                            <w:pPr>
                              <w:pStyle w:val="BodyText2"/>
                              <w:rPr>
                                <w:rFonts w:ascii="Candara" w:hAnsi="Candara"/>
                                <w:szCs w:val="27"/>
                              </w:rPr>
                            </w:pPr>
                            <w:r w:rsidRPr="007D647C">
                              <w:rPr>
                                <w:rFonts w:ascii="Candara" w:hAnsi="Candara"/>
                                <w:i w:val="0"/>
                                <w:iCs w:val="0"/>
                                <w:szCs w:val="27"/>
                              </w:rPr>
                              <w:t xml:space="preserve">William James, </w:t>
                            </w:r>
                            <w:proofErr w:type="gramStart"/>
                            <w:r w:rsidRPr="007D647C">
                              <w:rPr>
                                <w:rFonts w:ascii="Candara" w:hAnsi="Candara"/>
                                <w:i w:val="0"/>
                                <w:iCs w:val="0"/>
                                <w:szCs w:val="27"/>
                              </w:rPr>
                              <w:t>The</w:t>
                            </w:r>
                            <w:proofErr w:type="gramEnd"/>
                            <w:r w:rsidRPr="007D647C">
                              <w:rPr>
                                <w:rFonts w:ascii="Candara" w:hAnsi="Candara"/>
                                <w:i w:val="0"/>
                                <w:iCs w:val="0"/>
                                <w:szCs w:val="27"/>
                              </w:rPr>
                              <w:t xml:space="preserve"> Varieties of Religious Experience, 1902.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9B1DF2" id="Text Box 8" o:spid="_x0000_s1044" type="#_x0000_t202" style="position:absolute;margin-left:-12.55pt;margin-top:9.3pt;width:537.75pt;height:9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" fillcolor="#e5f2ff" strokecolor="#036">
                <v:fill focus="50%" type="gradient"/>
                <v:textbox>
                  <w:txbxContent>
                    <w:p w:rsidR="0054298E" w:rsidRPr="007D647C" w:rsidRDefault="0054298E" w:rsidP="00771349">
                      <w:pPr>
                        <w:rPr>
                          <w:rFonts w:ascii="Candara" w:hAnsi="Candara"/>
                          <w:i/>
                          <w:iCs/>
                          <w:color w:val="003366"/>
                          <w:sz w:val="8"/>
                          <w:szCs w:val="27"/>
                        </w:rPr>
                      </w:pPr>
                    </w:p>
                    <w:p w:rsidR="0054298E" w:rsidRPr="007D647C" w:rsidRDefault="0054298E" w:rsidP="00771349">
                      <w:pPr>
                        <w:pStyle w:val="BodyText2"/>
                        <w:rPr>
                          <w:rFonts w:ascii="Candara" w:hAnsi="Candara"/>
                          <w:sz w:val="27"/>
                          <w:szCs w:val="27"/>
                        </w:rPr>
                      </w:pPr>
                      <w:r w:rsidRPr="007D647C">
                        <w:rPr>
                          <w:rFonts w:ascii="Candara" w:hAnsi="Candara"/>
                          <w:sz w:val="27"/>
                          <w:szCs w:val="27"/>
                        </w:rPr>
                        <w:t xml:space="preserve">I do not see how it is possible that creatures (people) in such different positions (places and cultures) and with such different powers… should have exactly the same functions and the same duties. No two of us have the same difficulties, nor should we be expected to work out identical solutions. </w:t>
                      </w:r>
                    </w:p>
                    <w:p w:rsidR="0054298E" w:rsidRPr="007D647C" w:rsidRDefault="0054298E" w:rsidP="00771349">
                      <w:pPr>
                        <w:pStyle w:val="BodyText2"/>
                        <w:rPr>
                          <w:rFonts w:ascii="Candara" w:hAnsi="Candara"/>
                          <w:sz w:val="4"/>
                          <w:szCs w:val="27"/>
                        </w:rPr>
                      </w:pPr>
                    </w:p>
                    <w:p w:rsidR="0054298E" w:rsidRPr="007D647C" w:rsidRDefault="0054298E" w:rsidP="00771349">
                      <w:pPr>
                        <w:pStyle w:val="BodyText2"/>
                        <w:rPr>
                          <w:rFonts w:ascii="Candara" w:hAnsi="Candara"/>
                          <w:szCs w:val="27"/>
                        </w:rPr>
                      </w:pPr>
                      <w:r w:rsidRPr="007D647C">
                        <w:rPr>
                          <w:rFonts w:ascii="Candara" w:hAnsi="Candara"/>
                          <w:i w:val="0"/>
                          <w:iCs w:val="0"/>
                          <w:szCs w:val="27"/>
                        </w:rPr>
                        <w:t xml:space="preserve">William James, </w:t>
                      </w:r>
                      <w:proofErr w:type="gramStart"/>
                      <w:r w:rsidRPr="007D647C">
                        <w:rPr>
                          <w:rFonts w:ascii="Candara" w:hAnsi="Candara"/>
                          <w:i w:val="0"/>
                          <w:iCs w:val="0"/>
                          <w:szCs w:val="27"/>
                        </w:rPr>
                        <w:t>The</w:t>
                      </w:r>
                      <w:proofErr w:type="gramEnd"/>
                      <w:r w:rsidRPr="007D647C">
                        <w:rPr>
                          <w:rFonts w:ascii="Candara" w:hAnsi="Candara"/>
                          <w:i w:val="0"/>
                          <w:iCs w:val="0"/>
                          <w:szCs w:val="27"/>
                        </w:rPr>
                        <w:t xml:space="preserve"> Varieties of Religious Experience, 1902.</w:t>
                      </w:r>
                    </w:p>
                  </w:txbxContent>
                </v:textbox>
              </v:shape>
            </w:pict>
          </mc:Fallback>
        </mc:AlternateContent>
      </w: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D647C" w:rsidRDefault="007D647C" w:rsidP="00771349">
      <w:pPr>
        <w:rPr>
          <w:rFonts w:ascii="Candara" w:hAnsi="Candara"/>
          <w:sz w:val="32"/>
          <w:szCs w:val="27"/>
        </w:rPr>
      </w:pPr>
    </w:p>
    <w:p w:rsidR="00771349" w:rsidRPr="0004286C" w:rsidRDefault="0004286C" w:rsidP="00771349">
      <w:pPr>
        <w:rPr>
          <w:rFonts w:ascii="Candara" w:hAnsi="Candara"/>
          <w:sz w:val="32"/>
          <w:szCs w:val="27"/>
        </w:rPr>
      </w:pPr>
      <w:r w:rsidRPr="000F13FE">
        <w:rPr>
          <w:rFonts w:ascii="Candara" w:hAnsi="Candara"/>
          <w:noProof/>
          <w:sz w:val="27"/>
          <w:szCs w:val="27"/>
          <w:lang w:eastAsia="en-GB"/>
        </w:rPr>
        <w:drawing>
          <wp:anchor distT="0" distB="0" distL="114300" distR="114300" simplePos="0" relativeHeight="251683840" behindDoc="0" locked="0" layoutInCell="1" allowOverlap="1" wp14:anchorId="08EC2CFF" wp14:editId="6786DDB8">
            <wp:simplePos x="0" y="0"/>
            <wp:positionH relativeFrom="column">
              <wp:posOffset>-114300</wp:posOffset>
            </wp:positionH>
            <wp:positionV relativeFrom="paragraph">
              <wp:posOffset>257810</wp:posOffset>
            </wp:positionV>
            <wp:extent cx="914400" cy="844550"/>
            <wp:effectExtent l="0" t="0" r="0" b="0"/>
            <wp:wrapTight wrapText="bothSides">
              <wp:wrapPolygon edited="0">
                <wp:start x="4950" y="0"/>
                <wp:lineTo x="0" y="6821"/>
                <wp:lineTo x="0" y="16078"/>
                <wp:lineTo x="3150" y="16565"/>
                <wp:lineTo x="9900" y="20950"/>
                <wp:lineTo x="10350" y="20950"/>
                <wp:lineTo x="13050" y="20950"/>
                <wp:lineTo x="13500" y="20950"/>
                <wp:lineTo x="21150" y="15591"/>
                <wp:lineTo x="21150" y="9744"/>
                <wp:lineTo x="19350" y="8770"/>
                <wp:lineTo x="20250" y="4385"/>
                <wp:lineTo x="16650" y="1462"/>
                <wp:lineTo x="10350" y="0"/>
                <wp:lineTo x="4950" y="0"/>
              </wp:wrapPolygon>
            </wp:wrapTight>
            <wp:docPr id="7" name="Picture 7" descr="j015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1580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349" w:rsidRPr="000F13FE" w:rsidRDefault="00771349" w:rsidP="00771349">
      <w:pPr>
        <w:rPr>
          <w:rFonts w:ascii="Candara" w:hAnsi="Candara"/>
          <w:sz w:val="27"/>
          <w:szCs w:val="27"/>
        </w:rPr>
      </w:pPr>
      <w:r w:rsidRPr="000F13FE">
        <w:rPr>
          <w:rFonts w:ascii="Candara" w:hAnsi="Candara"/>
          <w:sz w:val="27"/>
          <w:szCs w:val="27"/>
        </w:rPr>
        <w:t>People have also pointed out that religious experience is very like emotion – it is personal response, which means that any form of empirical testing is useless. James countered this in two ways. Firstly he sees no problem with the fact that religious experience can be considered as emotion. He says that it is only the theories of religions that make them different. The feelings and the conduct inspired by those feelings are remarkably similar. As emotions and feelings are an integral part of religion, James considered it perfectly reasonable to accept it as ‘evidence’.</w:t>
      </w:r>
      <w:r w:rsidRPr="000F13FE">
        <w:rPr>
          <w:rFonts w:ascii="Candara" w:hAnsi="Candara"/>
          <w:sz w:val="27"/>
          <w:szCs w:val="27"/>
          <w:u w:val="single"/>
        </w:rPr>
        <w:t xml:space="preserve"> </w:t>
      </w:r>
    </w:p>
    <w:p w:rsidR="00771349" w:rsidRPr="000F13FE" w:rsidRDefault="00771349" w:rsidP="00771349">
      <w:pPr>
        <w:rPr>
          <w:rFonts w:ascii="Candara" w:hAnsi="Candara"/>
          <w:sz w:val="27"/>
          <w:szCs w:val="27"/>
        </w:rPr>
      </w:pPr>
      <w:r w:rsidRPr="000F13FE">
        <w:rPr>
          <w:rFonts w:ascii="Candara" w:hAnsi="Candara"/>
          <w:noProof/>
          <w:sz w:val="27"/>
          <w:szCs w:val="27"/>
          <w:lang w:eastAsia="en-GB"/>
        </w:rPr>
        <mc:AlternateContent>
          <mc:Choice Requires="wps">
            <w:drawing>
              <wp:anchor distT="0" distB="0" distL="114300" distR="114300" simplePos="0" relativeHeight="251681792" behindDoc="1" locked="0" layoutInCell="1" allowOverlap="1" wp14:anchorId="2977832C" wp14:editId="68F007FF">
                <wp:simplePos x="0" y="0"/>
                <wp:positionH relativeFrom="column">
                  <wp:posOffset>-159385</wp:posOffset>
                </wp:positionH>
                <wp:positionV relativeFrom="paragraph">
                  <wp:posOffset>120650</wp:posOffset>
                </wp:positionV>
                <wp:extent cx="6838950" cy="88582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85825"/>
                        </a:xfrm>
                        <a:prstGeom prst="rect">
                          <a:avLst/>
                        </a:prstGeom>
                        <a:gradFill rotWithShape="0">
                          <a:gsLst>
                            <a:gs pos="0">
                              <a:srgbClr val="E5F2FF"/>
                            </a:gs>
                            <a:gs pos="50000">
                              <a:srgbClr val="FFFFFF"/>
                            </a:gs>
                            <a:gs pos="100000">
                              <a:srgbClr val="E5F2FF"/>
                            </a:gs>
                          </a:gsLst>
                          <a:lin ang="5400000" scaled="1"/>
                        </a:gradFill>
                        <a:ln w="9525">
                          <a:solidFill>
                            <a:srgbClr val="003366"/>
                          </a:solidFill>
                          <a:miter lim="800000"/>
                          <a:headEnd/>
                          <a:tailEnd/>
                        </a:ln>
                      </wps:spPr>
                      <wps:txbx>
                        <w:txbxContent>
                          <w:p w:rsidR="0054298E" w:rsidRDefault="0054298E" w:rsidP="00771349">
                            <w:pPr>
                              <w:rPr>
                                <w:rFonts w:ascii="Maiandra GD" w:hAnsi="Maiandra GD"/>
                                <w:i/>
                                <w:iCs/>
                                <w:color w:val="003366"/>
                                <w:sz w:val="8"/>
                              </w:rPr>
                            </w:pPr>
                          </w:p>
                          <w:p w:rsidR="0054298E" w:rsidRPr="0004286C" w:rsidRDefault="0054298E" w:rsidP="00771349">
                            <w:pPr>
                              <w:pStyle w:val="BodyText2"/>
                              <w:rPr>
                                <w:rFonts w:ascii="Candara" w:hAnsi="Candara"/>
                                <w:sz w:val="27"/>
                                <w:szCs w:val="27"/>
                              </w:rPr>
                            </w:pPr>
                            <w:r w:rsidRPr="0004286C">
                              <w:rPr>
                                <w:rFonts w:ascii="Candara" w:hAnsi="Candara"/>
                                <w:sz w:val="27"/>
                                <w:szCs w:val="27"/>
                              </w:rPr>
                              <w:t xml:space="preserve">The feelings on the one hand and the and the conduct on the other are almost the same for Stoic, Christian and Buddhist saints, are practically indistinguishable in their lives. </w:t>
                            </w:r>
                          </w:p>
                          <w:p w:rsidR="0054298E" w:rsidRPr="0004286C" w:rsidRDefault="0054298E" w:rsidP="00771349">
                            <w:pPr>
                              <w:pStyle w:val="BodyText2"/>
                              <w:rPr>
                                <w:rFonts w:ascii="Candara" w:hAnsi="Candara"/>
                                <w:sz w:val="8"/>
                                <w:szCs w:val="27"/>
                              </w:rPr>
                            </w:pPr>
                          </w:p>
                          <w:p w:rsidR="0054298E" w:rsidRPr="0004286C" w:rsidRDefault="0054298E" w:rsidP="00771349">
                            <w:pPr>
                              <w:pStyle w:val="BodyText2"/>
                              <w:rPr>
                                <w:rFonts w:ascii="Candara" w:hAnsi="Candara"/>
                                <w:szCs w:val="27"/>
                              </w:rPr>
                            </w:pPr>
                            <w:r w:rsidRPr="0004286C">
                              <w:rPr>
                                <w:rFonts w:ascii="Candara" w:hAnsi="Candara"/>
                                <w:i w:val="0"/>
                                <w:iCs w:val="0"/>
                                <w:szCs w:val="27"/>
                              </w:rPr>
                              <w:t xml:space="preserve">William James, </w:t>
                            </w:r>
                            <w:proofErr w:type="gramStart"/>
                            <w:r w:rsidRPr="0004286C">
                              <w:rPr>
                                <w:rFonts w:ascii="Candara" w:hAnsi="Candara"/>
                                <w:i w:val="0"/>
                                <w:iCs w:val="0"/>
                                <w:szCs w:val="27"/>
                              </w:rPr>
                              <w:t>The</w:t>
                            </w:r>
                            <w:proofErr w:type="gramEnd"/>
                            <w:r w:rsidRPr="0004286C">
                              <w:rPr>
                                <w:rFonts w:ascii="Candara" w:hAnsi="Candara"/>
                                <w:i w:val="0"/>
                                <w:iCs w:val="0"/>
                                <w:szCs w:val="27"/>
                              </w:rPr>
                              <w:t xml:space="preserve"> Varieties of Religious Experience, 1902.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77832C" id="_x0000_s1045" type="#_x0000_t202" style="position:absolute;margin-left:-12.55pt;margin-top:9.5pt;width:538.5pt;height:6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" fillcolor="#e5f2ff" strokecolor="#036">
                <v:fill focus="50%" type="gradient"/>
                <v:textbox>
                  <w:txbxContent>
                    <w:p w:rsidR="0054298E" w:rsidRDefault="0054298E" w:rsidP="00771349">
                      <w:pPr>
                        <w:rPr>
                          <w:rFonts w:ascii="Maiandra GD" w:hAnsi="Maiandra GD"/>
                          <w:i/>
                          <w:iCs/>
                          <w:color w:val="003366"/>
                          <w:sz w:val="8"/>
                        </w:rPr>
                      </w:pPr>
                    </w:p>
                    <w:p w:rsidR="0054298E" w:rsidRPr="0004286C" w:rsidRDefault="0054298E" w:rsidP="00771349">
                      <w:pPr>
                        <w:pStyle w:val="BodyText2"/>
                        <w:rPr>
                          <w:rFonts w:ascii="Candara" w:hAnsi="Candara"/>
                          <w:sz w:val="27"/>
                          <w:szCs w:val="27"/>
                        </w:rPr>
                      </w:pPr>
                      <w:r w:rsidRPr="0004286C">
                        <w:rPr>
                          <w:rFonts w:ascii="Candara" w:hAnsi="Candara"/>
                          <w:sz w:val="27"/>
                          <w:szCs w:val="27"/>
                        </w:rPr>
                        <w:t xml:space="preserve">The feelings on the one hand and the and the conduct on the other are almost the same for Stoic, Christian and Buddhist saints, are practically indistinguishable in their lives. </w:t>
                      </w:r>
                    </w:p>
                    <w:p w:rsidR="0054298E" w:rsidRPr="0004286C" w:rsidRDefault="0054298E" w:rsidP="00771349">
                      <w:pPr>
                        <w:pStyle w:val="BodyText2"/>
                        <w:rPr>
                          <w:rFonts w:ascii="Candara" w:hAnsi="Candara"/>
                          <w:sz w:val="8"/>
                          <w:szCs w:val="27"/>
                        </w:rPr>
                      </w:pPr>
                    </w:p>
                    <w:p w:rsidR="0054298E" w:rsidRPr="0004286C" w:rsidRDefault="0054298E" w:rsidP="00771349">
                      <w:pPr>
                        <w:pStyle w:val="BodyText2"/>
                        <w:rPr>
                          <w:rFonts w:ascii="Candara" w:hAnsi="Candara"/>
                          <w:szCs w:val="27"/>
                        </w:rPr>
                      </w:pPr>
                      <w:r w:rsidRPr="0004286C">
                        <w:rPr>
                          <w:rFonts w:ascii="Candara" w:hAnsi="Candara"/>
                          <w:i w:val="0"/>
                          <w:iCs w:val="0"/>
                          <w:szCs w:val="27"/>
                        </w:rPr>
                        <w:t xml:space="preserve">William James, </w:t>
                      </w:r>
                      <w:proofErr w:type="gramStart"/>
                      <w:r w:rsidRPr="0004286C">
                        <w:rPr>
                          <w:rFonts w:ascii="Candara" w:hAnsi="Candara"/>
                          <w:i w:val="0"/>
                          <w:iCs w:val="0"/>
                          <w:szCs w:val="27"/>
                        </w:rPr>
                        <w:t>The</w:t>
                      </w:r>
                      <w:proofErr w:type="gramEnd"/>
                      <w:r w:rsidRPr="0004286C">
                        <w:rPr>
                          <w:rFonts w:ascii="Candara" w:hAnsi="Candara"/>
                          <w:i w:val="0"/>
                          <w:iCs w:val="0"/>
                          <w:szCs w:val="27"/>
                        </w:rPr>
                        <w:t xml:space="preserve"> Varieties of Religious Experience, 1902.</w:t>
                      </w:r>
                    </w:p>
                  </w:txbxContent>
                </v:textbox>
              </v:shape>
            </w:pict>
          </mc:Fallback>
        </mc:AlternateContent>
      </w: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202CCF" w:rsidP="00771349">
      <w:pPr>
        <w:rPr>
          <w:rFonts w:ascii="Candara" w:hAnsi="Candara"/>
          <w:sz w:val="27"/>
          <w:szCs w:val="27"/>
        </w:rPr>
      </w:pPr>
      <w:r w:rsidRPr="000F13FE">
        <w:rPr>
          <w:rFonts w:ascii="Candara" w:hAnsi="Candara"/>
          <w:noProof/>
          <w:sz w:val="27"/>
          <w:szCs w:val="27"/>
          <w:lang w:eastAsia="en-GB"/>
        </w:rPr>
        <mc:AlternateContent>
          <mc:Choice Requires="wps">
            <w:drawing>
              <wp:anchor distT="0" distB="0" distL="114300" distR="114300" simplePos="0" relativeHeight="251684864" behindDoc="1" locked="0" layoutInCell="1" allowOverlap="1" wp14:anchorId="5B6FB9BF" wp14:editId="6835B4BE">
                <wp:simplePos x="0" y="0"/>
                <wp:positionH relativeFrom="margin">
                  <wp:posOffset>-159385</wp:posOffset>
                </wp:positionH>
                <wp:positionV relativeFrom="paragraph">
                  <wp:posOffset>93344</wp:posOffset>
                </wp:positionV>
                <wp:extent cx="6848475" cy="178117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78117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54298E" w:rsidRPr="0004286C" w:rsidRDefault="0054298E" w:rsidP="00771349">
                            <w:pPr>
                              <w:pStyle w:val="Heading1"/>
                              <w:rPr>
                                <w:rFonts w:ascii="Candara" w:hAnsi="Candara"/>
                                <w:sz w:val="4"/>
                                <w:szCs w:val="27"/>
                                <w:u w:val="single"/>
                              </w:rPr>
                            </w:pPr>
                          </w:p>
                          <w:p w:rsidR="0054298E" w:rsidRPr="0004286C" w:rsidRDefault="0054298E" w:rsidP="00771349">
                            <w:pPr>
                              <w:pStyle w:val="Heading1"/>
                              <w:rPr>
                                <w:rFonts w:ascii="Candara" w:hAnsi="Candara"/>
                                <w:sz w:val="27"/>
                                <w:szCs w:val="27"/>
                                <w:u w:val="single"/>
                              </w:rPr>
                            </w:pPr>
                            <w:r w:rsidRPr="0004286C">
                              <w:rPr>
                                <w:rFonts w:ascii="Candara" w:hAnsi="Candara"/>
                                <w:sz w:val="27"/>
                                <w:szCs w:val="27"/>
                                <w:u w:val="single"/>
                              </w:rPr>
                              <w:t xml:space="preserve">Task </w:t>
                            </w:r>
                            <w:r>
                              <w:rPr>
                                <w:rFonts w:ascii="Candara" w:hAnsi="Candara"/>
                                <w:sz w:val="27"/>
                                <w:szCs w:val="27"/>
                                <w:u w:val="single"/>
                              </w:rPr>
                              <w:t>ten</w:t>
                            </w:r>
                            <w:r w:rsidRPr="0004286C">
                              <w:rPr>
                                <w:rFonts w:ascii="Candara" w:hAnsi="Candara"/>
                                <w:sz w:val="27"/>
                                <w:szCs w:val="27"/>
                                <w:u w:val="single"/>
                              </w:rPr>
                              <w:t>.</w:t>
                            </w:r>
                          </w:p>
                          <w:p w:rsidR="0054298E" w:rsidRPr="0004286C" w:rsidRDefault="0054298E" w:rsidP="00771349">
                            <w:pPr>
                              <w:pStyle w:val="BodyText"/>
                              <w:rPr>
                                <w:rFonts w:ascii="Candara" w:hAnsi="Candara"/>
                                <w:sz w:val="8"/>
                                <w:szCs w:val="27"/>
                              </w:rPr>
                            </w:pPr>
                          </w:p>
                          <w:p w:rsidR="0054298E" w:rsidRPr="0004286C" w:rsidRDefault="0054298E" w:rsidP="00202CCF">
                            <w:pPr>
                              <w:pStyle w:val="BodyText"/>
                              <w:numPr>
                                <w:ilvl w:val="0"/>
                                <w:numId w:val="17"/>
                              </w:numPr>
                              <w:rPr>
                                <w:rFonts w:ascii="Candara" w:hAnsi="Candara"/>
                                <w:sz w:val="27"/>
                                <w:szCs w:val="27"/>
                              </w:rPr>
                            </w:pPr>
                            <w:r w:rsidRPr="0004286C">
                              <w:rPr>
                                <w:rFonts w:ascii="Candara" w:hAnsi="Candara"/>
                                <w:sz w:val="27"/>
                                <w:szCs w:val="27"/>
                              </w:rPr>
                              <w:t>If someone said to you ‘I know God exists because I have seen him’, you would naturally be suspicious. What questions might you ask the person to try to validate their experience?</w:t>
                            </w:r>
                          </w:p>
                          <w:p w:rsidR="0054298E" w:rsidRPr="0004286C" w:rsidRDefault="0054298E" w:rsidP="00771349">
                            <w:pPr>
                              <w:pStyle w:val="BodyText"/>
                              <w:rPr>
                                <w:rFonts w:ascii="Candara" w:hAnsi="Candara"/>
                                <w:sz w:val="12"/>
                                <w:szCs w:val="27"/>
                              </w:rPr>
                            </w:pPr>
                          </w:p>
                          <w:p w:rsidR="0054298E" w:rsidRPr="0004286C" w:rsidRDefault="0054298E" w:rsidP="00202CCF">
                            <w:pPr>
                              <w:pStyle w:val="BodyText"/>
                              <w:numPr>
                                <w:ilvl w:val="0"/>
                                <w:numId w:val="17"/>
                              </w:numPr>
                              <w:rPr>
                                <w:rFonts w:ascii="Candara" w:hAnsi="Candara"/>
                                <w:sz w:val="27"/>
                                <w:szCs w:val="27"/>
                              </w:rPr>
                            </w:pPr>
                            <w:r w:rsidRPr="0004286C">
                              <w:rPr>
                                <w:rFonts w:ascii="Candara" w:hAnsi="Candara"/>
                                <w:sz w:val="27"/>
                                <w:szCs w:val="27"/>
                              </w:rPr>
                              <w:t>Explain how James argued against those who claimed that religious experiences could not be authentic because there are many different religions? What are the implications of this?</w:t>
                            </w:r>
                          </w:p>
                          <w:p w:rsidR="0054298E" w:rsidRPr="0004286C" w:rsidRDefault="0054298E" w:rsidP="00771349">
                            <w:pPr>
                              <w:pStyle w:val="BodyText"/>
                              <w:rPr>
                                <w:rFonts w:ascii="Candara" w:hAnsi="Candara"/>
                                <w:sz w:val="27"/>
                                <w:szCs w:val="27"/>
                              </w:rPr>
                            </w:pPr>
                            <w:r w:rsidRPr="0004286C">
                              <w:rPr>
                                <w:rFonts w:ascii="Candara" w:hAnsi="Candara"/>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6FB9BF" id="Text Box 5" o:spid="_x0000_s1046" type="#_x0000_t202" style="position:absolute;margin-left:-12.55pt;margin-top:7.35pt;width:539.25pt;height:140.2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" fillcolor="#ffebf5" strokecolor="#603">
                <v:fill focus="50%" type="gradient"/>
                <v:textbox>
                  <w:txbxContent>
                    <w:p w:rsidR="0054298E" w:rsidRPr="0004286C" w:rsidRDefault="0054298E" w:rsidP="00771349">
                      <w:pPr>
                        <w:pStyle w:val="Heading1"/>
                        <w:rPr>
                          <w:rFonts w:ascii="Candara" w:hAnsi="Candara"/>
                          <w:sz w:val="4"/>
                          <w:szCs w:val="27"/>
                          <w:u w:val="single"/>
                        </w:rPr>
                      </w:pPr>
                    </w:p>
                    <w:p w:rsidR="0054298E" w:rsidRPr="0004286C" w:rsidRDefault="0054298E" w:rsidP="00771349">
                      <w:pPr>
                        <w:pStyle w:val="Heading1"/>
                        <w:rPr>
                          <w:rFonts w:ascii="Candara" w:hAnsi="Candara"/>
                          <w:sz w:val="27"/>
                          <w:szCs w:val="27"/>
                          <w:u w:val="single"/>
                        </w:rPr>
                      </w:pPr>
                      <w:r w:rsidRPr="0004286C">
                        <w:rPr>
                          <w:rFonts w:ascii="Candara" w:hAnsi="Candara"/>
                          <w:sz w:val="27"/>
                          <w:szCs w:val="27"/>
                          <w:u w:val="single"/>
                        </w:rPr>
                        <w:t xml:space="preserve">Task </w:t>
                      </w:r>
                      <w:r>
                        <w:rPr>
                          <w:rFonts w:ascii="Candara" w:hAnsi="Candara"/>
                          <w:sz w:val="27"/>
                          <w:szCs w:val="27"/>
                          <w:u w:val="single"/>
                        </w:rPr>
                        <w:t>ten</w:t>
                      </w:r>
                      <w:r w:rsidRPr="0004286C">
                        <w:rPr>
                          <w:rFonts w:ascii="Candara" w:hAnsi="Candara"/>
                          <w:sz w:val="27"/>
                          <w:szCs w:val="27"/>
                          <w:u w:val="single"/>
                        </w:rPr>
                        <w:t>.</w:t>
                      </w:r>
                    </w:p>
                    <w:p w:rsidR="0054298E" w:rsidRPr="0004286C" w:rsidRDefault="0054298E" w:rsidP="00771349">
                      <w:pPr>
                        <w:pStyle w:val="BodyText"/>
                        <w:rPr>
                          <w:rFonts w:ascii="Candara" w:hAnsi="Candara"/>
                          <w:sz w:val="8"/>
                          <w:szCs w:val="27"/>
                        </w:rPr>
                      </w:pPr>
                    </w:p>
                    <w:p w:rsidR="0054298E" w:rsidRPr="0004286C" w:rsidRDefault="0054298E" w:rsidP="00202CCF">
                      <w:pPr>
                        <w:pStyle w:val="BodyText"/>
                        <w:numPr>
                          <w:ilvl w:val="0"/>
                          <w:numId w:val="17"/>
                        </w:numPr>
                        <w:rPr>
                          <w:rFonts w:ascii="Candara" w:hAnsi="Candara"/>
                          <w:sz w:val="27"/>
                          <w:szCs w:val="27"/>
                        </w:rPr>
                      </w:pPr>
                      <w:r w:rsidRPr="0004286C">
                        <w:rPr>
                          <w:rFonts w:ascii="Candara" w:hAnsi="Candara"/>
                          <w:sz w:val="27"/>
                          <w:szCs w:val="27"/>
                        </w:rPr>
                        <w:t>If someone said to you ‘I know God exists because I have seen him’, you would naturally be suspicious. What questions might you ask the person to try to validate their experience?</w:t>
                      </w:r>
                    </w:p>
                    <w:p w:rsidR="0054298E" w:rsidRPr="0004286C" w:rsidRDefault="0054298E" w:rsidP="00771349">
                      <w:pPr>
                        <w:pStyle w:val="BodyText"/>
                        <w:rPr>
                          <w:rFonts w:ascii="Candara" w:hAnsi="Candara"/>
                          <w:sz w:val="12"/>
                          <w:szCs w:val="27"/>
                        </w:rPr>
                      </w:pPr>
                    </w:p>
                    <w:p w:rsidR="0054298E" w:rsidRPr="0004286C" w:rsidRDefault="0054298E" w:rsidP="00202CCF">
                      <w:pPr>
                        <w:pStyle w:val="BodyText"/>
                        <w:numPr>
                          <w:ilvl w:val="0"/>
                          <w:numId w:val="17"/>
                        </w:numPr>
                        <w:rPr>
                          <w:rFonts w:ascii="Candara" w:hAnsi="Candara"/>
                          <w:sz w:val="27"/>
                          <w:szCs w:val="27"/>
                        </w:rPr>
                      </w:pPr>
                      <w:r w:rsidRPr="0004286C">
                        <w:rPr>
                          <w:rFonts w:ascii="Candara" w:hAnsi="Candara"/>
                          <w:sz w:val="27"/>
                          <w:szCs w:val="27"/>
                        </w:rPr>
                        <w:t>Explain how James argued against those who claimed that religious experiences could not be authentic because there are many different religions? What are the implications of this?</w:t>
                      </w:r>
                    </w:p>
                    <w:p w:rsidR="0054298E" w:rsidRPr="0004286C" w:rsidRDefault="0054298E" w:rsidP="00771349">
                      <w:pPr>
                        <w:pStyle w:val="BodyText"/>
                        <w:rPr>
                          <w:rFonts w:ascii="Candara" w:hAnsi="Candara"/>
                          <w:sz w:val="27"/>
                          <w:szCs w:val="27"/>
                        </w:rPr>
                      </w:pPr>
                      <w:r w:rsidRPr="0004286C">
                        <w:rPr>
                          <w:rFonts w:ascii="Candara" w:hAnsi="Candara"/>
                          <w:sz w:val="27"/>
                          <w:szCs w:val="27"/>
                        </w:rPr>
                        <w:t xml:space="preserve"> </w:t>
                      </w:r>
                    </w:p>
                  </w:txbxContent>
                </v:textbox>
                <w10:wrap anchorx="margin"/>
              </v:shape>
            </w:pict>
          </mc:Fallback>
        </mc:AlternateContent>
      </w: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04286C" w:rsidRDefault="0004286C" w:rsidP="00771349">
      <w:pPr>
        <w:rPr>
          <w:rFonts w:ascii="Candara" w:hAnsi="Candara"/>
          <w:sz w:val="20"/>
          <w:szCs w:val="27"/>
        </w:rPr>
      </w:pPr>
    </w:p>
    <w:p w:rsidR="00202CCF" w:rsidRDefault="00202CCF" w:rsidP="00771349">
      <w:pPr>
        <w:rPr>
          <w:rFonts w:ascii="Candara" w:hAnsi="Candara"/>
          <w:szCs w:val="27"/>
        </w:rPr>
      </w:pPr>
    </w:p>
    <w:p w:rsidR="00202CCF" w:rsidRPr="00202CCF" w:rsidRDefault="00202CCF" w:rsidP="00771349">
      <w:pPr>
        <w:rPr>
          <w:rFonts w:ascii="Candara" w:hAnsi="Candara"/>
          <w:sz w:val="32"/>
          <w:szCs w:val="27"/>
        </w:rPr>
      </w:pPr>
    </w:p>
    <w:p w:rsidR="00771349" w:rsidRPr="00202CCF" w:rsidRDefault="0004286C" w:rsidP="00771349">
      <w:pPr>
        <w:rPr>
          <w:rFonts w:ascii="Candara" w:hAnsi="Candara"/>
          <w:sz w:val="28"/>
          <w:szCs w:val="27"/>
        </w:rPr>
      </w:pPr>
      <w:r w:rsidRPr="00202CCF">
        <w:rPr>
          <w:rFonts w:ascii="Candara" w:hAnsi="Candara"/>
          <w:noProof/>
          <w:sz w:val="10"/>
          <w:szCs w:val="27"/>
          <w:lang w:eastAsia="en-GB"/>
        </w:rPr>
        <w:drawing>
          <wp:anchor distT="0" distB="0" distL="114300" distR="114300" simplePos="0" relativeHeight="251685888" behindDoc="0" locked="0" layoutInCell="1" allowOverlap="1" wp14:anchorId="6F63CD7D" wp14:editId="62CF26E6">
            <wp:simplePos x="0" y="0"/>
            <wp:positionH relativeFrom="column">
              <wp:posOffset>5546090</wp:posOffset>
            </wp:positionH>
            <wp:positionV relativeFrom="paragraph">
              <wp:posOffset>156210</wp:posOffset>
            </wp:positionV>
            <wp:extent cx="1095375" cy="1056640"/>
            <wp:effectExtent l="0" t="0" r="9525" b="0"/>
            <wp:wrapTight wrapText="bothSides">
              <wp:wrapPolygon edited="0">
                <wp:start x="9016" y="0"/>
                <wp:lineTo x="5259" y="2726"/>
                <wp:lineTo x="3381" y="5063"/>
                <wp:lineTo x="0" y="11293"/>
                <wp:lineTo x="0" y="17135"/>
                <wp:lineTo x="3005" y="18692"/>
                <wp:lineTo x="3005" y="19861"/>
                <wp:lineTo x="7137" y="21029"/>
                <wp:lineTo x="11645" y="21029"/>
                <wp:lineTo x="14275" y="21029"/>
                <wp:lineTo x="15026" y="21029"/>
                <wp:lineTo x="18783" y="18692"/>
                <wp:lineTo x="21412" y="14798"/>
                <wp:lineTo x="21412" y="11683"/>
                <wp:lineTo x="18783" y="1558"/>
                <wp:lineTo x="18031" y="0"/>
                <wp:lineTo x="9016" y="0"/>
              </wp:wrapPolygon>
            </wp:wrapTight>
            <wp:docPr id="4" name="Picture 4" descr="j012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01247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349" w:rsidRPr="00202CCF">
        <w:rPr>
          <w:rFonts w:ascii="Candara" w:hAnsi="Candara"/>
          <w:sz w:val="28"/>
          <w:szCs w:val="27"/>
          <w:u w:val="single"/>
        </w:rPr>
        <w:t>The Science of Religion.</w:t>
      </w:r>
    </w:p>
    <w:p w:rsidR="00771349" w:rsidRPr="00374703" w:rsidRDefault="00771349" w:rsidP="00771349">
      <w:pPr>
        <w:rPr>
          <w:rFonts w:ascii="Candara" w:hAnsi="Candara"/>
          <w:sz w:val="12"/>
          <w:szCs w:val="27"/>
        </w:rPr>
      </w:pPr>
    </w:p>
    <w:p w:rsidR="00771349" w:rsidRPr="000F13FE" w:rsidRDefault="00771349" w:rsidP="00771349">
      <w:pPr>
        <w:rPr>
          <w:rFonts w:ascii="Candara" w:hAnsi="Candara"/>
          <w:sz w:val="27"/>
          <w:szCs w:val="27"/>
        </w:rPr>
      </w:pPr>
      <w:r w:rsidRPr="000F13FE">
        <w:rPr>
          <w:rFonts w:ascii="Candara" w:hAnsi="Candara"/>
          <w:sz w:val="27"/>
          <w:szCs w:val="27"/>
        </w:rPr>
        <w:t>James disputed the idea that science cannot be used when considering religion. He suggests that one can investigate the ‘science of religion’ by considering different hypotheses. Regardless of which religion is being studied James said we would always find two universal areas;</w:t>
      </w:r>
    </w:p>
    <w:p w:rsidR="00771349" w:rsidRPr="0004286C" w:rsidRDefault="00771349" w:rsidP="00771349">
      <w:pPr>
        <w:rPr>
          <w:rFonts w:ascii="Candara" w:hAnsi="Candara"/>
          <w:sz w:val="12"/>
          <w:szCs w:val="27"/>
        </w:rPr>
      </w:pPr>
    </w:p>
    <w:p w:rsidR="00771349" w:rsidRPr="000F13FE" w:rsidRDefault="00771349" w:rsidP="00771349">
      <w:pPr>
        <w:numPr>
          <w:ilvl w:val="0"/>
          <w:numId w:val="8"/>
        </w:numPr>
        <w:rPr>
          <w:rFonts w:ascii="Candara" w:hAnsi="Candara"/>
          <w:sz w:val="27"/>
          <w:szCs w:val="27"/>
        </w:rPr>
      </w:pPr>
      <w:r w:rsidRPr="000F13FE">
        <w:rPr>
          <w:rFonts w:ascii="Candara" w:hAnsi="Candara"/>
          <w:sz w:val="27"/>
          <w:szCs w:val="27"/>
        </w:rPr>
        <w:t>A certain uneasiness, (a feeling that there is something wrong with us).</w:t>
      </w:r>
    </w:p>
    <w:p w:rsidR="00771349" w:rsidRPr="0004286C" w:rsidRDefault="00771349" w:rsidP="00771349">
      <w:pPr>
        <w:rPr>
          <w:rFonts w:ascii="Candara" w:hAnsi="Candara"/>
          <w:sz w:val="8"/>
          <w:szCs w:val="27"/>
        </w:rPr>
      </w:pPr>
    </w:p>
    <w:p w:rsidR="00771349" w:rsidRDefault="00771349" w:rsidP="00771349">
      <w:pPr>
        <w:numPr>
          <w:ilvl w:val="0"/>
          <w:numId w:val="8"/>
        </w:numPr>
        <w:rPr>
          <w:rFonts w:ascii="Candara" w:hAnsi="Candara"/>
          <w:sz w:val="27"/>
          <w:szCs w:val="27"/>
        </w:rPr>
      </w:pPr>
      <w:r w:rsidRPr="000F13FE">
        <w:rPr>
          <w:rFonts w:ascii="Candara" w:hAnsi="Candara"/>
          <w:sz w:val="27"/>
          <w:szCs w:val="27"/>
        </w:rPr>
        <w:t>The solution to this, (the way in which we can be saved from this ‘wrongness’).</w:t>
      </w:r>
    </w:p>
    <w:p w:rsidR="00157909" w:rsidRDefault="00157909" w:rsidP="00157909">
      <w:pPr>
        <w:pStyle w:val="ListParagraph"/>
        <w:rPr>
          <w:rFonts w:ascii="Candara" w:hAnsi="Candara"/>
          <w:sz w:val="27"/>
          <w:szCs w:val="27"/>
        </w:rPr>
      </w:pPr>
    </w:p>
    <w:p w:rsidR="00157909" w:rsidRDefault="00157909" w:rsidP="00157909">
      <w:pPr>
        <w:rPr>
          <w:rFonts w:ascii="Candara" w:hAnsi="Candara"/>
          <w:sz w:val="27"/>
          <w:szCs w:val="27"/>
        </w:rPr>
      </w:pPr>
    </w:p>
    <w:p w:rsidR="00157909" w:rsidRPr="000F13FE" w:rsidRDefault="00157909" w:rsidP="00157909">
      <w:pPr>
        <w:rPr>
          <w:rFonts w:ascii="Candara" w:hAnsi="Candara"/>
          <w:sz w:val="27"/>
          <w:szCs w:val="27"/>
        </w:rPr>
      </w:pPr>
    </w:p>
    <w:p w:rsidR="00771349" w:rsidRPr="0004286C" w:rsidRDefault="0004286C" w:rsidP="00771349">
      <w:pPr>
        <w:rPr>
          <w:rFonts w:ascii="Candara" w:hAnsi="Candara"/>
          <w:sz w:val="12"/>
          <w:szCs w:val="27"/>
        </w:rPr>
      </w:pPr>
      <w:r w:rsidRPr="000F13FE">
        <w:rPr>
          <w:rFonts w:ascii="Candara" w:hAnsi="Candara"/>
          <w:noProof/>
          <w:sz w:val="27"/>
          <w:szCs w:val="27"/>
          <w:lang w:eastAsia="en-GB"/>
        </w:rPr>
        <w:lastRenderedPageBreak/>
        <w:drawing>
          <wp:anchor distT="0" distB="0" distL="114300" distR="114300" simplePos="0" relativeHeight="251687936" behindDoc="0" locked="0" layoutInCell="1" allowOverlap="1" wp14:anchorId="40143460" wp14:editId="622A1326">
            <wp:simplePos x="0" y="0"/>
            <wp:positionH relativeFrom="margin">
              <wp:posOffset>-92710</wp:posOffset>
            </wp:positionH>
            <wp:positionV relativeFrom="paragraph">
              <wp:posOffset>101600</wp:posOffset>
            </wp:positionV>
            <wp:extent cx="723900" cy="1066800"/>
            <wp:effectExtent l="0" t="0" r="0" b="0"/>
            <wp:wrapTight wrapText="bothSides">
              <wp:wrapPolygon edited="0">
                <wp:start x="0" y="0"/>
                <wp:lineTo x="0" y="21214"/>
                <wp:lineTo x="3979" y="21214"/>
                <wp:lineTo x="21032" y="19671"/>
                <wp:lineTo x="21032" y="1543"/>
                <wp:lineTo x="3411" y="0"/>
                <wp:lineTo x="0" y="0"/>
              </wp:wrapPolygon>
            </wp:wrapTight>
            <wp:docPr id="3" name="Picture 3" descr="BD0723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07236_"/>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9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349" w:rsidRPr="000F13FE" w:rsidRDefault="00771349" w:rsidP="00771349">
      <w:pPr>
        <w:rPr>
          <w:rFonts w:ascii="Candara" w:hAnsi="Candara"/>
          <w:sz w:val="27"/>
          <w:szCs w:val="27"/>
        </w:rPr>
      </w:pPr>
      <w:r w:rsidRPr="000F13FE">
        <w:rPr>
          <w:rFonts w:ascii="Candara" w:hAnsi="Candara"/>
          <w:sz w:val="27"/>
          <w:szCs w:val="27"/>
        </w:rPr>
        <w:t xml:space="preserve">James argues that </w:t>
      </w:r>
      <w:proofErr w:type="spellStart"/>
      <w:r w:rsidRPr="000F13FE">
        <w:rPr>
          <w:rFonts w:ascii="Candara" w:hAnsi="Candara"/>
          <w:sz w:val="27"/>
          <w:szCs w:val="27"/>
        </w:rPr>
        <w:t>they</w:t>
      </w:r>
      <w:proofErr w:type="spellEnd"/>
      <w:r w:rsidRPr="000F13FE">
        <w:rPr>
          <w:rFonts w:ascii="Candara" w:hAnsi="Candara"/>
          <w:sz w:val="27"/>
          <w:szCs w:val="27"/>
        </w:rPr>
        <w:t xml:space="preserve"> way we find this solution is that we become conscious of a being ‘higher’ than us. He goes on to say that this ‘higher’ being may be thought of (in psychological terms) as our subconscious self. James claimed that the ‘doorway’ to this ‘higher’ being/self was religious experience in the form of mysticism, prayer and conversion. He pointed out that, even scientifically, there could be no doubt that some of the effects of this alleged involvement of the higher being in peoples</w:t>
      </w:r>
      <w:r w:rsidR="00BD18AB">
        <w:rPr>
          <w:rFonts w:ascii="Candara" w:hAnsi="Candara"/>
          <w:sz w:val="27"/>
          <w:szCs w:val="27"/>
        </w:rPr>
        <w:t>’</w:t>
      </w:r>
      <w:r w:rsidRPr="000F13FE">
        <w:rPr>
          <w:rFonts w:ascii="Candara" w:hAnsi="Candara"/>
          <w:sz w:val="27"/>
          <w:szCs w:val="27"/>
        </w:rPr>
        <w:t xml:space="preserve"> lives were real. He concluded; </w:t>
      </w:r>
    </w:p>
    <w:p w:rsidR="00771349" w:rsidRPr="000F13FE" w:rsidRDefault="00771349" w:rsidP="00771349">
      <w:pPr>
        <w:rPr>
          <w:rFonts w:ascii="Candara" w:hAnsi="Candara"/>
          <w:sz w:val="27"/>
          <w:szCs w:val="27"/>
        </w:rPr>
      </w:pPr>
      <w:r w:rsidRPr="000F13FE">
        <w:rPr>
          <w:rFonts w:ascii="Candara" w:hAnsi="Candara"/>
          <w:noProof/>
          <w:sz w:val="27"/>
          <w:szCs w:val="27"/>
          <w:lang w:eastAsia="en-GB"/>
        </w:rPr>
        <mc:AlternateContent>
          <mc:Choice Requires="wps">
            <w:drawing>
              <wp:anchor distT="0" distB="0" distL="114300" distR="114300" simplePos="0" relativeHeight="251686912" behindDoc="1" locked="0" layoutInCell="1" allowOverlap="1" wp14:anchorId="2D9337F9" wp14:editId="03D71C75">
                <wp:simplePos x="0" y="0"/>
                <wp:positionH relativeFrom="margin">
                  <wp:posOffset>-159385</wp:posOffset>
                </wp:positionH>
                <wp:positionV relativeFrom="paragraph">
                  <wp:posOffset>101600</wp:posOffset>
                </wp:positionV>
                <wp:extent cx="6810375" cy="8667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66775"/>
                        </a:xfrm>
                        <a:prstGeom prst="rect">
                          <a:avLst/>
                        </a:prstGeom>
                        <a:gradFill rotWithShape="0">
                          <a:gsLst>
                            <a:gs pos="0">
                              <a:srgbClr val="E5F2FF"/>
                            </a:gs>
                            <a:gs pos="50000">
                              <a:srgbClr val="FFFFFF"/>
                            </a:gs>
                            <a:gs pos="100000">
                              <a:srgbClr val="E5F2FF"/>
                            </a:gs>
                          </a:gsLst>
                          <a:lin ang="5400000" scaled="1"/>
                        </a:gradFill>
                        <a:ln w="9525">
                          <a:solidFill>
                            <a:srgbClr val="003366"/>
                          </a:solidFill>
                          <a:miter lim="800000"/>
                          <a:headEnd/>
                          <a:tailEnd/>
                        </a:ln>
                      </wps:spPr>
                      <wps:txbx>
                        <w:txbxContent>
                          <w:p w:rsidR="0054298E" w:rsidRPr="00202CCF" w:rsidRDefault="0054298E" w:rsidP="00771349">
                            <w:pPr>
                              <w:rPr>
                                <w:rFonts w:ascii="Candara" w:hAnsi="Candara"/>
                                <w:i/>
                                <w:iCs/>
                                <w:color w:val="003366"/>
                                <w:sz w:val="8"/>
                                <w:szCs w:val="27"/>
                              </w:rPr>
                            </w:pPr>
                          </w:p>
                          <w:p w:rsidR="0054298E" w:rsidRPr="00202CCF" w:rsidRDefault="0054298E" w:rsidP="00771349">
                            <w:pPr>
                              <w:pStyle w:val="BodyText2"/>
                              <w:rPr>
                                <w:rFonts w:ascii="Candara" w:hAnsi="Candara"/>
                                <w:sz w:val="27"/>
                                <w:szCs w:val="27"/>
                              </w:rPr>
                            </w:pPr>
                            <w:r w:rsidRPr="00202CCF">
                              <w:rPr>
                                <w:rFonts w:ascii="Candara" w:hAnsi="Candara"/>
                                <w:sz w:val="27"/>
                                <w:szCs w:val="27"/>
                              </w:rPr>
                              <w:t xml:space="preserve">That which produces effects within another reality must be termed a reality itself, so I feel as if we had no excuse for calling the unseen or mystical world unreal. </w:t>
                            </w:r>
                          </w:p>
                          <w:p w:rsidR="0054298E" w:rsidRPr="00202CCF" w:rsidRDefault="0054298E" w:rsidP="00771349">
                            <w:pPr>
                              <w:pStyle w:val="BodyText2"/>
                              <w:rPr>
                                <w:rFonts w:ascii="Candara" w:hAnsi="Candara"/>
                                <w:sz w:val="8"/>
                                <w:szCs w:val="27"/>
                              </w:rPr>
                            </w:pPr>
                          </w:p>
                          <w:p w:rsidR="0054298E" w:rsidRPr="00202CCF" w:rsidRDefault="0054298E" w:rsidP="00771349">
                            <w:pPr>
                              <w:pStyle w:val="BodyText2"/>
                              <w:rPr>
                                <w:rFonts w:ascii="Candara" w:hAnsi="Candara"/>
                                <w:sz w:val="27"/>
                                <w:szCs w:val="27"/>
                              </w:rPr>
                            </w:pPr>
                            <w:r w:rsidRPr="00202CCF">
                              <w:rPr>
                                <w:rFonts w:ascii="Candara" w:hAnsi="Candara"/>
                                <w:i w:val="0"/>
                                <w:iCs w:val="0"/>
                                <w:sz w:val="27"/>
                                <w:szCs w:val="27"/>
                              </w:rPr>
                              <w:t xml:space="preserve">William James, </w:t>
                            </w:r>
                            <w:proofErr w:type="gramStart"/>
                            <w:r w:rsidRPr="00202CCF">
                              <w:rPr>
                                <w:rFonts w:ascii="Candara" w:hAnsi="Candara"/>
                                <w:i w:val="0"/>
                                <w:iCs w:val="0"/>
                                <w:sz w:val="27"/>
                                <w:szCs w:val="27"/>
                              </w:rPr>
                              <w:t>The</w:t>
                            </w:r>
                            <w:proofErr w:type="gramEnd"/>
                            <w:r w:rsidRPr="00202CCF">
                              <w:rPr>
                                <w:rFonts w:ascii="Candara" w:hAnsi="Candara"/>
                                <w:i w:val="0"/>
                                <w:iCs w:val="0"/>
                                <w:sz w:val="27"/>
                                <w:szCs w:val="27"/>
                              </w:rPr>
                              <w:t xml:space="preserve"> Varieties of Religious Experience, 1902.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9337F9" id="Text Box 2" o:spid="_x0000_s1047" type="#_x0000_t202" style="position:absolute;margin-left:-12.55pt;margin-top:8pt;width:536.25pt;height:68.2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" fillcolor="#e5f2ff" strokecolor="#036">
                <v:fill focus="50%" type="gradient"/>
                <v:textbox>
                  <w:txbxContent>
                    <w:p w:rsidR="0054298E" w:rsidRPr="00202CCF" w:rsidRDefault="0054298E" w:rsidP="00771349">
                      <w:pPr>
                        <w:rPr>
                          <w:rFonts w:ascii="Candara" w:hAnsi="Candara"/>
                          <w:i/>
                          <w:iCs/>
                          <w:color w:val="003366"/>
                          <w:sz w:val="8"/>
                          <w:szCs w:val="27"/>
                        </w:rPr>
                      </w:pPr>
                    </w:p>
                    <w:p w:rsidR="0054298E" w:rsidRPr="00202CCF" w:rsidRDefault="0054298E" w:rsidP="00771349">
                      <w:pPr>
                        <w:pStyle w:val="BodyText2"/>
                        <w:rPr>
                          <w:rFonts w:ascii="Candara" w:hAnsi="Candara"/>
                          <w:sz w:val="27"/>
                          <w:szCs w:val="27"/>
                        </w:rPr>
                      </w:pPr>
                      <w:r w:rsidRPr="00202CCF">
                        <w:rPr>
                          <w:rFonts w:ascii="Candara" w:hAnsi="Candara"/>
                          <w:sz w:val="27"/>
                          <w:szCs w:val="27"/>
                        </w:rPr>
                        <w:t xml:space="preserve">That which produces effects within another reality must be termed a reality itself, so I feel as if we had no excuse for calling the unseen or mystical world unreal. </w:t>
                      </w:r>
                    </w:p>
                    <w:p w:rsidR="0054298E" w:rsidRPr="00202CCF" w:rsidRDefault="0054298E" w:rsidP="00771349">
                      <w:pPr>
                        <w:pStyle w:val="BodyText2"/>
                        <w:rPr>
                          <w:rFonts w:ascii="Candara" w:hAnsi="Candara"/>
                          <w:sz w:val="8"/>
                          <w:szCs w:val="27"/>
                        </w:rPr>
                      </w:pPr>
                    </w:p>
                    <w:p w:rsidR="0054298E" w:rsidRPr="00202CCF" w:rsidRDefault="0054298E" w:rsidP="00771349">
                      <w:pPr>
                        <w:pStyle w:val="BodyText2"/>
                        <w:rPr>
                          <w:rFonts w:ascii="Candara" w:hAnsi="Candara"/>
                          <w:sz w:val="27"/>
                          <w:szCs w:val="27"/>
                        </w:rPr>
                      </w:pPr>
                      <w:r w:rsidRPr="00202CCF">
                        <w:rPr>
                          <w:rFonts w:ascii="Candara" w:hAnsi="Candara"/>
                          <w:i w:val="0"/>
                          <w:iCs w:val="0"/>
                          <w:sz w:val="27"/>
                          <w:szCs w:val="27"/>
                        </w:rPr>
                        <w:t xml:space="preserve">William James, </w:t>
                      </w:r>
                      <w:proofErr w:type="gramStart"/>
                      <w:r w:rsidRPr="00202CCF">
                        <w:rPr>
                          <w:rFonts w:ascii="Candara" w:hAnsi="Candara"/>
                          <w:i w:val="0"/>
                          <w:iCs w:val="0"/>
                          <w:sz w:val="27"/>
                          <w:szCs w:val="27"/>
                        </w:rPr>
                        <w:t>The</w:t>
                      </w:r>
                      <w:proofErr w:type="gramEnd"/>
                      <w:r w:rsidRPr="00202CCF">
                        <w:rPr>
                          <w:rFonts w:ascii="Candara" w:hAnsi="Candara"/>
                          <w:i w:val="0"/>
                          <w:iCs w:val="0"/>
                          <w:sz w:val="27"/>
                          <w:szCs w:val="27"/>
                        </w:rPr>
                        <w:t xml:space="preserve"> Varieties of Religious Experience, 1902.</w:t>
                      </w:r>
                    </w:p>
                  </w:txbxContent>
                </v:textbox>
                <w10:wrap anchorx="margin"/>
              </v:shape>
            </w:pict>
          </mc:Fallback>
        </mc:AlternateContent>
      </w: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0F13FE" w:rsidRDefault="00771349" w:rsidP="00771349">
      <w:pPr>
        <w:rPr>
          <w:rFonts w:ascii="Candara" w:hAnsi="Candara"/>
          <w:sz w:val="27"/>
          <w:szCs w:val="27"/>
        </w:rPr>
      </w:pPr>
    </w:p>
    <w:p w:rsidR="00771349" w:rsidRPr="00202CCF" w:rsidRDefault="00771349" w:rsidP="00771349">
      <w:pPr>
        <w:rPr>
          <w:rFonts w:ascii="Candara" w:hAnsi="Candara"/>
          <w:sz w:val="36"/>
          <w:szCs w:val="27"/>
        </w:rPr>
      </w:pPr>
    </w:p>
    <w:p w:rsidR="00771349" w:rsidRPr="000F13FE" w:rsidRDefault="00771349" w:rsidP="00771349">
      <w:pPr>
        <w:rPr>
          <w:rFonts w:ascii="Candara" w:hAnsi="Candara"/>
          <w:sz w:val="27"/>
          <w:szCs w:val="27"/>
        </w:rPr>
      </w:pPr>
      <w:r w:rsidRPr="000F13FE">
        <w:rPr>
          <w:rFonts w:ascii="Candara" w:hAnsi="Candara"/>
          <w:sz w:val="27"/>
          <w:szCs w:val="27"/>
        </w:rPr>
        <w:t xml:space="preserve">In other words the cause of the experiences which people seem to have, and are undoubtedly affected by, is </w:t>
      </w:r>
      <w:r w:rsidRPr="000F13FE">
        <w:rPr>
          <w:rFonts w:ascii="Candara" w:hAnsi="Candara"/>
          <w:i/>
          <w:iCs/>
          <w:sz w:val="27"/>
          <w:szCs w:val="27"/>
        </w:rPr>
        <w:t>real</w:t>
      </w:r>
      <w:r w:rsidRPr="000F13FE">
        <w:rPr>
          <w:rFonts w:ascii="Candara" w:hAnsi="Candara"/>
          <w:sz w:val="27"/>
          <w:szCs w:val="27"/>
        </w:rPr>
        <w:t>; if that cause is believed to be God, then God exists.</w:t>
      </w:r>
    </w:p>
    <w:p w:rsidR="00771349" w:rsidRPr="0004286C" w:rsidRDefault="00771349" w:rsidP="00771349">
      <w:pPr>
        <w:rPr>
          <w:rFonts w:ascii="Candara" w:hAnsi="Candara"/>
          <w:sz w:val="16"/>
          <w:szCs w:val="27"/>
        </w:rPr>
      </w:pPr>
    </w:p>
    <w:p w:rsidR="00771349" w:rsidRPr="00202CCF" w:rsidRDefault="00CE4F42" w:rsidP="00771349">
      <w:pPr>
        <w:rPr>
          <w:rFonts w:ascii="Candara" w:hAnsi="Candara"/>
          <w:sz w:val="28"/>
          <w:szCs w:val="27"/>
        </w:rPr>
      </w:pPr>
      <w:r>
        <w:rPr>
          <w:noProof/>
          <w:lang w:eastAsia="en-GB"/>
        </w:rPr>
        <w:drawing>
          <wp:anchor distT="0" distB="0" distL="114300" distR="114300" simplePos="0" relativeHeight="251720704" behindDoc="1" locked="0" layoutInCell="1" allowOverlap="1" wp14:anchorId="17CBF07A" wp14:editId="05D54187">
            <wp:simplePos x="0" y="0"/>
            <wp:positionH relativeFrom="margin">
              <wp:posOffset>5374005</wp:posOffset>
            </wp:positionH>
            <wp:positionV relativeFrom="paragraph">
              <wp:posOffset>131445</wp:posOffset>
            </wp:positionV>
            <wp:extent cx="1263015" cy="1863725"/>
            <wp:effectExtent l="0" t="0" r="0" b="3175"/>
            <wp:wrapTight wrapText="bothSides">
              <wp:wrapPolygon edited="0">
                <wp:start x="0" y="0"/>
                <wp:lineTo x="0" y="21416"/>
                <wp:lineTo x="21176" y="21416"/>
                <wp:lineTo x="21176" y="0"/>
                <wp:lineTo x="0" y="0"/>
              </wp:wrapPolygon>
            </wp:wrapTight>
            <wp:docPr id="51" name="Picture 51" descr="Image result for william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illiam james"/>
                    <pic:cNvPicPr>
                      <a:picLocks noChangeAspect="1" noChangeArrowheads="1"/>
                    </pic:cNvPicPr>
                  </pic:nvPicPr>
                  <pic:blipFill rotWithShape="1">
                    <a:blip r:embed="rId34">
                      <a:extLst>
                        <a:ext uri="{28A0092B-C50C-407E-A947-70E740481C1C}">
                          <a14:useLocalDpi xmlns:a14="http://schemas.microsoft.com/office/drawing/2010/main" val="0"/>
                        </a:ext>
                      </a:extLst>
                    </a:blip>
                    <a:srcRect l="2027" t="861" r="1352" b="8321"/>
                    <a:stretch/>
                  </pic:blipFill>
                  <pic:spPr bwMode="auto">
                    <a:xfrm>
                      <a:off x="0" y="0"/>
                      <a:ext cx="1263015" cy="186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349" w:rsidRPr="00202CCF">
        <w:rPr>
          <w:rFonts w:ascii="Candara" w:hAnsi="Candara"/>
          <w:sz w:val="28"/>
          <w:szCs w:val="27"/>
          <w:u w:val="single"/>
        </w:rPr>
        <w:t>Religious Experiences are good for your Health!</w:t>
      </w:r>
    </w:p>
    <w:p w:rsidR="00771349" w:rsidRPr="0004286C" w:rsidRDefault="00771349" w:rsidP="00771349">
      <w:pPr>
        <w:rPr>
          <w:rFonts w:ascii="Candara" w:hAnsi="Candara"/>
          <w:sz w:val="8"/>
          <w:szCs w:val="27"/>
        </w:rPr>
      </w:pPr>
    </w:p>
    <w:p w:rsidR="00771349" w:rsidRPr="000F13FE" w:rsidRDefault="00771349" w:rsidP="00771349">
      <w:pPr>
        <w:rPr>
          <w:rFonts w:ascii="Candara" w:hAnsi="Candara"/>
          <w:sz w:val="27"/>
          <w:szCs w:val="27"/>
        </w:rPr>
      </w:pPr>
      <w:r w:rsidRPr="000F13FE">
        <w:rPr>
          <w:rFonts w:ascii="Candara" w:hAnsi="Candara"/>
          <w:sz w:val="27"/>
          <w:szCs w:val="27"/>
        </w:rPr>
        <w:t xml:space="preserve">James also concluded that things that are true tend to lead to </w:t>
      </w:r>
      <w:r w:rsidRPr="000F13FE">
        <w:rPr>
          <w:rFonts w:ascii="Candara" w:hAnsi="Candara"/>
          <w:i/>
          <w:iCs/>
          <w:color w:val="003366"/>
          <w:sz w:val="27"/>
          <w:szCs w:val="27"/>
        </w:rPr>
        <w:t>‘consistency, stability, and flowing human intercourse’.</w:t>
      </w:r>
      <w:r w:rsidRPr="000F13FE">
        <w:rPr>
          <w:rFonts w:ascii="Candara" w:hAnsi="Candara"/>
          <w:sz w:val="27"/>
          <w:szCs w:val="27"/>
        </w:rPr>
        <w:t xml:space="preserve"> Put another way, if something is real and true, it is likely to improve a person’s life, whereas that which is false is more likely to restrict and damage a person’s life. James noted that those who claimed to have had a religious experience seemed to be more generally fulfilled and purposeful in their understanding of the world and their place in it, that those who subscribed to atheist theories.</w:t>
      </w:r>
      <w:r w:rsidR="00CE4F42" w:rsidRPr="00CE4F42">
        <w:t xml:space="preserve"> </w:t>
      </w:r>
    </w:p>
    <w:p w:rsidR="00771349" w:rsidRPr="0021066B" w:rsidRDefault="00771349" w:rsidP="00771349">
      <w:pPr>
        <w:rPr>
          <w:rFonts w:ascii="Candara" w:hAnsi="Candara"/>
          <w:sz w:val="16"/>
          <w:szCs w:val="27"/>
        </w:rPr>
      </w:pPr>
    </w:p>
    <w:p w:rsidR="0021066B" w:rsidRPr="0021066B" w:rsidRDefault="0021066B" w:rsidP="0021066B">
      <w:pPr>
        <w:tabs>
          <w:tab w:val="left" w:pos="960"/>
        </w:tabs>
        <w:rPr>
          <w:rFonts w:ascii="Candara" w:hAnsi="Candara"/>
          <w:b/>
          <w:sz w:val="28"/>
          <w:szCs w:val="27"/>
        </w:rPr>
      </w:pPr>
      <w:r w:rsidRPr="0021066B">
        <w:rPr>
          <w:rFonts w:ascii="Candara" w:hAnsi="Candara"/>
          <w:b/>
          <w:sz w:val="28"/>
          <w:szCs w:val="27"/>
        </w:rPr>
        <w:t>James summed up religious experiences by giving four distinct descriptions (PINT):</w:t>
      </w:r>
    </w:p>
    <w:p w:rsidR="0021066B" w:rsidRPr="0021066B" w:rsidRDefault="0021066B" w:rsidP="0021066B">
      <w:pPr>
        <w:tabs>
          <w:tab w:val="left" w:pos="960"/>
        </w:tabs>
        <w:rPr>
          <w:rFonts w:ascii="Candara" w:hAnsi="Candara"/>
          <w:sz w:val="10"/>
          <w:szCs w:val="27"/>
        </w:rPr>
      </w:pPr>
      <w:r>
        <w:rPr>
          <w:noProof/>
          <w:lang w:eastAsia="en-GB"/>
        </w:rPr>
        <w:drawing>
          <wp:anchor distT="0" distB="0" distL="114300" distR="114300" simplePos="0" relativeHeight="251732992" behindDoc="0" locked="0" layoutInCell="1" allowOverlap="1" wp14:anchorId="6DCEFA81" wp14:editId="386D18FB">
            <wp:simplePos x="0" y="0"/>
            <wp:positionH relativeFrom="column">
              <wp:posOffset>5850890</wp:posOffset>
            </wp:positionH>
            <wp:positionV relativeFrom="paragraph">
              <wp:posOffset>73025</wp:posOffset>
            </wp:positionV>
            <wp:extent cx="775759" cy="930910"/>
            <wp:effectExtent l="0" t="0" r="5715" b="2540"/>
            <wp:wrapNone/>
            <wp:docPr id="63" name="Picture 63" descr="Image result for pi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pint clip 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8063" cy="9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066B" w:rsidRDefault="0021066B" w:rsidP="0021066B">
      <w:pPr>
        <w:tabs>
          <w:tab w:val="left" w:pos="960"/>
        </w:tabs>
        <w:rPr>
          <w:rFonts w:ascii="Candara" w:hAnsi="Candara"/>
          <w:sz w:val="27"/>
          <w:szCs w:val="27"/>
        </w:rPr>
      </w:pPr>
      <w:r w:rsidRPr="00344F71">
        <w:rPr>
          <w:rFonts w:ascii="Candara" w:hAnsi="Candara"/>
          <w:sz w:val="27"/>
          <w:szCs w:val="27"/>
        </w:rPr>
        <w:t>P: passivity - you are not in control of the experience</w:t>
      </w:r>
    </w:p>
    <w:p w:rsidR="00374703" w:rsidRPr="00374703" w:rsidRDefault="00374703" w:rsidP="0021066B">
      <w:pPr>
        <w:tabs>
          <w:tab w:val="left" w:pos="960"/>
        </w:tabs>
        <w:rPr>
          <w:rFonts w:ascii="Candara" w:hAnsi="Candara"/>
          <w:sz w:val="4"/>
          <w:szCs w:val="27"/>
        </w:rPr>
      </w:pPr>
    </w:p>
    <w:p w:rsidR="0021066B" w:rsidRDefault="0021066B" w:rsidP="0021066B">
      <w:pPr>
        <w:tabs>
          <w:tab w:val="left" w:pos="960"/>
        </w:tabs>
        <w:rPr>
          <w:rFonts w:ascii="Candara" w:hAnsi="Candara"/>
          <w:sz w:val="27"/>
          <w:szCs w:val="27"/>
        </w:rPr>
      </w:pPr>
      <w:r w:rsidRPr="00344F71">
        <w:rPr>
          <w:rFonts w:ascii="Candara" w:hAnsi="Candara"/>
          <w:sz w:val="27"/>
          <w:szCs w:val="27"/>
        </w:rPr>
        <w:t>I: ineffable - the experience cannot be described in human language</w:t>
      </w:r>
    </w:p>
    <w:p w:rsidR="00374703" w:rsidRPr="00374703" w:rsidRDefault="00374703" w:rsidP="0021066B">
      <w:pPr>
        <w:tabs>
          <w:tab w:val="left" w:pos="960"/>
        </w:tabs>
        <w:rPr>
          <w:rFonts w:ascii="Candara" w:hAnsi="Candara"/>
          <w:sz w:val="4"/>
          <w:szCs w:val="27"/>
        </w:rPr>
      </w:pPr>
    </w:p>
    <w:p w:rsidR="0021066B" w:rsidRDefault="0021066B" w:rsidP="0021066B">
      <w:pPr>
        <w:tabs>
          <w:tab w:val="left" w:pos="960"/>
        </w:tabs>
      </w:pPr>
      <w:r w:rsidRPr="00344F71">
        <w:rPr>
          <w:rFonts w:ascii="Candara" w:hAnsi="Candara"/>
          <w:sz w:val="27"/>
          <w:szCs w:val="27"/>
        </w:rPr>
        <w:t>N: noetic - the experience leads to a greater understanding</w:t>
      </w:r>
      <w:r w:rsidRPr="0021066B">
        <w:t xml:space="preserve"> </w:t>
      </w:r>
    </w:p>
    <w:p w:rsidR="00374703" w:rsidRPr="00374703" w:rsidRDefault="00374703" w:rsidP="0021066B">
      <w:pPr>
        <w:tabs>
          <w:tab w:val="left" w:pos="960"/>
        </w:tabs>
        <w:rPr>
          <w:rFonts w:ascii="Candara" w:hAnsi="Candara"/>
          <w:sz w:val="4"/>
          <w:szCs w:val="27"/>
        </w:rPr>
      </w:pPr>
    </w:p>
    <w:p w:rsidR="0021066B" w:rsidRPr="00F401E5" w:rsidRDefault="0021066B" w:rsidP="0021066B">
      <w:pPr>
        <w:tabs>
          <w:tab w:val="left" w:pos="960"/>
        </w:tabs>
        <w:rPr>
          <w:rFonts w:ascii="Candara" w:hAnsi="Candara"/>
          <w:sz w:val="27"/>
          <w:szCs w:val="27"/>
        </w:rPr>
      </w:pPr>
      <w:r w:rsidRPr="00344F71">
        <w:rPr>
          <w:rFonts w:ascii="Candara" w:hAnsi="Candara"/>
          <w:sz w:val="27"/>
          <w:szCs w:val="27"/>
        </w:rPr>
        <w:t>T: transient - the experience is temporary</w:t>
      </w:r>
    </w:p>
    <w:p w:rsidR="0021066B" w:rsidRPr="000F13FE" w:rsidRDefault="0021066B" w:rsidP="00771349">
      <w:pPr>
        <w:rPr>
          <w:rFonts w:ascii="Candara" w:hAnsi="Candara"/>
          <w:sz w:val="27"/>
          <w:szCs w:val="27"/>
        </w:rPr>
      </w:pPr>
      <w:r w:rsidRPr="000F13FE">
        <w:rPr>
          <w:rFonts w:ascii="Candara" w:hAnsi="Candara"/>
          <w:noProof/>
          <w:sz w:val="27"/>
          <w:szCs w:val="27"/>
          <w:lang w:eastAsia="en-GB"/>
        </w:rPr>
        <mc:AlternateContent>
          <mc:Choice Requires="wps">
            <w:drawing>
              <wp:anchor distT="0" distB="0" distL="114300" distR="114300" simplePos="0" relativeHeight="251688960" behindDoc="1" locked="0" layoutInCell="1" allowOverlap="1" wp14:anchorId="5442A183" wp14:editId="1B3B02B2">
                <wp:simplePos x="0" y="0"/>
                <wp:positionH relativeFrom="margin">
                  <wp:align>center</wp:align>
                </wp:positionH>
                <wp:positionV relativeFrom="paragraph">
                  <wp:posOffset>137160</wp:posOffset>
                </wp:positionV>
                <wp:extent cx="6819900" cy="2905125"/>
                <wp:effectExtent l="0" t="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90512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54298E" w:rsidRPr="0004286C" w:rsidRDefault="0054298E" w:rsidP="00771349">
                            <w:pPr>
                              <w:pStyle w:val="Heading1"/>
                              <w:rPr>
                                <w:rFonts w:ascii="Candara" w:hAnsi="Candara"/>
                                <w:sz w:val="8"/>
                                <w:szCs w:val="27"/>
                                <w:u w:val="single"/>
                              </w:rPr>
                            </w:pPr>
                          </w:p>
                          <w:p w:rsidR="0054298E" w:rsidRPr="00CE4F42" w:rsidRDefault="0054298E" w:rsidP="00CE4F42">
                            <w:pPr>
                              <w:pStyle w:val="Heading1"/>
                              <w:rPr>
                                <w:rFonts w:ascii="Candara" w:hAnsi="Candara"/>
                                <w:sz w:val="28"/>
                                <w:szCs w:val="27"/>
                                <w:u w:val="single"/>
                              </w:rPr>
                            </w:pPr>
                            <w:r>
                              <w:rPr>
                                <w:rFonts w:ascii="Candara" w:hAnsi="Candara"/>
                                <w:sz w:val="28"/>
                                <w:szCs w:val="27"/>
                                <w:u w:val="single"/>
                              </w:rPr>
                              <w:t>Task eleven</w:t>
                            </w:r>
                            <w:r w:rsidRPr="00CE4F42">
                              <w:rPr>
                                <w:rFonts w:ascii="Candara" w:hAnsi="Candara"/>
                                <w:sz w:val="28"/>
                                <w:szCs w:val="27"/>
                                <w:u w:val="single"/>
                              </w:rPr>
                              <w:t>.</w:t>
                            </w:r>
                          </w:p>
                          <w:p w:rsidR="0054298E" w:rsidRPr="0004286C" w:rsidRDefault="0054298E" w:rsidP="00771349">
                            <w:pPr>
                              <w:pStyle w:val="BodyText"/>
                              <w:rPr>
                                <w:rFonts w:ascii="Candara" w:hAnsi="Candara"/>
                                <w:sz w:val="8"/>
                                <w:szCs w:val="27"/>
                              </w:rPr>
                            </w:pPr>
                          </w:p>
                          <w:p w:rsidR="0054298E" w:rsidRPr="0004286C" w:rsidRDefault="0054298E" w:rsidP="00CE4F42">
                            <w:pPr>
                              <w:pStyle w:val="BodyText"/>
                              <w:numPr>
                                <w:ilvl w:val="0"/>
                                <w:numId w:val="21"/>
                              </w:numPr>
                              <w:rPr>
                                <w:rFonts w:ascii="Candara" w:hAnsi="Candara"/>
                                <w:sz w:val="27"/>
                                <w:szCs w:val="27"/>
                              </w:rPr>
                            </w:pPr>
                            <w:r w:rsidRPr="0004286C">
                              <w:rPr>
                                <w:rFonts w:ascii="Candara" w:hAnsi="Candara"/>
                                <w:sz w:val="27"/>
                                <w:szCs w:val="27"/>
                              </w:rPr>
                              <w:t>How might an atheist interpret the testimony that someone had had a religious experience?</w:t>
                            </w:r>
                          </w:p>
                          <w:p w:rsidR="0054298E" w:rsidRPr="0004286C" w:rsidRDefault="0054298E" w:rsidP="00771349">
                            <w:pPr>
                              <w:pStyle w:val="BodyText"/>
                              <w:rPr>
                                <w:rFonts w:ascii="Candara" w:hAnsi="Candara"/>
                                <w:sz w:val="8"/>
                                <w:szCs w:val="27"/>
                              </w:rPr>
                            </w:pPr>
                          </w:p>
                          <w:p w:rsidR="0054298E" w:rsidRPr="0004286C" w:rsidRDefault="0054298E" w:rsidP="00CE4F42">
                            <w:pPr>
                              <w:pStyle w:val="BodyText"/>
                              <w:numPr>
                                <w:ilvl w:val="0"/>
                                <w:numId w:val="21"/>
                              </w:numPr>
                              <w:rPr>
                                <w:rFonts w:ascii="Candara" w:hAnsi="Candara"/>
                                <w:sz w:val="27"/>
                                <w:szCs w:val="27"/>
                              </w:rPr>
                            </w:pPr>
                            <w:r w:rsidRPr="0004286C">
                              <w:rPr>
                                <w:rFonts w:ascii="Candara" w:hAnsi="Candara"/>
                                <w:sz w:val="27"/>
                                <w:szCs w:val="27"/>
                              </w:rPr>
                              <w:t>Explain James’ main conclusions that religious experiences were potential evidence for the existence of God.</w:t>
                            </w:r>
                          </w:p>
                          <w:p w:rsidR="0054298E" w:rsidRPr="0004286C" w:rsidRDefault="0054298E" w:rsidP="00771349">
                            <w:pPr>
                              <w:pStyle w:val="BodyText"/>
                              <w:rPr>
                                <w:rFonts w:ascii="Candara" w:hAnsi="Candara"/>
                                <w:sz w:val="8"/>
                                <w:szCs w:val="27"/>
                              </w:rPr>
                            </w:pPr>
                          </w:p>
                          <w:p w:rsidR="0054298E" w:rsidRPr="0004286C" w:rsidRDefault="0054298E" w:rsidP="00CE4F42">
                            <w:pPr>
                              <w:pStyle w:val="BodyText"/>
                              <w:numPr>
                                <w:ilvl w:val="0"/>
                                <w:numId w:val="21"/>
                              </w:numPr>
                              <w:rPr>
                                <w:rFonts w:ascii="Candara" w:hAnsi="Candara"/>
                                <w:sz w:val="27"/>
                                <w:szCs w:val="27"/>
                              </w:rPr>
                            </w:pPr>
                            <w:r w:rsidRPr="0004286C">
                              <w:rPr>
                                <w:rFonts w:ascii="Candara" w:hAnsi="Candara"/>
                                <w:sz w:val="27"/>
                                <w:szCs w:val="27"/>
                              </w:rPr>
                              <w:t>Why did James say it was acceptable to use emotions and feelings as evidence of religious experience?</w:t>
                            </w:r>
                          </w:p>
                          <w:p w:rsidR="0054298E" w:rsidRPr="0004286C" w:rsidRDefault="0054298E" w:rsidP="00771349">
                            <w:pPr>
                              <w:pStyle w:val="BodyText"/>
                              <w:rPr>
                                <w:rFonts w:ascii="Candara" w:hAnsi="Candara"/>
                                <w:sz w:val="8"/>
                                <w:szCs w:val="27"/>
                              </w:rPr>
                            </w:pPr>
                          </w:p>
                          <w:p w:rsidR="0054298E" w:rsidRPr="0004286C" w:rsidRDefault="0054298E" w:rsidP="00CE4F42">
                            <w:pPr>
                              <w:pStyle w:val="BodyText"/>
                              <w:numPr>
                                <w:ilvl w:val="0"/>
                                <w:numId w:val="21"/>
                              </w:numPr>
                              <w:rPr>
                                <w:rFonts w:ascii="Candara" w:hAnsi="Candara"/>
                                <w:sz w:val="27"/>
                                <w:szCs w:val="27"/>
                              </w:rPr>
                            </w:pPr>
                            <w:r w:rsidRPr="0004286C">
                              <w:rPr>
                                <w:rFonts w:ascii="Candara" w:hAnsi="Candara"/>
                                <w:sz w:val="27"/>
                                <w:szCs w:val="27"/>
                              </w:rPr>
                              <w:t>How did James dispute the idea that science cannot be used when considering religious experiences?</w:t>
                            </w:r>
                          </w:p>
                          <w:p w:rsidR="0054298E" w:rsidRPr="0004286C" w:rsidRDefault="0054298E" w:rsidP="00771349">
                            <w:pPr>
                              <w:pStyle w:val="BodyText"/>
                              <w:rPr>
                                <w:rFonts w:ascii="Candara" w:hAnsi="Candara"/>
                                <w:sz w:val="8"/>
                                <w:szCs w:val="27"/>
                              </w:rPr>
                            </w:pPr>
                          </w:p>
                          <w:p w:rsidR="0054298E" w:rsidRPr="0004286C" w:rsidRDefault="0054298E" w:rsidP="00CE4F42">
                            <w:pPr>
                              <w:pStyle w:val="BodyText"/>
                              <w:numPr>
                                <w:ilvl w:val="0"/>
                                <w:numId w:val="21"/>
                              </w:numPr>
                              <w:rPr>
                                <w:rFonts w:ascii="Candara" w:hAnsi="Candara"/>
                                <w:sz w:val="27"/>
                                <w:szCs w:val="27"/>
                              </w:rPr>
                            </w:pPr>
                            <w:r w:rsidRPr="0004286C">
                              <w:rPr>
                                <w:rFonts w:ascii="Candara" w:hAnsi="Candara"/>
                                <w:sz w:val="27"/>
                                <w:szCs w:val="27"/>
                              </w:rPr>
                              <w:t xml:space="preserve">What affect did James claim religious experiences have on peoples’ lives? </w:t>
                            </w:r>
                          </w:p>
                          <w:p w:rsidR="0054298E" w:rsidRPr="00BD18AB" w:rsidRDefault="0054298E" w:rsidP="00771349">
                            <w:pPr>
                              <w:pStyle w:val="BodyText"/>
                              <w:rPr>
                                <w:rFonts w:ascii="Candara" w:hAnsi="Candara"/>
                                <w:sz w:val="8"/>
                                <w:szCs w:val="27"/>
                              </w:rPr>
                            </w:pPr>
                          </w:p>
                          <w:p w:rsidR="0054298E" w:rsidRPr="0004286C" w:rsidRDefault="0054298E" w:rsidP="00CE4F42">
                            <w:pPr>
                              <w:pStyle w:val="BodyText"/>
                              <w:numPr>
                                <w:ilvl w:val="0"/>
                                <w:numId w:val="21"/>
                              </w:numPr>
                              <w:rPr>
                                <w:rFonts w:ascii="Candara" w:hAnsi="Candara"/>
                                <w:sz w:val="27"/>
                                <w:szCs w:val="27"/>
                              </w:rPr>
                            </w:pPr>
                            <w:r w:rsidRPr="0004286C">
                              <w:rPr>
                                <w:rFonts w:ascii="Candara" w:hAnsi="Candara"/>
                                <w:sz w:val="27"/>
                                <w:szCs w:val="27"/>
                              </w:rPr>
                              <w:t>How might this suggest proof of God’s existence?</w:t>
                            </w:r>
                          </w:p>
                          <w:p w:rsidR="0054298E" w:rsidRPr="0004286C" w:rsidRDefault="0054298E" w:rsidP="00771349">
                            <w:pPr>
                              <w:pStyle w:val="BodyText"/>
                              <w:rPr>
                                <w:rFonts w:ascii="Candara" w:hAnsi="Candara"/>
                                <w:sz w:val="27"/>
                                <w:szCs w:val="27"/>
                              </w:rPr>
                            </w:pPr>
                          </w:p>
                          <w:p w:rsidR="0054298E" w:rsidRPr="0004286C" w:rsidRDefault="0054298E" w:rsidP="00CE4F42">
                            <w:pPr>
                              <w:pStyle w:val="BodyText"/>
                              <w:ind w:firstLine="60"/>
                              <w:rPr>
                                <w:rFonts w:ascii="Candara" w:hAnsi="Candara"/>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42A183" id="Text Box 1" o:spid="_x0000_s1048" type="#_x0000_t202" style="position:absolute;margin-left:0;margin-top:10.8pt;width:537pt;height:228.75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" fillcolor="#ffebf5" strokecolor="#603">
                <v:fill focus="50%" type="gradient"/>
                <v:textbox>
                  <w:txbxContent>
                    <w:p w:rsidR="0054298E" w:rsidRPr="0004286C" w:rsidRDefault="0054298E" w:rsidP="00771349">
                      <w:pPr>
                        <w:pStyle w:val="Heading1"/>
                        <w:rPr>
                          <w:rFonts w:ascii="Candara" w:hAnsi="Candara"/>
                          <w:sz w:val="8"/>
                          <w:szCs w:val="27"/>
                          <w:u w:val="single"/>
                        </w:rPr>
                      </w:pPr>
                    </w:p>
                    <w:p w:rsidR="0054298E" w:rsidRPr="00CE4F42" w:rsidRDefault="0054298E" w:rsidP="00CE4F42">
                      <w:pPr>
                        <w:pStyle w:val="Heading1"/>
                        <w:rPr>
                          <w:rFonts w:ascii="Candara" w:hAnsi="Candara"/>
                          <w:sz w:val="28"/>
                          <w:szCs w:val="27"/>
                          <w:u w:val="single"/>
                        </w:rPr>
                      </w:pPr>
                      <w:r>
                        <w:rPr>
                          <w:rFonts w:ascii="Candara" w:hAnsi="Candara"/>
                          <w:sz w:val="28"/>
                          <w:szCs w:val="27"/>
                          <w:u w:val="single"/>
                        </w:rPr>
                        <w:t>Task eleven</w:t>
                      </w:r>
                      <w:r w:rsidRPr="00CE4F42">
                        <w:rPr>
                          <w:rFonts w:ascii="Candara" w:hAnsi="Candara"/>
                          <w:sz w:val="28"/>
                          <w:szCs w:val="27"/>
                          <w:u w:val="single"/>
                        </w:rPr>
                        <w:t>.</w:t>
                      </w:r>
                    </w:p>
                    <w:p w:rsidR="0054298E" w:rsidRPr="0004286C" w:rsidRDefault="0054298E" w:rsidP="00771349">
                      <w:pPr>
                        <w:pStyle w:val="BodyText"/>
                        <w:rPr>
                          <w:rFonts w:ascii="Candara" w:hAnsi="Candara"/>
                          <w:sz w:val="8"/>
                          <w:szCs w:val="27"/>
                        </w:rPr>
                      </w:pPr>
                    </w:p>
                    <w:p w:rsidR="0054298E" w:rsidRPr="0004286C" w:rsidRDefault="0054298E" w:rsidP="00CE4F42">
                      <w:pPr>
                        <w:pStyle w:val="BodyText"/>
                        <w:numPr>
                          <w:ilvl w:val="0"/>
                          <w:numId w:val="21"/>
                        </w:numPr>
                        <w:rPr>
                          <w:rFonts w:ascii="Candara" w:hAnsi="Candara"/>
                          <w:sz w:val="27"/>
                          <w:szCs w:val="27"/>
                        </w:rPr>
                      </w:pPr>
                      <w:r w:rsidRPr="0004286C">
                        <w:rPr>
                          <w:rFonts w:ascii="Candara" w:hAnsi="Candara"/>
                          <w:sz w:val="27"/>
                          <w:szCs w:val="27"/>
                        </w:rPr>
                        <w:t>How might an atheist interpret the testimony that someone had had a religious experience?</w:t>
                      </w:r>
                    </w:p>
                    <w:p w:rsidR="0054298E" w:rsidRPr="0004286C" w:rsidRDefault="0054298E" w:rsidP="00771349">
                      <w:pPr>
                        <w:pStyle w:val="BodyText"/>
                        <w:rPr>
                          <w:rFonts w:ascii="Candara" w:hAnsi="Candara"/>
                          <w:sz w:val="8"/>
                          <w:szCs w:val="27"/>
                        </w:rPr>
                      </w:pPr>
                    </w:p>
                    <w:p w:rsidR="0054298E" w:rsidRPr="0004286C" w:rsidRDefault="0054298E" w:rsidP="00CE4F42">
                      <w:pPr>
                        <w:pStyle w:val="BodyText"/>
                        <w:numPr>
                          <w:ilvl w:val="0"/>
                          <w:numId w:val="21"/>
                        </w:numPr>
                        <w:rPr>
                          <w:rFonts w:ascii="Candara" w:hAnsi="Candara"/>
                          <w:sz w:val="27"/>
                          <w:szCs w:val="27"/>
                        </w:rPr>
                      </w:pPr>
                      <w:r w:rsidRPr="0004286C">
                        <w:rPr>
                          <w:rFonts w:ascii="Candara" w:hAnsi="Candara"/>
                          <w:sz w:val="27"/>
                          <w:szCs w:val="27"/>
                        </w:rPr>
                        <w:t>Explain James’ main conclusions that religious experiences were potential evidence for the existence of God.</w:t>
                      </w:r>
                    </w:p>
                    <w:p w:rsidR="0054298E" w:rsidRPr="0004286C" w:rsidRDefault="0054298E" w:rsidP="00771349">
                      <w:pPr>
                        <w:pStyle w:val="BodyText"/>
                        <w:rPr>
                          <w:rFonts w:ascii="Candara" w:hAnsi="Candara"/>
                          <w:sz w:val="8"/>
                          <w:szCs w:val="27"/>
                        </w:rPr>
                      </w:pPr>
                    </w:p>
                    <w:p w:rsidR="0054298E" w:rsidRPr="0004286C" w:rsidRDefault="0054298E" w:rsidP="00CE4F42">
                      <w:pPr>
                        <w:pStyle w:val="BodyText"/>
                        <w:numPr>
                          <w:ilvl w:val="0"/>
                          <w:numId w:val="21"/>
                        </w:numPr>
                        <w:rPr>
                          <w:rFonts w:ascii="Candara" w:hAnsi="Candara"/>
                          <w:sz w:val="27"/>
                          <w:szCs w:val="27"/>
                        </w:rPr>
                      </w:pPr>
                      <w:r w:rsidRPr="0004286C">
                        <w:rPr>
                          <w:rFonts w:ascii="Candara" w:hAnsi="Candara"/>
                          <w:sz w:val="27"/>
                          <w:szCs w:val="27"/>
                        </w:rPr>
                        <w:t>Why did James say it was acceptable to use emotions and feelings as evidence of religious experience?</w:t>
                      </w:r>
                    </w:p>
                    <w:p w:rsidR="0054298E" w:rsidRPr="0004286C" w:rsidRDefault="0054298E" w:rsidP="00771349">
                      <w:pPr>
                        <w:pStyle w:val="BodyText"/>
                        <w:rPr>
                          <w:rFonts w:ascii="Candara" w:hAnsi="Candara"/>
                          <w:sz w:val="8"/>
                          <w:szCs w:val="27"/>
                        </w:rPr>
                      </w:pPr>
                    </w:p>
                    <w:p w:rsidR="0054298E" w:rsidRPr="0004286C" w:rsidRDefault="0054298E" w:rsidP="00CE4F42">
                      <w:pPr>
                        <w:pStyle w:val="BodyText"/>
                        <w:numPr>
                          <w:ilvl w:val="0"/>
                          <w:numId w:val="21"/>
                        </w:numPr>
                        <w:rPr>
                          <w:rFonts w:ascii="Candara" w:hAnsi="Candara"/>
                          <w:sz w:val="27"/>
                          <w:szCs w:val="27"/>
                        </w:rPr>
                      </w:pPr>
                      <w:r w:rsidRPr="0004286C">
                        <w:rPr>
                          <w:rFonts w:ascii="Candara" w:hAnsi="Candara"/>
                          <w:sz w:val="27"/>
                          <w:szCs w:val="27"/>
                        </w:rPr>
                        <w:t>How did James dispute the idea that science cannot be used when considering religious experiences?</w:t>
                      </w:r>
                    </w:p>
                    <w:p w:rsidR="0054298E" w:rsidRPr="0004286C" w:rsidRDefault="0054298E" w:rsidP="00771349">
                      <w:pPr>
                        <w:pStyle w:val="BodyText"/>
                        <w:rPr>
                          <w:rFonts w:ascii="Candara" w:hAnsi="Candara"/>
                          <w:sz w:val="8"/>
                          <w:szCs w:val="27"/>
                        </w:rPr>
                      </w:pPr>
                    </w:p>
                    <w:p w:rsidR="0054298E" w:rsidRPr="0004286C" w:rsidRDefault="0054298E" w:rsidP="00CE4F42">
                      <w:pPr>
                        <w:pStyle w:val="BodyText"/>
                        <w:numPr>
                          <w:ilvl w:val="0"/>
                          <w:numId w:val="21"/>
                        </w:numPr>
                        <w:rPr>
                          <w:rFonts w:ascii="Candara" w:hAnsi="Candara"/>
                          <w:sz w:val="27"/>
                          <w:szCs w:val="27"/>
                        </w:rPr>
                      </w:pPr>
                      <w:r w:rsidRPr="0004286C">
                        <w:rPr>
                          <w:rFonts w:ascii="Candara" w:hAnsi="Candara"/>
                          <w:sz w:val="27"/>
                          <w:szCs w:val="27"/>
                        </w:rPr>
                        <w:t xml:space="preserve">What affect did James claim religious experiences have on peoples’ lives? </w:t>
                      </w:r>
                    </w:p>
                    <w:p w:rsidR="0054298E" w:rsidRPr="00BD18AB" w:rsidRDefault="0054298E" w:rsidP="00771349">
                      <w:pPr>
                        <w:pStyle w:val="BodyText"/>
                        <w:rPr>
                          <w:rFonts w:ascii="Candara" w:hAnsi="Candara"/>
                          <w:sz w:val="8"/>
                          <w:szCs w:val="27"/>
                        </w:rPr>
                      </w:pPr>
                    </w:p>
                    <w:p w:rsidR="0054298E" w:rsidRPr="0004286C" w:rsidRDefault="0054298E" w:rsidP="00CE4F42">
                      <w:pPr>
                        <w:pStyle w:val="BodyText"/>
                        <w:numPr>
                          <w:ilvl w:val="0"/>
                          <w:numId w:val="21"/>
                        </w:numPr>
                        <w:rPr>
                          <w:rFonts w:ascii="Candara" w:hAnsi="Candara"/>
                          <w:sz w:val="27"/>
                          <w:szCs w:val="27"/>
                        </w:rPr>
                      </w:pPr>
                      <w:r w:rsidRPr="0004286C">
                        <w:rPr>
                          <w:rFonts w:ascii="Candara" w:hAnsi="Candara"/>
                          <w:sz w:val="27"/>
                          <w:szCs w:val="27"/>
                        </w:rPr>
                        <w:t>How might this suggest proof of God’s existence?</w:t>
                      </w:r>
                    </w:p>
                    <w:p w:rsidR="0054298E" w:rsidRPr="0004286C" w:rsidRDefault="0054298E" w:rsidP="00771349">
                      <w:pPr>
                        <w:pStyle w:val="BodyText"/>
                        <w:rPr>
                          <w:rFonts w:ascii="Candara" w:hAnsi="Candara"/>
                          <w:sz w:val="27"/>
                          <w:szCs w:val="27"/>
                        </w:rPr>
                      </w:pPr>
                    </w:p>
                    <w:p w:rsidR="0054298E" w:rsidRPr="0004286C" w:rsidRDefault="0054298E" w:rsidP="00CE4F42">
                      <w:pPr>
                        <w:pStyle w:val="BodyText"/>
                        <w:ind w:firstLine="60"/>
                        <w:rPr>
                          <w:rFonts w:ascii="Candara" w:hAnsi="Candara"/>
                          <w:sz w:val="27"/>
                          <w:szCs w:val="27"/>
                        </w:rPr>
                      </w:pPr>
                    </w:p>
                  </w:txbxContent>
                </v:textbox>
                <w10:wrap anchorx="margin"/>
              </v:shape>
            </w:pict>
          </mc:Fallback>
        </mc:AlternateContent>
      </w:r>
    </w:p>
    <w:p w:rsidR="00771349" w:rsidRPr="000F13FE" w:rsidRDefault="00771349" w:rsidP="00771349">
      <w:pPr>
        <w:rPr>
          <w:rFonts w:ascii="Candara" w:hAnsi="Candara"/>
          <w:sz w:val="27"/>
          <w:szCs w:val="27"/>
        </w:rPr>
      </w:pPr>
    </w:p>
    <w:p w:rsidR="00771349" w:rsidRPr="000F13FE" w:rsidRDefault="00771349" w:rsidP="00771349">
      <w:pPr>
        <w:tabs>
          <w:tab w:val="left" w:pos="2580"/>
        </w:tabs>
        <w:rPr>
          <w:rFonts w:ascii="Candara" w:hAnsi="Candara"/>
          <w:sz w:val="27"/>
          <w:szCs w:val="27"/>
        </w:rPr>
      </w:pPr>
      <w:r w:rsidRPr="000F13FE">
        <w:rPr>
          <w:rFonts w:ascii="Candara" w:hAnsi="Candara"/>
          <w:sz w:val="27"/>
          <w:szCs w:val="27"/>
        </w:rPr>
        <w:tab/>
      </w:r>
    </w:p>
    <w:p w:rsidR="00F401E5" w:rsidRDefault="00F401E5"/>
    <w:p w:rsidR="00F401E5" w:rsidRPr="00F401E5" w:rsidRDefault="00F401E5" w:rsidP="00F401E5"/>
    <w:p w:rsidR="00F401E5" w:rsidRPr="00F401E5" w:rsidRDefault="00F401E5" w:rsidP="00F401E5"/>
    <w:p w:rsidR="00F401E5" w:rsidRPr="00F401E5" w:rsidRDefault="00F401E5" w:rsidP="00F401E5"/>
    <w:p w:rsidR="00F401E5" w:rsidRPr="00F401E5" w:rsidRDefault="00F401E5" w:rsidP="00F401E5"/>
    <w:p w:rsidR="00F401E5" w:rsidRPr="00F401E5" w:rsidRDefault="00F401E5" w:rsidP="00F401E5"/>
    <w:p w:rsidR="00F401E5" w:rsidRPr="00F401E5" w:rsidRDefault="00F401E5" w:rsidP="00F401E5"/>
    <w:p w:rsidR="00F401E5" w:rsidRPr="00F401E5" w:rsidRDefault="00F401E5" w:rsidP="00F401E5"/>
    <w:p w:rsidR="00F401E5" w:rsidRPr="00F401E5" w:rsidRDefault="00F401E5" w:rsidP="00F401E5"/>
    <w:p w:rsidR="00F401E5" w:rsidRPr="00F401E5" w:rsidRDefault="00F401E5" w:rsidP="00F401E5"/>
    <w:p w:rsidR="00F401E5" w:rsidRPr="00F401E5" w:rsidRDefault="00F401E5" w:rsidP="00F401E5"/>
    <w:p w:rsidR="00CE4F42" w:rsidRDefault="00CE4F42" w:rsidP="00F401E5"/>
    <w:p w:rsidR="00CE4F42" w:rsidRDefault="00CE4F42" w:rsidP="00F401E5"/>
    <w:p w:rsidR="00CE4F42" w:rsidRPr="00441B71" w:rsidRDefault="00CE4F42" w:rsidP="00F401E5">
      <w:pPr>
        <w:rPr>
          <w:sz w:val="10"/>
        </w:rPr>
      </w:pPr>
    </w:p>
    <w:p w:rsidR="00DB5574" w:rsidRPr="00E02FC3" w:rsidRDefault="00DB5574" w:rsidP="00DB5574">
      <w:pPr>
        <w:rPr>
          <w:rFonts w:ascii="Arial" w:hAnsi="Arial" w:cs="Arial"/>
          <w:i/>
          <w:iCs/>
          <w:color w:val="000000" w:themeColor="text1"/>
          <w:sz w:val="27"/>
          <w:szCs w:val="27"/>
          <w:lang w:val="en" w:eastAsia="en-GB"/>
        </w:rPr>
      </w:pPr>
      <w:r>
        <w:rPr>
          <w:noProof/>
          <w:lang w:eastAsia="en-GB"/>
        </w:rPr>
        <w:lastRenderedPageBreak/>
        <mc:AlternateContent>
          <mc:Choice Requires="wps">
            <w:drawing>
              <wp:anchor distT="0" distB="0" distL="114300" distR="114300" simplePos="0" relativeHeight="251723776" behindDoc="0" locked="0" layoutInCell="1" allowOverlap="1" wp14:anchorId="70EBEE10" wp14:editId="2618DB31">
                <wp:simplePos x="0" y="0"/>
                <wp:positionH relativeFrom="margin">
                  <wp:align>right</wp:align>
                </wp:positionH>
                <wp:positionV relativeFrom="paragraph">
                  <wp:posOffset>-378460</wp:posOffset>
                </wp:positionV>
                <wp:extent cx="6619875" cy="5810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6619875" cy="581025"/>
                        </a:xfrm>
                        <a:prstGeom prst="rect">
                          <a:avLst/>
                        </a:prstGeom>
                        <a:noFill/>
                        <a:ln>
                          <a:noFill/>
                        </a:ln>
                        <a:effectLst/>
                      </wps:spPr>
                      <wps:txbx>
                        <w:txbxContent>
                          <w:p w:rsidR="0054298E" w:rsidRPr="00DB5574" w:rsidRDefault="0054298E" w:rsidP="00DB5574">
                            <w:pPr>
                              <w:spacing w:before="120" w:after="120"/>
                              <w:rPr>
                                <w:rFonts w:ascii="Arial Rounded MT Bold"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Philosophers on Religious E</w:t>
                            </w:r>
                            <w:r w:rsidRPr="00DB5574">
                              <w:rPr>
                                <w:rFonts w:ascii="Arial Rounded MT Bold"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EBEE10" id="Text Box 54" o:spid="_x0000_s1049" type="#_x0000_t202" style="position:absolute;margin-left:470.05pt;margin-top:-29.8pt;width:521.25pt;height:45.7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" filled="f" stroked="f">
                <v:textbox>
                  <w:txbxContent>
                    <w:p w:rsidR="0054298E" w:rsidRPr="00DB5574" w:rsidRDefault="0054298E" w:rsidP="00DB5574">
                      <w:pPr>
                        <w:spacing w:before="120" w:after="120"/>
                        <w:rPr>
                          <w:rFonts w:ascii="Arial Rounded MT Bold"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Philosophers on Religious E</w:t>
                      </w:r>
                      <w:r w:rsidRPr="00DB5574">
                        <w:rPr>
                          <w:rFonts w:ascii="Arial Rounded MT Bold"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xperience</w:t>
                      </w:r>
                    </w:p>
                  </w:txbxContent>
                </v:textbox>
                <w10:wrap anchorx="margin"/>
              </v:shape>
            </w:pict>
          </mc:Fallback>
        </mc:AlternateContent>
      </w:r>
      <w:r>
        <w:rPr>
          <w:noProof/>
          <w:lang w:eastAsia="en-GB"/>
        </w:rPr>
        <mc:AlternateContent>
          <mc:Choice Requires="wps">
            <w:drawing>
              <wp:anchor distT="0" distB="0" distL="114300" distR="114300" simplePos="0" relativeHeight="251725824" behindDoc="0" locked="0" layoutInCell="1" allowOverlap="1" wp14:anchorId="229DB88D" wp14:editId="17BDB338">
                <wp:simplePos x="0" y="0"/>
                <wp:positionH relativeFrom="page">
                  <wp:align>left</wp:align>
                </wp:positionH>
                <wp:positionV relativeFrom="paragraph">
                  <wp:posOffset>199390</wp:posOffset>
                </wp:positionV>
                <wp:extent cx="7753350" cy="49530"/>
                <wp:effectExtent l="0" t="0" r="19050" b="26670"/>
                <wp:wrapNone/>
                <wp:docPr id="53" name="Rectangle 53"/>
                <wp:cNvGraphicFramePr/>
                <a:graphic xmlns:a="http://schemas.openxmlformats.org/drawingml/2006/main">
                  <a:graphicData uri="http://schemas.microsoft.com/office/word/2010/wordprocessingShape">
                    <wps:wsp>
                      <wps:cNvSpPr/>
                      <wps:spPr>
                        <a:xfrm>
                          <a:off x="0" y="0"/>
                          <a:ext cx="7753350" cy="49530"/>
                        </a:xfrm>
                        <a:prstGeom prst="rect">
                          <a:avLst/>
                        </a:prstGeom>
                        <a:blipFill>
                          <a:blip r:embed="rId14"/>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E8CDF2" id="Rectangle 53" o:spid="_x0000_s1026" style="position:absolute;margin-left:0;margin-top:15.7pt;width:610.5pt;height:3.9pt;z-index:251725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" strokecolor="#1f4d78 [1604]" strokeweight="1pt">
                <v:fill r:id="rId36" o:title="" recolor="t" rotate="t" type="tile"/>
                <w10:wrap anchorx="page"/>
              </v:rect>
            </w:pict>
          </mc:Fallback>
        </mc:AlternateContent>
      </w:r>
    </w:p>
    <w:p w:rsidR="00DB5574" w:rsidRPr="000800AE" w:rsidRDefault="00DB5574" w:rsidP="00DB5574">
      <w:pPr>
        <w:rPr>
          <w:rFonts w:ascii="Candara" w:hAnsi="Candara" w:cs="Arial"/>
          <w:bCs/>
          <w:color w:val="000000" w:themeColor="text1"/>
          <w:sz w:val="16"/>
          <w:szCs w:val="25"/>
          <w:lang w:val="en" w:eastAsia="en-GB"/>
        </w:rPr>
      </w:pPr>
    </w:p>
    <w:p w:rsidR="00DB5574" w:rsidRPr="00DB5574" w:rsidRDefault="00DB5574" w:rsidP="00F401E5">
      <w:pPr>
        <w:tabs>
          <w:tab w:val="left" w:pos="960"/>
        </w:tabs>
        <w:rPr>
          <w:rFonts w:ascii="Candara" w:hAnsi="Candara"/>
          <w:b/>
          <w:sz w:val="8"/>
          <w:szCs w:val="27"/>
          <w:u w:val="single"/>
        </w:rPr>
      </w:pPr>
    </w:p>
    <w:p w:rsidR="00F401E5" w:rsidRPr="007D647C" w:rsidRDefault="007C4529" w:rsidP="00F401E5">
      <w:pPr>
        <w:tabs>
          <w:tab w:val="left" w:pos="960"/>
        </w:tabs>
        <w:rPr>
          <w:rFonts w:ascii="Candara" w:hAnsi="Candara"/>
          <w:b/>
          <w:sz w:val="28"/>
          <w:szCs w:val="27"/>
          <w:u w:val="single"/>
        </w:rPr>
      </w:pPr>
      <w:r>
        <w:rPr>
          <w:noProof/>
          <w:lang w:eastAsia="en-GB"/>
        </w:rPr>
        <w:drawing>
          <wp:anchor distT="0" distB="0" distL="114300" distR="114300" simplePos="0" relativeHeight="251726848" behindDoc="1" locked="0" layoutInCell="1" allowOverlap="1" wp14:anchorId="43D6B610" wp14:editId="1F1369CB">
            <wp:simplePos x="0" y="0"/>
            <wp:positionH relativeFrom="column">
              <wp:posOffset>5641340</wp:posOffset>
            </wp:positionH>
            <wp:positionV relativeFrom="paragraph">
              <wp:posOffset>133985</wp:posOffset>
            </wp:positionV>
            <wp:extent cx="930275" cy="1200150"/>
            <wp:effectExtent l="0" t="0" r="3175" b="0"/>
            <wp:wrapTight wrapText="bothSides">
              <wp:wrapPolygon edited="0">
                <wp:start x="0" y="0"/>
                <wp:lineTo x="0" y="21257"/>
                <wp:lineTo x="21231" y="21257"/>
                <wp:lineTo x="21231" y="0"/>
                <wp:lineTo x="0" y="0"/>
              </wp:wrapPolygon>
            </wp:wrapTight>
            <wp:docPr id="57" name="Picture 57" descr="Image result for rudolf otto idea of the 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udolf otto idea of the holy"/>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794" r="48990"/>
                    <a:stretch/>
                  </pic:blipFill>
                  <pic:spPr bwMode="auto">
                    <a:xfrm flipH="1">
                      <a:off x="0" y="0"/>
                      <a:ext cx="93027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1E5" w:rsidRPr="007D647C">
        <w:rPr>
          <w:rFonts w:ascii="Candara" w:hAnsi="Candara"/>
          <w:b/>
          <w:sz w:val="28"/>
          <w:szCs w:val="27"/>
          <w:u w:val="single"/>
        </w:rPr>
        <w:t>Rudolf Otto</w:t>
      </w:r>
    </w:p>
    <w:p w:rsidR="00F401E5" w:rsidRPr="00267BA7" w:rsidRDefault="00F401E5" w:rsidP="00F401E5">
      <w:pPr>
        <w:tabs>
          <w:tab w:val="left" w:pos="960"/>
        </w:tabs>
        <w:rPr>
          <w:rFonts w:ascii="Candara" w:hAnsi="Candara"/>
          <w:sz w:val="8"/>
          <w:szCs w:val="27"/>
        </w:rPr>
      </w:pPr>
    </w:p>
    <w:p w:rsidR="00ED5E8B" w:rsidRPr="00F401E5" w:rsidRDefault="00F401E5" w:rsidP="00ED5E8B">
      <w:pPr>
        <w:tabs>
          <w:tab w:val="left" w:pos="960"/>
        </w:tabs>
        <w:rPr>
          <w:rFonts w:ascii="Candara" w:hAnsi="Candara"/>
          <w:sz w:val="27"/>
          <w:szCs w:val="27"/>
        </w:rPr>
      </w:pPr>
      <w:r w:rsidRPr="00F401E5">
        <w:rPr>
          <w:rFonts w:ascii="Candara" w:hAnsi="Candara"/>
          <w:sz w:val="27"/>
          <w:szCs w:val="27"/>
        </w:rPr>
        <w:t>Rudolf Otto (1869 - 1937) was an eminent theologian and religious scholar. Based on his research and observation, Otto developed the notion of the “numinous” to express the reality of the sacred as the defining element of religious experience. Otto stressed the unique and essentially non-rational</w:t>
      </w:r>
      <w:r>
        <w:rPr>
          <w:rFonts w:ascii="Candara" w:hAnsi="Candara"/>
          <w:sz w:val="27"/>
          <w:szCs w:val="27"/>
        </w:rPr>
        <w:t xml:space="preserve"> nature of religious reality. </w:t>
      </w:r>
      <w:r w:rsidR="00DB5574" w:rsidRPr="00DB5574">
        <w:t xml:space="preserve"> </w:t>
      </w:r>
    </w:p>
    <w:p w:rsidR="00267BA7" w:rsidRPr="00687EDB" w:rsidRDefault="00267BA7" w:rsidP="00F401E5">
      <w:pPr>
        <w:tabs>
          <w:tab w:val="left" w:pos="960"/>
        </w:tabs>
        <w:rPr>
          <w:rFonts w:ascii="Candara" w:hAnsi="Candara"/>
          <w:i/>
          <w:sz w:val="10"/>
          <w:szCs w:val="27"/>
        </w:rPr>
      </w:pPr>
    </w:p>
    <w:p w:rsidR="00F401E5" w:rsidRPr="00687EDB" w:rsidRDefault="00F401E5" w:rsidP="00F401E5">
      <w:pPr>
        <w:tabs>
          <w:tab w:val="left" w:pos="960"/>
        </w:tabs>
        <w:rPr>
          <w:rFonts w:ascii="Candara" w:hAnsi="Candara"/>
          <w:i/>
          <w:sz w:val="2"/>
          <w:szCs w:val="27"/>
        </w:rPr>
      </w:pPr>
    </w:p>
    <w:p w:rsidR="00F401E5" w:rsidRPr="00DB5574" w:rsidRDefault="00267BA7" w:rsidP="00F401E5">
      <w:pPr>
        <w:tabs>
          <w:tab w:val="left" w:pos="960"/>
        </w:tabs>
        <w:rPr>
          <w:rFonts w:ascii="Candara" w:hAnsi="Candara"/>
          <w:i/>
          <w:sz w:val="28"/>
          <w:szCs w:val="27"/>
        </w:rPr>
      </w:pPr>
      <w:r w:rsidRPr="00DB5574">
        <w:rPr>
          <w:rFonts w:ascii="Candara" w:hAnsi="Candara"/>
          <w:i/>
          <w:sz w:val="28"/>
          <w:szCs w:val="27"/>
        </w:rPr>
        <w:t>The Idea of the Holy</w:t>
      </w:r>
      <w:r w:rsidR="00B84C0F" w:rsidRPr="00DB5574">
        <w:rPr>
          <w:rFonts w:ascii="Candara" w:hAnsi="Candara"/>
          <w:i/>
          <w:sz w:val="28"/>
          <w:szCs w:val="27"/>
        </w:rPr>
        <w:t xml:space="preserve"> - The Sacred and the Numinous.</w:t>
      </w:r>
    </w:p>
    <w:p w:rsidR="00F401E5" w:rsidRPr="00ED5E8B" w:rsidRDefault="00F401E5" w:rsidP="00F401E5">
      <w:pPr>
        <w:tabs>
          <w:tab w:val="left" w:pos="960"/>
        </w:tabs>
        <w:rPr>
          <w:rFonts w:ascii="Candara" w:hAnsi="Candara"/>
          <w:sz w:val="8"/>
          <w:szCs w:val="27"/>
        </w:rPr>
      </w:pPr>
    </w:p>
    <w:p w:rsidR="00F401E5" w:rsidRPr="00F401E5" w:rsidRDefault="002B3C41" w:rsidP="00F401E5">
      <w:pPr>
        <w:tabs>
          <w:tab w:val="left" w:pos="960"/>
        </w:tabs>
        <w:rPr>
          <w:rFonts w:ascii="Candara" w:hAnsi="Candara"/>
          <w:sz w:val="27"/>
          <w:szCs w:val="27"/>
        </w:rPr>
      </w:pPr>
      <w:r>
        <w:rPr>
          <w:noProof/>
          <w:lang w:eastAsia="en-GB"/>
        </w:rPr>
        <w:drawing>
          <wp:anchor distT="0" distB="0" distL="114300" distR="114300" simplePos="0" relativeHeight="251727872" behindDoc="1" locked="0" layoutInCell="1" allowOverlap="1" wp14:anchorId="125B3EBA" wp14:editId="51823200">
            <wp:simplePos x="0" y="0"/>
            <wp:positionH relativeFrom="margin">
              <wp:align>left</wp:align>
            </wp:positionH>
            <wp:positionV relativeFrom="paragraph">
              <wp:posOffset>18415</wp:posOffset>
            </wp:positionV>
            <wp:extent cx="1285875" cy="1615440"/>
            <wp:effectExtent l="0" t="0" r="9525" b="3810"/>
            <wp:wrapTight wrapText="bothSides">
              <wp:wrapPolygon edited="0">
                <wp:start x="0" y="0"/>
                <wp:lineTo x="0" y="21396"/>
                <wp:lineTo x="21440" y="21396"/>
                <wp:lineTo x="21440" y="0"/>
                <wp:lineTo x="0" y="0"/>
              </wp:wrapPolygon>
            </wp:wrapTight>
            <wp:docPr id="58" name="Picture 58" descr="Image result for rudolf otto idea of the 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rudolf otto idea of the holy"/>
                    <pic:cNvPicPr>
                      <a:picLocks noChangeAspect="1" noChangeArrowheads="1"/>
                    </pic:cNvPicPr>
                  </pic:nvPicPr>
                  <pic:blipFill rotWithShape="1">
                    <a:blip r:embed="rId38">
                      <a:extLst>
                        <a:ext uri="{28A0092B-C50C-407E-A947-70E740481C1C}">
                          <a14:useLocalDpi xmlns:a14="http://schemas.microsoft.com/office/drawing/2010/main" val="0"/>
                        </a:ext>
                      </a:extLst>
                    </a:blip>
                    <a:srcRect l="7633" t="6108" r="3053" b="19070"/>
                    <a:stretch/>
                  </pic:blipFill>
                  <pic:spPr bwMode="auto">
                    <a:xfrm>
                      <a:off x="0" y="0"/>
                      <a:ext cx="1285875" cy="1615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1E5" w:rsidRPr="00F401E5">
        <w:rPr>
          <w:rFonts w:ascii="Candara" w:hAnsi="Candara"/>
          <w:sz w:val="27"/>
          <w:szCs w:val="27"/>
        </w:rPr>
        <w:t>Otto's most famous work</w:t>
      </w:r>
      <w:r w:rsidR="00ED5E8B">
        <w:rPr>
          <w:rFonts w:ascii="Candara" w:hAnsi="Candara"/>
          <w:sz w:val="27"/>
          <w:szCs w:val="27"/>
        </w:rPr>
        <w:t xml:space="preserve"> was,</w:t>
      </w:r>
      <w:r w:rsidR="00F401E5" w:rsidRPr="00F401E5">
        <w:rPr>
          <w:rFonts w:ascii="Candara" w:hAnsi="Candara"/>
          <w:sz w:val="27"/>
          <w:szCs w:val="27"/>
        </w:rPr>
        <w:t xml:space="preserve"> </w:t>
      </w:r>
      <w:r w:rsidR="00ED5E8B">
        <w:rPr>
          <w:rFonts w:ascii="Candara" w:hAnsi="Candara"/>
          <w:sz w:val="27"/>
          <w:szCs w:val="27"/>
        </w:rPr>
        <w:t>‘</w:t>
      </w:r>
      <w:r w:rsidR="00F401E5" w:rsidRPr="00F401E5">
        <w:rPr>
          <w:rFonts w:ascii="Candara" w:hAnsi="Candara"/>
          <w:sz w:val="27"/>
          <w:szCs w:val="27"/>
        </w:rPr>
        <w:t>The Idea of the Holy</w:t>
      </w:r>
      <w:r w:rsidR="00ED5E8B">
        <w:rPr>
          <w:rFonts w:ascii="Candara" w:hAnsi="Candara"/>
          <w:sz w:val="27"/>
          <w:szCs w:val="27"/>
        </w:rPr>
        <w:t>’.</w:t>
      </w:r>
      <w:r w:rsidR="00B84C0F">
        <w:rPr>
          <w:rFonts w:ascii="Candara" w:hAnsi="Candara"/>
          <w:sz w:val="27"/>
          <w:szCs w:val="27"/>
        </w:rPr>
        <w:t xml:space="preserve"> </w:t>
      </w:r>
      <w:r w:rsidR="00F401E5" w:rsidRPr="00F401E5">
        <w:rPr>
          <w:rFonts w:ascii="Candara" w:hAnsi="Candara"/>
          <w:sz w:val="27"/>
          <w:szCs w:val="27"/>
        </w:rPr>
        <w:t>The book’s title, is followed by the sub-title, “On the irrational element in the Idea of the Divine and its relationship to the rational element”—which clearly reflects Otto’s intent to account for both elemen</w:t>
      </w:r>
      <w:r w:rsidR="00F81BFA">
        <w:rPr>
          <w:rFonts w:ascii="Candara" w:hAnsi="Candara"/>
          <w:sz w:val="27"/>
          <w:szCs w:val="27"/>
        </w:rPr>
        <w:t>ts in defining the Sacred</w:t>
      </w:r>
      <w:r w:rsidR="00F401E5" w:rsidRPr="00F401E5">
        <w:rPr>
          <w:rFonts w:ascii="Candara" w:hAnsi="Candara"/>
          <w:sz w:val="27"/>
          <w:szCs w:val="27"/>
        </w:rPr>
        <w:t xml:space="preserve">. Otto concludes that none of the notions used to define the Sacred in terms of human qualities, such as goodness, even heightened to the utmost degree, was adequate to describe it. Otto coined </w:t>
      </w:r>
      <w:r>
        <w:rPr>
          <w:rFonts w:ascii="Candara" w:hAnsi="Candara"/>
          <w:sz w:val="27"/>
          <w:szCs w:val="27"/>
        </w:rPr>
        <w:t xml:space="preserve">the expression of the numinous </w:t>
      </w:r>
      <w:r w:rsidR="003C299B">
        <w:rPr>
          <w:rFonts w:ascii="Candara" w:hAnsi="Candara"/>
          <w:sz w:val="27"/>
          <w:szCs w:val="27"/>
        </w:rPr>
        <w:t>to describe the unique,</w:t>
      </w:r>
      <w:r w:rsidR="00F401E5" w:rsidRPr="00F401E5">
        <w:rPr>
          <w:rFonts w:ascii="Candara" w:hAnsi="Candara"/>
          <w:sz w:val="27"/>
          <w:szCs w:val="27"/>
        </w:rPr>
        <w:t xml:space="preserve"> different content of the religious experience—one that could not possibly be expressed in rational language, but only described analogically through “ideograms” or symbols.</w:t>
      </w:r>
      <w:r w:rsidR="00DB5574" w:rsidRPr="00DB5574">
        <w:t xml:space="preserve"> </w:t>
      </w:r>
    </w:p>
    <w:p w:rsidR="00F401E5" w:rsidRPr="00687EDB" w:rsidRDefault="00F401E5" w:rsidP="00F401E5">
      <w:pPr>
        <w:tabs>
          <w:tab w:val="left" w:pos="960"/>
        </w:tabs>
        <w:rPr>
          <w:rFonts w:ascii="Candara" w:hAnsi="Candara"/>
          <w:i/>
          <w:sz w:val="12"/>
          <w:szCs w:val="27"/>
        </w:rPr>
      </w:pPr>
    </w:p>
    <w:p w:rsidR="00F401E5" w:rsidRPr="00DB5574" w:rsidRDefault="00F401E5" w:rsidP="00F401E5">
      <w:pPr>
        <w:tabs>
          <w:tab w:val="left" w:pos="960"/>
        </w:tabs>
        <w:rPr>
          <w:rFonts w:ascii="Candara" w:hAnsi="Candara"/>
          <w:i/>
          <w:sz w:val="28"/>
          <w:szCs w:val="27"/>
        </w:rPr>
      </w:pPr>
      <w:r w:rsidRPr="00DB5574">
        <w:rPr>
          <w:rFonts w:ascii="Candara" w:hAnsi="Candara"/>
          <w:i/>
          <w:sz w:val="28"/>
          <w:szCs w:val="27"/>
        </w:rPr>
        <w:t>The Wholly Other</w:t>
      </w:r>
    </w:p>
    <w:p w:rsidR="00F401E5" w:rsidRPr="00F81BFA" w:rsidRDefault="00F401E5" w:rsidP="00F401E5">
      <w:pPr>
        <w:tabs>
          <w:tab w:val="left" w:pos="960"/>
        </w:tabs>
        <w:rPr>
          <w:rFonts w:ascii="Candara" w:hAnsi="Candara"/>
          <w:sz w:val="8"/>
          <w:szCs w:val="27"/>
        </w:rPr>
      </w:pPr>
    </w:p>
    <w:p w:rsidR="00F401E5" w:rsidRPr="00F401E5" w:rsidRDefault="00F401E5" w:rsidP="00F401E5">
      <w:pPr>
        <w:tabs>
          <w:tab w:val="left" w:pos="960"/>
        </w:tabs>
        <w:rPr>
          <w:rFonts w:ascii="Candara" w:hAnsi="Candara"/>
          <w:sz w:val="27"/>
          <w:szCs w:val="27"/>
        </w:rPr>
      </w:pPr>
      <w:r w:rsidRPr="00F401E5">
        <w:rPr>
          <w:rFonts w:ascii="Candara" w:hAnsi="Candara"/>
          <w:sz w:val="27"/>
          <w:szCs w:val="27"/>
        </w:rPr>
        <w:t xml:space="preserve">The numinous element was linked to the notion of the </w:t>
      </w:r>
      <w:proofErr w:type="gramStart"/>
      <w:r w:rsidRPr="00F401E5">
        <w:rPr>
          <w:rFonts w:ascii="Candara" w:hAnsi="Candara"/>
          <w:sz w:val="27"/>
          <w:szCs w:val="27"/>
        </w:rPr>
        <w:t>Wholly</w:t>
      </w:r>
      <w:proofErr w:type="gramEnd"/>
      <w:r w:rsidRPr="00F401E5">
        <w:rPr>
          <w:rFonts w:ascii="Candara" w:hAnsi="Candara"/>
          <w:sz w:val="27"/>
          <w:szCs w:val="27"/>
        </w:rPr>
        <w:t xml:space="preserve"> Other—that which transcends all our rational </w:t>
      </w:r>
      <w:r w:rsidR="007522C0">
        <w:rPr>
          <w:rFonts w:ascii="Candara" w:hAnsi="Candara"/>
          <w:sz w:val="27"/>
          <w:szCs w:val="27"/>
        </w:rPr>
        <w:t>understanding and</w:t>
      </w:r>
      <w:r w:rsidRPr="00F401E5">
        <w:rPr>
          <w:rFonts w:ascii="Candara" w:hAnsi="Candara"/>
          <w:sz w:val="27"/>
          <w:szCs w:val="27"/>
        </w:rPr>
        <w:t xml:space="preserve"> imposes itself upon perceptive human beings. Otto’s perspective did not </w:t>
      </w:r>
      <w:r w:rsidR="007522C0">
        <w:rPr>
          <w:rFonts w:ascii="Candara" w:hAnsi="Candara"/>
          <w:sz w:val="27"/>
          <w:szCs w:val="27"/>
        </w:rPr>
        <w:t>apply only to the Christian faith, but to all</w:t>
      </w:r>
      <w:r w:rsidRPr="00F401E5">
        <w:rPr>
          <w:rFonts w:ascii="Candara" w:hAnsi="Candara"/>
          <w:sz w:val="27"/>
          <w:szCs w:val="27"/>
        </w:rPr>
        <w:t xml:space="preserve"> world religions. Rather, large portions of his main work consist of detailed descriptions of how the numinous or </w:t>
      </w:r>
      <w:proofErr w:type="gramStart"/>
      <w:r w:rsidRPr="00F401E5">
        <w:rPr>
          <w:rFonts w:ascii="Candara" w:hAnsi="Candara"/>
          <w:sz w:val="27"/>
          <w:szCs w:val="27"/>
        </w:rPr>
        <w:t>Wholly</w:t>
      </w:r>
      <w:proofErr w:type="gramEnd"/>
      <w:r w:rsidRPr="00F401E5">
        <w:rPr>
          <w:rFonts w:ascii="Candara" w:hAnsi="Candara"/>
          <w:sz w:val="27"/>
          <w:szCs w:val="27"/>
        </w:rPr>
        <w:t xml:space="preserve"> Other manifests itself in the world’</w:t>
      </w:r>
      <w:r w:rsidR="00F81BFA">
        <w:rPr>
          <w:rFonts w:ascii="Candara" w:hAnsi="Candara"/>
          <w:sz w:val="27"/>
          <w:szCs w:val="27"/>
        </w:rPr>
        <w:t>s various religious traditions.</w:t>
      </w:r>
      <w:r w:rsidR="00AE3B83" w:rsidRPr="00AE3B83">
        <w:t xml:space="preserve"> </w:t>
      </w:r>
    </w:p>
    <w:p w:rsidR="00F401E5" w:rsidRPr="007522C0" w:rsidRDefault="00F401E5" w:rsidP="00F401E5">
      <w:pPr>
        <w:tabs>
          <w:tab w:val="left" w:pos="960"/>
        </w:tabs>
        <w:rPr>
          <w:rFonts w:ascii="Candara" w:hAnsi="Candara"/>
          <w:sz w:val="12"/>
          <w:szCs w:val="27"/>
        </w:rPr>
      </w:pPr>
    </w:p>
    <w:p w:rsidR="00F401E5" w:rsidRPr="00DB5574" w:rsidRDefault="00AE3B83" w:rsidP="00F401E5">
      <w:pPr>
        <w:tabs>
          <w:tab w:val="left" w:pos="960"/>
        </w:tabs>
        <w:rPr>
          <w:rFonts w:ascii="Candara" w:hAnsi="Candara"/>
          <w:i/>
          <w:sz w:val="28"/>
          <w:szCs w:val="27"/>
        </w:rPr>
      </w:pPr>
      <w:r>
        <w:rPr>
          <w:noProof/>
          <w:lang w:eastAsia="en-GB"/>
        </w:rPr>
        <w:drawing>
          <wp:anchor distT="0" distB="0" distL="114300" distR="114300" simplePos="0" relativeHeight="251728896" behindDoc="1" locked="0" layoutInCell="1" allowOverlap="1" wp14:anchorId="659C2E30" wp14:editId="33A4D941">
            <wp:simplePos x="0" y="0"/>
            <wp:positionH relativeFrom="margin">
              <wp:posOffset>5945505</wp:posOffset>
            </wp:positionH>
            <wp:positionV relativeFrom="paragraph">
              <wp:posOffset>13970</wp:posOffset>
            </wp:positionV>
            <wp:extent cx="809625" cy="1104900"/>
            <wp:effectExtent l="0" t="0" r="9525" b="0"/>
            <wp:wrapTight wrapText="bothSides">
              <wp:wrapPolygon edited="0">
                <wp:start x="0" y="0"/>
                <wp:lineTo x="0" y="21228"/>
                <wp:lineTo x="21346" y="21228"/>
                <wp:lineTo x="21346" y="0"/>
                <wp:lineTo x="0" y="0"/>
              </wp:wrapPolygon>
            </wp:wrapTight>
            <wp:docPr id="59" name="Picture 59" descr="Image result for george fox qu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eorge fox quaker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33732"/>
                    <a:stretch/>
                  </pic:blipFill>
                  <pic:spPr bwMode="auto">
                    <a:xfrm>
                      <a:off x="0" y="0"/>
                      <a:ext cx="80962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1E5" w:rsidRPr="00DB5574">
        <w:rPr>
          <w:rFonts w:ascii="Candara" w:hAnsi="Candara"/>
          <w:i/>
          <w:sz w:val="28"/>
          <w:szCs w:val="27"/>
        </w:rPr>
        <w:t xml:space="preserve">The </w:t>
      </w:r>
      <w:proofErr w:type="spellStart"/>
      <w:r w:rsidR="00F401E5" w:rsidRPr="00DB5574">
        <w:rPr>
          <w:rFonts w:ascii="Candara" w:hAnsi="Candara"/>
          <w:i/>
          <w:sz w:val="28"/>
          <w:szCs w:val="27"/>
        </w:rPr>
        <w:t>mysterium</w:t>
      </w:r>
      <w:proofErr w:type="spellEnd"/>
      <w:r w:rsidR="00F401E5" w:rsidRPr="00DB5574">
        <w:rPr>
          <w:rFonts w:ascii="Candara" w:hAnsi="Candara"/>
          <w:i/>
          <w:sz w:val="28"/>
          <w:szCs w:val="27"/>
        </w:rPr>
        <w:t xml:space="preserve"> </w:t>
      </w:r>
      <w:proofErr w:type="spellStart"/>
      <w:r w:rsidR="00F401E5" w:rsidRPr="00DB5574">
        <w:rPr>
          <w:rFonts w:ascii="Candara" w:hAnsi="Candara"/>
          <w:i/>
          <w:sz w:val="28"/>
          <w:szCs w:val="27"/>
        </w:rPr>
        <w:t>tremendum</w:t>
      </w:r>
      <w:proofErr w:type="spellEnd"/>
      <w:r w:rsidR="00F401E5" w:rsidRPr="00DB5574">
        <w:rPr>
          <w:rFonts w:ascii="Candara" w:hAnsi="Candara"/>
          <w:i/>
          <w:sz w:val="28"/>
          <w:szCs w:val="27"/>
        </w:rPr>
        <w:t xml:space="preserve"> </w:t>
      </w:r>
      <w:proofErr w:type="gramStart"/>
      <w:r w:rsidR="00F401E5" w:rsidRPr="00DB5574">
        <w:rPr>
          <w:rFonts w:ascii="Candara" w:hAnsi="Candara"/>
          <w:i/>
          <w:sz w:val="28"/>
          <w:szCs w:val="27"/>
        </w:rPr>
        <w:t>et</w:t>
      </w:r>
      <w:proofErr w:type="gramEnd"/>
      <w:r w:rsidR="00F401E5" w:rsidRPr="00DB5574">
        <w:rPr>
          <w:rFonts w:ascii="Candara" w:hAnsi="Candara"/>
          <w:i/>
          <w:sz w:val="28"/>
          <w:szCs w:val="27"/>
        </w:rPr>
        <w:t xml:space="preserve"> </w:t>
      </w:r>
      <w:proofErr w:type="spellStart"/>
      <w:r w:rsidR="00F401E5" w:rsidRPr="00DB5574">
        <w:rPr>
          <w:rFonts w:ascii="Candara" w:hAnsi="Candara"/>
          <w:i/>
          <w:sz w:val="28"/>
          <w:szCs w:val="27"/>
        </w:rPr>
        <w:t>fascinans</w:t>
      </w:r>
      <w:proofErr w:type="spellEnd"/>
    </w:p>
    <w:p w:rsidR="00F401E5" w:rsidRPr="007522C0" w:rsidRDefault="00F401E5" w:rsidP="00F401E5">
      <w:pPr>
        <w:tabs>
          <w:tab w:val="left" w:pos="960"/>
        </w:tabs>
        <w:rPr>
          <w:rFonts w:ascii="Candara" w:hAnsi="Candara"/>
          <w:sz w:val="8"/>
          <w:szCs w:val="27"/>
        </w:rPr>
      </w:pPr>
    </w:p>
    <w:p w:rsidR="00F401E5" w:rsidRPr="00F401E5" w:rsidRDefault="00AE3B83" w:rsidP="00F401E5">
      <w:pPr>
        <w:tabs>
          <w:tab w:val="left" w:pos="960"/>
        </w:tabs>
        <w:rPr>
          <w:rFonts w:ascii="Candara" w:hAnsi="Candara"/>
          <w:sz w:val="27"/>
          <w:szCs w:val="27"/>
        </w:rPr>
      </w:pPr>
      <w:r>
        <w:rPr>
          <w:noProof/>
          <w:lang w:eastAsia="en-GB"/>
        </w:rPr>
        <w:drawing>
          <wp:anchor distT="0" distB="0" distL="114300" distR="114300" simplePos="0" relativeHeight="251729920" behindDoc="0" locked="0" layoutInCell="1" allowOverlap="1" wp14:anchorId="52791826" wp14:editId="0AA04E23">
            <wp:simplePos x="0" y="0"/>
            <wp:positionH relativeFrom="column">
              <wp:posOffset>5993764</wp:posOffset>
            </wp:positionH>
            <wp:positionV relativeFrom="paragraph">
              <wp:posOffset>49530</wp:posOffset>
            </wp:positionV>
            <wp:extent cx="721005" cy="752475"/>
            <wp:effectExtent l="0" t="0" r="3175" b="0"/>
            <wp:wrapNone/>
            <wp:docPr id="61" name="Picture 61" descr="Image result for george fox qu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george fox quakers"/>
                    <pic:cNvPicPr>
                      <a:picLocks noChangeAspect="1" noChangeArrowheads="1"/>
                    </pic:cNvPicPr>
                  </pic:nvPicPr>
                  <pic:blipFill rotWithShape="1">
                    <a:blip r:embed="rId40">
                      <a:extLst>
                        <a:ext uri="{28A0092B-C50C-407E-A947-70E740481C1C}">
                          <a14:useLocalDpi xmlns:a14="http://schemas.microsoft.com/office/drawing/2010/main" val="0"/>
                        </a:ext>
                      </a:extLst>
                    </a:blip>
                    <a:srcRect t="4427" b="25577"/>
                    <a:stretch/>
                  </pic:blipFill>
                  <pic:spPr bwMode="auto">
                    <a:xfrm flipH="1">
                      <a:off x="0" y="0"/>
                      <a:ext cx="748182" cy="7808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1E5" w:rsidRPr="00F401E5">
        <w:rPr>
          <w:rFonts w:ascii="Candara" w:hAnsi="Candara"/>
          <w:sz w:val="27"/>
          <w:szCs w:val="27"/>
        </w:rPr>
        <w:t xml:space="preserve">To further define the content of the numinous, Otto uses the equally famous expression of the </w:t>
      </w:r>
      <w:proofErr w:type="spellStart"/>
      <w:r w:rsidR="00F401E5" w:rsidRPr="00F401E5">
        <w:rPr>
          <w:rFonts w:ascii="Candara" w:hAnsi="Candara"/>
          <w:sz w:val="27"/>
          <w:szCs w:val="27"/>
        </w:rPr>
        <w:t>mysterium</w:t>
      </w:r>
      <w:proofErr w:type="spellEnd"/>
      <w:r w:rsidR="00F401E5" w:rsidRPr="00F401E5">
        <w:rPr>
          <w:rFonts w:ascii="Candara" w:hAnsi="Candara"/>
          <w:sz w:val="27"/>
          <w:szCs w:val="27"/>
        </w:rPr>
        <w:t xml:space="preserve"> </w:t>
      </w:r>
      <w:proofErr w:type="spellStart"/>
      <w:r w:rsidR="00F401E5" w:rsidRPr="00F401E5">
        <w:rPr>
          <w:rFonts w:ascii="Candara" w:hAnsi="Candara"/>
          <w:sz w:val="27"/>
          <w:szCs w:val="27"/>
        </w:rPr>
        <w:t>tremendum</w:t>
      </w:r>
      <w:proofErr w:type="spellEnd"/>
      <w:r w:rsidR="00F401E5" w:rsidRPr="00F401E5">
        <w:rPr>
          <w:rFonts w:ascii="Candara" w:hAnsi="Candara"/>
          <w:sz w:val="27"/>
          <w:szCs w:val="27"/>
        </w:rPr>
        <w:t xml:space="preserve"> </w:t>
      </w:r>
      <w:proofErr w:type="gramStart"/>
      <w:r w:rsidR="00F401E5" w:rsidRPr="00F401E5">
        <w:rPr>
          <w:rFonts w:ascii="Candara" w:hAnsi="Candara"/>
          <w:sz w:val="27"/>
          <w:szCs w:val="27"/>
        </w:rPr>
        <w:t>et</w:t>
      </w:r>
      <w:proofErr w:type="gramEnd"/>
      <w:r w:rsidR="00F401E5" w:rsidRPr="00F401E5">
        <w:rPr>
          <w:rFonts w:ascii="Candara" w:hAnsi="Candara"/>
          <w:sz w:val="27"/>
          <w:szCs w:val="27"/>
        </w:rPr>
        <w:t xml:space="preserve"> </w:t>
      </w:r>
      <w:proofErr w:type="spellStart"/>
      <w:r w:rsidR="00F401E5" w:rsidRPr="00F401E5">
        <w:rPr>
          <w:rFonts w:ascii="Candara" w:hAnsi="Candara"/>
          <w:sz w:val="27"/>
          <w:szCs w:val="27"/>
        </w:rPr>
        <w:t>fascinans</w:t>
      </w:r>
      <w:proofErr w:type="spellEnd"/>
      <w:r w:rsidR="00F401E5" w:rsidRPr="00F401E5">
        <w:rPr>
          <w:rFonts w:ascii="Candara" w:hAnsi="Candara"/>
          <w:sz w:val="27"/>
          <w:szCs w:val="27"/>
        </w:rPr>
        <w:t>, the mystery that is both awe-inspiring and fascinating. In many ways, the experience of the “trembling” is the quintessential religious experience, one that touches the believer</w:t>
      </w:r>
      <w:r w:rsidR="007522C0">
        <w:rPr>
          <w:rFonts w:ascii="Candara" w:hAnsi="Candara"/>
          <w:sz w:val="27"/>
          <w:szCs w:val="27"/>
        </w:rPr>
        <w:t>s directly.</w:t>
      </w:r>
      <w:r w:rsidR="002B3C41" w:rsidRPr="002B3C41">
        <w:t xml:space="preserve"> </w:t>
      </w:r>
    </w:p>
    <w:p w:rsidR="00F401E5" w:rsidRPr="007522C0" w:rsidRDefault="00F401E5" w:rsidP="00F401E5">
      <w:pPr>
        <w:tabs>
          <w:tab w:val="left" w:pos="960"/>
        </w:tabs>
        <w:rPr>
          <w:rFonts w:ascii="Candara" w:hAnsi="Candara"/>
          <w:sz w:val="8"/>
          <w:szCs w:val="27"/>
        </w:rPr>
      </w:pPr>
    </w:p>
    <w:p w:rsidR="00556800" w:rsidRPr="006256BA" w:rsidRDefault="00556800" w:rsidP="00F401E5">
      <w:pPr>
        <w:tabs>
          <w:tab w:val="left" w:pos="960"/>
        </w:tabs>
        <w:rPr>
          <w:rFonts w:ascii="Candara" w:hAnsi="Candara"/>
          <w:sz w:val="4"/>
          <w:szCs w:val="27"/>
        </w:rPr>
      </w:pPr>
    </w:p>
    <w:p w:rsidR="00556800" w:rsidRDefault="00556800" w:rsidP="00F401E5">
      <w:pPr>
        <w:tabs>
          <w:tab w:val="left" w:pos="960"/>
        </w:tabs>
        <w:rPr>
          <w:rFonts w:ascii="Candara" w:hAnsi="Candara"/>
          <w:sz w:val="27"/>
          <w:szCs w:val="27"/>
        </w:rPr>
      </w:pPr>
      <w:r>
        <w:rPr>
          <w:rFonts w:ascii="Candara" w:hAnsi="Candara"/>
          <w:sz w:val="27"/>
          <w:szCs w:val="27"/>
        </w:rPr>
        <w:t xml:space="preserve">Otto </w:t>
      </w:r>
      <w:r w:rsidR="006256BA">
        <w:rPr>
          <w:rFonts w:ascii="Candara" w:hAnsi="Candara"/>
          <w:sz w:val="27"/>
          <w:szCs w:val="27"/>
        </w:rPr>
        <w:t xml:space="preserve">presents the </w:t>
      </w:r>
      <w:proofErr w:type="spellStart"/>
      <w:r w:rsidR="006256BA">
        <w:rPr>
          <w:rFonts w:ascii="Candara" w:hAnsi="Candara"/>
          <w:sz w:val="27"/>
          <w:szCs w:val="27"/>
        </w:rPr>
        <w:t>tremendum</w:t>
      </w:r>
      <w:proofErr w:type="spellEnd"/>
      <w:r w:rsidR="006256BA">
        <w:rPr>
          <w:rFonts w:ascii="Candara" w:hAnsi="Candara"/>
          <w:sz w:val="27"/>
          <w:szCs w:val="27"/>
        </w:rPr>
        <w:t xml:space="preserve"> component of the numinous experience as having three elements:</w:t>
      </w:r>
    </w:p>
    <w:p w:rsidR="00687EDB" w:rsidRPr="006256BA" w:rsidRDefault="00687EDB" w:rsidP="00F401E5">
      <w:pPr>
        <w:tabs>
          <w:tab w:val="left" w:pos="960"/>
        </w:tabs>
        <w:rPr>
          <w:rFonts w:ascii="Candara" w:hAnsi="Candara"/>
          <w:sz w:val="12"/>
          <w:szCs w:val="27"/>
        </w:rPr>
      </w:pPr>
    </w:p>
    <w:p w:rsidR="00687EDB" w:rsidRDefault="00556800" w:rsidP="00687EDB">
      <w:pPr>
        <w:pStyle w:val="ListParagraph"/>
        <w:numPr>
          <w:ilvl w:val="0"/>
          <w:numId w:val="16"/>
        </w:numPr>
        <w:tabs>
          <w:tab w:val="left" w:pos="960"/>
        </w:tabs>
        <w:rPr>
          <w:rFonts w:ascii="Candara" w:hAnsi="Candara"/>
          <w:sz w:val="27"/>
          <w:szCs w:val="27"/>
        </w:rPr>
      </w:pPr>
      <w:proofErr w:type="spellStart"/>
      <w:r>
        <w:rPr>
          <w:rFonts w:ascii="Candara" w:hAnsi="Candara"/>
          <w:sz w:val="27"/>
          <w:szCs w:val="27"/>
        </w:rPr>
        <w:t>Awefulness</w:t>
      </w:r>
      <w:proofErr w:type="spellEnd"/>
      <w:r>
        <w:rPr>
          <w:rFonts w:ascii="Candara" w:hAnsi="Candara"/>
          <w:sz w:val="27"/>
          <w:szCs w:val="27"/>
        </w:rPr>
        <w:t xml:space="preserve"> – inspiring awe, a sort of profound unease.</w:t>
      </w:r>
    </w:p>
    <w:p w:rsidR="00556800" w:rsidRPr="00556800" w:rsidRDefault="00556800" w:rsidP="00556800">
      <w:pPr>
        <w:pStyle w:val="ListParagraph"/>
        <w:tabs>
          <w:tab w:val="left" w:pos="960"/>
        </w:tabs>
        <w:rPr>
          <w:rFonts w:ascii="Candara" w:hAnsi="Candara"/>
          <w:sz w:val="4"/>
          <w:szCs w:val="27"/>
        </w:rPr>
      </w:pPr>
    </w:p>
    <w:p w:rsidR="00556800" w:rsidRDefault="00556800" w:rsidP="00687EDB">
      <w:pPr>
        <w:pStyle w:val="ListParagraph"/>
        <w:numPr>
          <w:ilvl w:val="0"/>
          <w:numId w:val="16"/>
        </w:numPr>
        <w:tabs>
          <w:tab w:val="left" w:pos="960"/>
        </w:tabs>
        <w:rPr>
          <w:rFonts w:ascii="Candara" w:hAnsi="Candara"/>
          <w:sz w:val="27"/>
          <w:szCs w:val="27"/>
        </w:rPr>
      </w:pPr>
      <w:proofErr w:type="spellStart"/>
      <w:r>
        <w:rPr>
          <w:rFonts w:ascii="Candara" w:hAnsi="Candara"/>
          <w:sz w:val="27"/>
          <w:szCs w:val="27"/>
        </w:rPr>
        <w:t>Overpoweringness</w:t>
      </w:r>
      <w:proofErr w:type="spellEnd"/>
      <w:r>
        <w:rPr>
          <w:rFonts w:ascii="Candara" w:hAnsi="Candara"/>
          <w:sz w:val="27"/>
          <w:szCs w:val="27"/>
        </w:rPr>
        <w:t xml:space="preserve"> – that which, among other things, inspires a feeling of humility.</w:t>
      </w:r>
    </w:p>
    <w:p w:rsidR="00556800" w:rsidRPr="00556800" w:rsidRDefault="00556800" w:rsidP="00556800">
      <w:pPr>
        <w:tabs>
          <w:tab w:val="left" w:pos="960"/>
        </w:tabs>
        <w:rPr>
          <w:rFonts w:ascii="Candara" w:hAnsi="Candara"/>
          <w:sz w:val="4"/>
          <w:szCs w:val="27"/>
        </w:rPr>
      </w:pPr>
    </w:p>
    <w:p w:rsidR="00556800" w:rsidRDefault="00556800" w:rsidP="00687EDB">
      <w:pPr>
        <w:pStyle w:val="ListParagraph"/>
        <w:numPr>
          <w:ilvl w:val="0"/>
          <w:numId w:val="16"/>
        </w:numPr>
        <w:tabs>
          <w:tab w:val="left" w:pos="960"/>
        </w:tabs>
        <w:rPr>
          <w:rFonts w:ascii="Candara" w:hAnsi="Candara"/>
          <w:sz w:val="27"/>
          <w:szCs w:val="27"/>
        </w:rPr>
      </w:pPr>
      <w:r>
        <w:rPr>
          <w:rFonts w:ascii="Candara" w:hAnsi="Candara"/>
          <w:sz w:val="27"/>
          <w:szCs w:val="27"/>
        </w:rPr>
        <w:t>Energy or urgency – creating an impression of immense vigour, compelling.</w:t>
      </w:r>
    </w:p>
    <w:p w:rsidR="00556800" w:rsidRDefault="00556800" w:rsidP="00556800">
      <w:pPr>
        <w:tabs>
          <w:tab w:val="left" w:pos="960"/>
        </w:tabs>
        <w:rPr>
          <w:rFonts w:ascii="Candara" w:hAnsi="Candara"/>
          <w:sz w:val="12"/>
          <w:szCs w:val="27"/>
        </w:rPr>
      </w:pPr>
    </w:p>
    <w:p w:rsidR="006256BA" w:rsidRPr="006256BA" w:rsidRDefault="006256BA" w:rsidP="00556800">
      <w:pPr>
        <w:tabs>
          <w:tab w:val="left" w:pos="960"/>
        </w:tabs>
        <w:rPr>
          <w:rFonts w:ascii="Candara" w:hAnsi="Candara"/>
          <w:sz w:val="27"/>
          <w:szCs w:val="27"/>
        </w:rPr>
      </w:pPr>
      <w:r>
        <w:rPr>
          <w:rFonts w:ascii="Candara" w:hAnsi="Candara"/>
          <w:sz w:val="27"/>
          <w:szCs w:val="27"/>
        </w:rPr>
        <w:t xml:space="preserve">The </w:t>
      </w:r>
      <w:proofErr w:type="spellStart"/>
      <w:r>
        <w:rPr>
          <w:rFonts w:ascii="Candara" w:hAnsi="Candara"/>
          <w:sz w:val="27"/>
          <w:szCs w:val="27"/>
        </w:rPr>
        <w:t>mysterium</w:t>
      </w:r>
      <w:proofErr w:type="spellEnd"/>
      <w:r>
        <w:rPr>
          <w:rFonts w:ascii="Candara" w:hAnsi="Candara"/>
          <w:sz w:val="27"/>
          <w:szCs w:val="27"/>
        </w:rPr>
        <w:t xml:space="preserve"> component has two elements:</w:t>
      </w:r>
    </w:p>
    <w:p w:rsidR="006256BA" w:rsidRPr="00556800" w:rsidRDefault="006256BA" w:rsidP="00556800">
      <w:pPr>
        <w:tabs>
          <w:tab w:val="left" w:pos="960"/>
        </w:tabs>
        <w:rPr>
          <w:rFonts w:ascii="Candara" w:hAnsi="Candara"/>
          <w:sz w:val="12"/>
          <w:szCs w:val="27"/>
        </w:rPr>
      </w:pPr>
    </w:p>
    <w:p w:rsidR="00556800" w:rsidRDefault="00556800" w:rsidP="00556800">
      <w:pPr>
        <w:pStyle w:val="ListParagraph"/>
        <w:numPr>
          <w:ilvl w:val="0"/>
          <w:numId w:val="16"/>
        </w:numPr>
        <w:tabs>
          <w:tab w:val="left" w:pos="960"/>
        </w:tabs>
        <w:rPr>
          <w:rFonts w:ascii="Candara" w:hAnsi="Candara"/>
          <w:sz w:val="27"/>
          <w:szCs w:val="27"/>
        </w:rPr>
      </w:pPr>
      <w:r>
        <w:rPr>
          <w:rFonts w:ascii="Candara" w:hAnsi="Candara"/>
          <w:sz w:val="27"/>
          <w:szCs w:val="27"/>
        </w:rPr>
        <w:t xml:space="preserve">The wholly other – totally outside our normal experience. </w:t>
      </w:r>
    </w:p>
    <w:p w:rsidR="00556800" w:rsidRPr="00556800" w:rsidRDefault="00556800" w:rsidP="00556800">
      <w:pPr>
        <w:pStyle w:val="ListParagraph"/>
        <w:rPr>
          <w:rFonts w:ascii="Candara" w:hAnsi="Candara"/>
          <w:sz w:val="4"/>
          <w:szCs w:val="27"/>
        </w:rPr>
      </w:pPr>
    </w:p>
    <w:p w:rsidR="00D73E09" w:rsidRPr="00787264" w:rsidRDefault="00556800" w:rsidP="00787264">
      <w:pPr>
        <w:pStyle w:val="ListParagraph"/>
        <w:numPr>
          <w:ilvl w:val="0"/>
          <w:numId w:val="16"/>
        </w:numPr>
        <w:tabs>
          <w:tab w:val="left" w:pos="960"/>
        </w:tabs>
        <w:rPr>
          <w:rFonts w:ascii="Candara" w:hAnsi="Candara"/>
          <w:sz w:val="27"/>
          <w:szCs w:val="27"/>
        </w:rPr>
      </w:pPr>
      <w:r>
        <w:rPr>
          <w:rFonts w:ascii="Candara" w:hAnsi="Candara"/>
          <w:sz w:val="27"/>
          <w:szCs w:val="27"/>
        </w:rPr>
        <w:t>Fascination – causes the subject of the experience to be caught up in it.</w:t>
      </w:r>
    </w:p>
    <w:p w:rsidR="006D0CC8" w:rsidRPr="006D0CC8" w:rsidRDefault="006D0CC8" w:rsidP="00F401E5">
      <w:pPr>
        <w:tabs>
          <w:tab w:val="left" w:pos="960"/>
        </w:tabs>
        <w:rPr>
          <w:rFonts w:ascii="Candara" w:hAnsi="Candara"/>
          <w:sz w:val="8"/>
          <w:szCs w:val="27"/>
        </w:rPr>
      </w:pPr>
    </w:p>
    <w:p w:rsidR="00157909" w:rsidRDefault="00157909" w:rsidP="00F401E5">
      <w:pPr>
        <w:tabs>
          <w:tab w:val="left" w:pos="960"/>
        </w:tabs>
        <w:rPr>
          <w:rFonts w:ascii="Candara" w:hAnsi="Candara"/>
          <w:sz w:val="27"/>
          <w:szCs w:val="27"/>
        </w:rPr>
      </w:pPr>
    </w:p>
    <w:p w:rsidR="0012672B" w:rsidRDefault="00157909" w:rsidP="00F401E5">
      <w:pPr>
        <w:tabs>
          <w:tab w:val="left" w:pos="960"/>
        </w:tabs>
        <w:rPr>
          <w:rFonts w:ascii="Candara" w:hAnsi="Candara"/>
          <w:sz w:val="27"/>
          <w:szCs w:val="27"/>
        </w:rPr>
      </w:pPr>
      <w:r>
        <w:rPr>
          <w:noProof/>
          <w:lang w:eastAsia="en-GB"/>
        </w:rPr>
        <w:lastRenderedPageBreak/>
        <w:drawing>
          <wp:anchor distT="0" distB="0" distL="114300" distR="114300" simplePos="0" relativeHeight="251734016" behindDoc="1" locked="0" layoutInCell="1" allowOverlap="1" wp14:anchorId="09A5E075" wp14:editId="3BA0ACC4">
            <wp:simplePos x="0" y="0"/>
            <wp:positionH relativeFrom="column">
              <wp:posOffset>5597525</wp:posOffset>
            </wp:positionH>
            <wp:positionV relativeFrom="paragraph">
              <wp:posOffset>-88900</wp:posOffset>
            </wp:positionV>
            <wp:extent cx="1089660" cy="952500"/>
            <wp:effectExtent l="0" t="0" r="0" b="0"/>
            <wp:wrapTight wrapText="bothSides">
              <wp:wrapPolygon edited="0">
                <wp:start x="9818" y="0"/>
                <wp:lineTo x="5664" y="2160"/>
                <wp:lineTo x="3021" y="5184"/>
                <wp:lineTo x="3021" y="6912"/>
                <wp:lineTo x="1133" y="13824"/>
                <wp:lineTo x="0" y="15120"/>
                <wp:lineTo x="0" y="15984"/>
                <wp:lineTo x="378" y="21168"/>
                <wp:lineTo x="21147" y="21168"/>
                <wp:lineTo x="21147" y="17712"/>
                <wp:lineTo x="20014" y="8208"/>
                <wp:lineTo x="19636" y="6912"/>
                <wp:lineTo x="11329" y="0"/>
                <wp:lineTo x="9818" y="0"/>
              </wp:wrapPolygon>
            </wp:wrapTight>
            <wp:docPr id="64" name="Picture 64" descr="Image result for moses burning bush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oses burning bush carto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08966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E09">
        <w:rPr>
          <w:rFonts w:ascii="Candara" w:hAnsi="Candara"/>
          <w:sz w:val="27"/>
          <w:szCs w:val="27"/>
        </w:rPr>
        <w:t xml:space="preserve">Examples Otto used to illustrate his theories include the experience of Moses at the Burning Bush in Exodus 3:6. </w:t>
      </w:r>
      <w:r w:rsidR="00787264">
        <w:rPr>
          <w:rFonts w:ascii="Candara" w:hAnsi="Candara"/>
          <w:sz w:val="27"/>
          <w:szCs w:val="27"/>
        </w:rPr>
        <w:t>Another example would be George Fox and the religious experience he had that led to the foundation of the Quakers (Religious Society of Friends).</w:t>
      </w:r>
      <w:r w:rsidR="00CB2042" w:rsidRPr="00CB2042">
        <w:t xml:space="preserve"> </w:t>
      </w:r>
    </w:p>
    <w:p w:rsidR="00787264" w:rsidRPr="00787264" w:rsidRDefault="00787264" w:rsidP="00F401E5">
      <w:pPr>
        <w:tabs>
          <w:tab w:val="left" w:pos="960"/>
        </w:tabs>
        <w:rPr>
          <w:rFonts w:ascii="Candara" w:hAnsi="Candara"/>
          <w:sz w:val="16"/>
          <w:szCs w:val="27"/>
        </w:rPr>
      </w:pPr>
    </w:p>
    <w:p w:rsidR="00F401E5" w:rsidRPr="00687EDB" w:rsidRDefault="00F401E5" w:rsidP="00F401E5">
      <w:pPr>
        <w:tabs>
          <w:tab w:val="left" w:pos="960"/>
        </w:tabs>
        <w:rPr>
          <w:rFonts w:ascii="Candara" w:hAnsi="Candara"/>
          <w:i/>
          <w:sz w:val="27"/>
          <w:szCs w:val="27"/>
        </w:rPr>
      </w:pPr>
      <w:r w:rsidRPr="00687EDB">
        <w:rPr>
          <w:rFonts w:ascii="Candara" w:hAnsi="Candara"/>
          <w:i/>
          <w:sz w:val="27"/>
          <w:szCs w:val="27"/>
        </w:rPr>
        <w:t>Divination</w:t>
      </w:r>
    </w:p>
    <w:p w:rsidR="00F401E5" w:rsidRPr="0012672B" w:rsidRDefault="00F401E5" w:rsidP="00F401E5">
      <w:pPr>
        <w:tabs>
          <w:tab w:val="left" w:pos="960"/>
        </w:tabs>
        <w:rPr>
          <w:rFonts w:ascii="Candara" w:hAnsi="Candara"/>
          <w:sz w:val="8"/>
          <w:szCs w:val="27"/>
        </w:rPr>
      </w:pPr>
    </w:p>
    <w:p w:rsidR="00F401E5" w:rsidRPr="00F401E5" w:rsidRDefault="00F401E5" w:rsidP="00F401E5">
      <w:pPr>
        <w:tabs>
          <w:tab w:val="left" w:pos="960"/>
        </w:tabs>
        <w:rPr>
          <w:rFonts w:ascii="Candara" w:hAnsi="Candara"/>
          <w:sz w:val="27"/>
          <w:szCs w:val="27"/>
        </w:rPr>
      </w:pPr>
      <w:r w:rsidRPr="00F401E5">
        <w:rPr>
          <w:rFonts w:ascii="Candara" w:hAnsi="Candara"/>
          <w:sz w:val="27"/>
          <w:szCs w:val="27"/>
        </w:rPr>
        <w:t xml:space="preserve">What Otto calls divination is precisely the quality, developed by some and missing in many, to perceive the manifestation of the Divine or, as Christians would put it, listen to the testimony of the Holy </w:t>
      </w:r>
      <w:proofErr w:type="gramStart"/>
      <w:r w:rsidRPr="00F401E5">
        <w:rPr>
          <w:rFonts w:ascii="Candara" w:hAnsi="Candara"/>
          <w:sz w:val="27"/>
          <w:szCs w:val="27"/>
        </w:rPr>
        <w:t>Spirit.</w:t>
      </w:r>
      <w:proofErr w:type="gramEnd"/>
      <w:r w:rsidRPr="00F401E5">
        <w:rPr>
          <w:rFonts w:ascii="Candara" w:hAnsi="Candara"/>
          <w:sz w:val="27"/>
          <w:szCs w:val="27"/>
        </w:rPr>
        <w:t xml:space="preserve"> The “natural man,” says Otto, is totally closed to that realm of the human mind and is thus unable to understand the essence of religion.</w:t>
      </w:r>
    </w:p>
    <w:p w:rsidR="00931837" w:rsidRPr="00687EDB" w:rsidRDefault="00931837" w:rsidP="00F401E5">
      <w:pPr>
        <w:tabs>
          <w:tab w:val="left" w:pos="960"/>
        </w:tabs>
        <w:rPr>
          <w:rFonts w:ascii="Candara" w:hAnsi="Candara"/>
          <w:sz w:val="12"/>
          <w:szCs w:val="27"/>
        </w:rPr>
      </w:pPr>
    </w:p>
    <w:p w:rsidR="00F401E5" w:rsidRPr="00687EDB" w:rsidRDefault="00F401E5" w:rsidP="00F401E5">
      <w:pPr>
        <w:tabs>
          <w:tab w:val="left" w:pos="960"/>
        </w:tabs>
        <w:rPr>
          <w:rFonts w:ascii="Candara" w:hAnsi="Candara"/>
          <w:i/>
          <w:sz w:val="27"/>
          <w:szCs w:val="27"/>
        </w:rPr>
      </w:pPr>
      <w:r w:rsidRPr="00687EDB">
        <w:rPr>
          <w:rFonts w:ascii="Candara" w:hAnsi="Candara"/>
          <w:i/>
          <w:sz w:val="27"/>
          <w:szCs w:val="27"/>
        </w:rPr>
        <w:t>Appraisal and response</w:t>
      </w:r>
    </w:p>
    <w:p w:rsidR="00F401E5" w:rsidRPr="00687EDB" w:rsidRDefault="00F401E5" w:rsidP="00F401E5">
      <w:pPr>
        <w:tabs>
          <w:tab w:val="left" w:pos="960"/>
        </w:tabs>
        <w:rPr>
          <w:rFonts w:ascii="Candara" w:hAnsi="Candara"/>
          <w:sz w:val="8"/>
          <w:szCs w:val="27"/>
        </w:rPr>
      </w:pPr>
    </w:p>
    <w:p w:rsidR="008A2CDB" w:rsidRDefault="00F401E5" w:rsidP="00F401E5">
      <w:pPr>
        <w:tabs>
          <w:tab w:val="left" w:pos="960"/>
        </w:tabs>
        <w:rPr>
          <w:rFonts w:ascii="Candara" w:hAnsi="Candara"/>
          <w:noProof/>
          <w:sz w:val="27"/>
          <w:szCs w:val="27"/>
          <w:lang w:eastAsia="en-GB"/>
        </w:rPr>
      </w:pPr>
      <w:r w:rsidRPr="00F401E5">
        <w:rPr>
          <w:rFonts w:ascii="Candara" w:hAnsi="Candara"/>
          <w:sz w:val="27"/>
          <w:szCs w:val="27"/>
        </w:rPr>
        <w:t>Most recently, the scholar</w:t>
      </w:r>
      <w:r w:rsidR="00687EDB">
        <w:rPr>
          <w:rFonts w:ascii="Candara" w:hAnsi="Candara"/>
          <w:sz w:val="27"/>
          <w:szCs w:val="27"/>
        </w:rPr>
        <w:t xml:space="preserve">, </w:t>
      </w:r>
      <w:proofErr w:type="spellStart"/>
      <w:r w:rsidRPr="00F401E5">
        <w:rPr>
          <w:rFonts w:ascii="Candara" w:hAnsi="Candara"/>
          <w:sz w:val="27"/>
          <w:szCs w:val="27"/>
        </w:rPr>
        <w:t>Ninian</w:t>
      </w:r>
      <w:proofErr w:type="spellEnd"/>
      <w:r w:rsidRPr="00F401E5">
        <w:rPr>
          <w:rFonts w:ascii="Candara" w:hAnsi="Candara"/>
          <w:sz w:val="27"/>
          <w:szCs w:val="27"/>
        </w:rPr>
        <w:t xml:space="preserve"> Smart acknowledged Otto, while making a difference between the numinous experience and the mystical experience. For Smart, the numinous is typical of theism, where God is perceived as </w:t>
      </w:r>
      <w:proofErr w:type="gramStart"/>
      <w:r w:rsidRPr="00F401E5">
        <w:rPr>
          <w:rFonts w:ascii="Candara" w:hAnsi="Candara"/>
          <w:sz w:val="27"/>
          <w:szCs w:val="27"/>
        </w:rPr>
        <w:t>an other</w:t>
      </w:r>
      <w:proofErr w:type="gramEnd"/>
      <w:r w:rsidRPr="00F401E5">
        <w:rPr>
          <w:rFonts w:ascii="Candara" w:hAnsi="Candara"/>
          <w:sz w:val="27"/>
          <w:szCs w:val="27"/>
        </w:rPr>
        <w:t xml:space="preserve">-worldly, towering presence, while the mystic consciousness, typical of Buddhism, represents and inward experience of oneness with the transcendent. But, as </w:t>
      </w:r>
      <w:proofErr w:type="gramStart"/>
      <w:r w:rsidRPr="00F401E5">
        <w:rPr>
          <w:rFonts w:ascii="Candara" w:hAnsi="Candara"/>
          <w:sz w:val="27"/>
          <w:szCs w:val="27"/>
        </w:rPr>
        <w:t>Smart</w:t>
      </w:r>
      <w:proofErr w:type="gramEnd"/>
      <w:r w:rsidRPr="00F401E5">
        <w:rPr>
          <w:rFonts w:ascii="Candara" w:hAnsi="Candara"/>
          <w:sz w:val="27"/>
          <w:szCs w:val="27"/>
        </w:rPr>
        <w:t xml:space="preserve"> himself acknowledges, th</w:t>
      </w:r>
      <w:r w:rsidR="00DC630F">
        <w:rPr>
          <w:rFonts w:ascii="Candara" w:hAnsi="Candara"/>
          <w:sz w:val="27"/>
          <w:szCs w:val="27"/>
        </w:rPr>
        <w:t>e two are often interconnected.</w:t>
      </w:r>
      <w:r w:rsidR="00357A4D" w:rsidRPr="00357A4D">
        <w:rPr>
          <w:rFonts w:ascii="Candara" w:hAnsi="Candara"/>
          <w:noProof/>
          <w:sz w:val="27"/>
          <w:szCs w:val="27"/>
          <w:lang w:eastAsia="en-GB"/>
        </w:rPr>
        <w:t xml:space="preserve"> </w:t>
      </w:r>
    </w:p>
    <w:p w:rsidR="00357A4D" w:rsidRDefault="00357A4D" w:rsidP="00F401E5">
      <w:pPr>
        <w:tabs>
          <w:tab w:val="left" w:pos="960"/>
        </w:tabs>
        <w:rPr>
          <w:rFonts w:ascii="Candara" w:hAnsi="Candara"/>
          <w:noProof/>
          <w:sz w:val="27"/>
          <w:szCs w:val="27"/>
          <w:lang w:eastAsia="en-GB"/>
        </w:rPr>
      </w:pPr>
      <w:r w:rsidRPr="000F13FE">
        <w:rPr>
          <w:rFonts w:ascii="Candara" w:hAnsi="Candara"/>
          <w:noProof/>
          <w:sz w:val="27"/>
          <w:szCs w:val="27"/>
          <w:lang w:eastAsia="en-GB"/>
        </w:rPr>
        <mc:AlternateContent>
          <mc:Choice Requires="wps">
            <w:drawing>
              <wp:anchor distT="0" distB="0" distL="114300" distR="114300" simplePos="0" relativeHeight="251749376" behindDoc="1" locked="0" layoutInCell="1" allowOverlap="1" wp14:anchorId="346599D4" wp14:editId="38CB1A3B">
                <wp:simplePos x="0" y="0"/>
                <wp:positionH relativeFrom="margin">
                  <wp:align>center</wp:align>
                </wp:positionH>
                <wp:positionV relativeFrom="paragraph">
                  <wp:posOffset>70485</wp:posOffset>
                </wp:positionV>
                <wp:extent cx="6819900" cy="2305050"/>
                <wp:effectExtent l="0" t="0" r="19050" b="1905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30505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54298E" w:rsidRPr="00357A4D" w:rsidRDefault="0054298E" w:rsidP="00357A4D">
                            <w:pPr>
                              <w:pStyle w:val="Heading1"/>
                              <w:rPr>
                                <w:rFonts w:ascii="Candara" w:hAnsi="Candara"/>
                                <w:sz w:val="4"/>
                                <w:szCs w:val="27"/>
                                <w:u w:val="single"/>
                              </w:rPr>
                            </w:pPr>
                          </w:p>
                          <w:p w:rsidR="0054298E" w:rsidRPr="00CE4F42" w:rsidRDefault="0054298E" w:rsidP="00357A4D">
                            <w:pPr>
                              <w:pStyle w:val="Heading1"/>
                              <w:rPr>
                                <w:rFonts w:ascii="Candara" w:hAnsi="Candara"/>
                                <w:sz w:val="28"/>
                                <w:szCs w:val="27"/>
                                <w:u w:val="single"/>
                              </w:rPr>
                            </w:pPr>
                            <w:r>
                              <w:rPr>
                                <w:rFonts w:ascii="Candara" w:hAnsi="Candara"/>
                                <w:sz w:val="28"/>
                                <w:szCs w:val="27"/>
                                <w:u w:val="single"/>
                              </w:rPr>
                              <w:t>Task twelve</w:t>
                            </w:r>
                            <w:r w:rsidRPr="00CE4F42">
                              <w:rPr>
                                <w:rFonts w:ascii="Candara" w:hAnsi="Candara"/>
                                <w:sz w:val="28"/>
                                <w:szCs w:val="27"/>
                                <w:u w:val="single"/>
                              </w:rPr>
                              <w:t>.</w:t>
                            </w:r>
                          </w:p>
                          <w:p w:rsidR="0054298E" w:rsidRPr="0004286C" w:rsidRDefault="0054298E" w:rsidP="00357A4D">
                            <w:pPr>
                              <w:pStyle w:val="BodyText"/>
                              <w:rPr>
                                <w:rFonts w:ascii="Candara" w:hAnsi="Candara"/>
                                <w:sz w:val="8"/>
                                <w:szCs w:val="27"/>
                              </w:rPr>
                            </w:pPr>
                          </w:p>
                          <w:p w:rsidR="0054298E" w:rsidRDefault="0054298E" w:rsidP="00357A4D">
                            <w:pPr>
                              <w:pStyle w:val="BodyText"/>
                              <w:numPr>
                                <w:ilvl w:val="0"/>
                                <w:numId w:val="22"/>
                              </w:numPr>
                              <w:rPr>
                                <w:rFonts w:ascii="Candara" w:hAnsi="Candara"/>
                                <w:sz w:val="27"/>
                                <w:szCs w:val="27"/>
                              </w:rPr>
                            </w:pPr>
                            <w:r>
                              <w:rPr>
                                <w:rFonts w:ascii="Candara" w:hAnsi="Candara"/>
                                <w:sz w:val="27"/>
                                <w:szCs w:val="27"/>
                              </w:rPr>
                              <w:t>Why did Otto coin the expression of the ‘numinous’?</w:t>
                            </w:r>
                          </w:p>
                          <w:p w:rsidR="0054298E" w:rsidRPr="0047716C" w:rsidRDefault="0054298E" w:rsidP="0047716C">
                            <w:pPr>
                              <w:pStyle w:val="BodyText"/>
                              <w:ind w:left="360"/>
                              <w:rPr>
                                <w:rFonts w:ascii="Candara" w:hAnsi="Candara"/>
                                <w:sz w:val="4"/>
                                <w:szCs w:val="27"/>
                              </w:rPr>
                            </w:pPr>
                          </w:p>
                          <w:p w:rsidR="0054298E" w:rsidRDefault="0054298E" w:rsidP="00357A4D">
                            <w:pPr>
                              <w:pStyle w:val="BodyText"/>
                              <w:numPr>
                                <w:ilvl w:val="0"/>
                                <w:numId w:val="22"/>
                              </w:numPr>
                              <w:rPr>
                                <w:rFonts w:ascii="Candara" w:hAnsi="Candara"/>
                                <w:sz w:val="27"/>
                                <w:szCs w:val="27"/>
                              </w:rPr>
                            </w:pPr>
                            <w:r>
                              <w:rPr>
                                <w:rFonts w:ascii="Candara" w:hAnsi="Candara"/>
                                <w:sz w:val="27"/>
                                <w:szCs w:val="27"/>
                              </w:rPr>
                              <w:t>Explain Otto’s idea of ‘The Holy Other’.</w:t>
                            </w:r>
                          </w:p>
                          <w:p w:rsidR="0054298E" w:rsidRPr="0047716C" w:rsidRDefault="0054298E" w:rsidP="0047716C">
                            <w:pPr>
                              <w:pStyle w:val="BodyText"/>
                              <w:rPr>
                                <w:rFonts w:ascii="Candara" w:hAnsi="Candara"/>
                                <w:sz w:val="4"/>
                                <w:szCs w:val="27"/>
                              </w:rPr>
                            </w:pPr>
                          </w:p>
                          <w:p w:rsidR="0054298E" w:rsidRDefault="0054298E" w:rsidP="00357A4D">
                            <w:pPr>
                              <w:pStyle w:val="BodyText"/>
                              <w:numPr>
                                <w:ilvl w:val="0"/>
                                <w:numId w:val="22"/>
                              </w:numPr>
                              <w:rPr>
                                <w:rFonts w:ascii="Candara" w:hAnsi="Candara"/>
                                <w:sz w:val="27"/>
                                <w:szCs w:val="27"/>
                              </w:rPr>
                            </w:pPr>
                            <w:r>
                              <w:rPr>
                                <w:rFonts w:ascii="Candara" w:hAnsi="Candara"/>
                                <w:sz w:val="27"/>
                                <w:szCs w:val="27"/>
                              </w:rPr>
                              <w:t xml:space="preserve">Explain the </w:t>
                            </w:r>
                            <w:proofErr w:type="spellStart"/>
                            <w:r>
                              <w:rPr>
                                <w:rFonts w:ascii="Candara" w:hAnsi="Candara"/>
                                <w:sz w:val="27"/>
                                <w:szCs w:val="27"/>
                              </w:rPr>
                              <w:t>tremendum</w:t>
                            </w:r>
                            <w:proofErr w:type="spellEnd"/>
                            <w:r>
                              <w:rPr>
                                <w:rFonts w:ascii="Candara" w:hAnsi="Candara"/>
                                <w:sz w:val="27"/>
                                <w:szCs w:val="27"/>
                              </w:rPr>
                              <w:t xml:space="preserve"> and </w:t>
                            </w:r>
                            <w:proofErr w:type="spellStart"/>
                            <w:r>
                              <w:rPr>
                                <w:rFonts w:ascii="Candara" w:hAnsi="Candara"/>
                                <w:sz w:val="27"/>
                                <w:szCs w:val="27"/>
                              </w:rPr>
                              <w:t>mysterium</w:t>
                            </w:r>
                            <w:proofErr w:type="spellEnd"/>
                            <w:r>
                              <w:rPr>
                                <w:rFonts w:ascii="Candara" w:hAnsi="Candara"/>
                                <w:sz w:val="27"/>
                                <w:szCs w:val="27"/>
                              </w:rPr>
                              <w:t xml:space="preserve"> components of the numinous experience.</w:t>
                            </w:r>
                          </w:p>
                          <w:p w:rsidR="0054298E" w:rsidRPr="0047716C" w:rsidRDefault="0054298E" w:rsidP="0047716C">
                            <w:pPr>
                              <w:pStyle w:val="BodyText"/>
                              <w:rPr>
                                <w:rFonts w:ascii="Candara" w:hAnsi="Candara"/>
                                <w:sz w:val="4"/>
                                <w:szCs w:val="27"/>
                              </w:rPr>
                            </w:pPr>
                          </w:p>
                          <w:p w:rsidR="0054298E" w:rsidRDefault="0054298E" w:rsidP="00357A4D">
                            <w:pPr>
                              <w:pStyle w:val="BodyText"/>
                              <w:numPr>
                                <w:ilvl w:val="0"/>
                                <w:numId w:val="22"/>
                              </w:numPr>
                              <w:rPr>
                                <w:rFonts w:ascii="Candara" w:hAnsi="Candara"/>
                                <w:sz w:val="27"/>
                                <w:szCs w:val="27"/>
                              </w:rPr>
                            </w:pPr>
                            <w:r>
                              <w:rPr>
                                <w:rFonts w:ascii="Candara" w:hAnsi="Candara"/>
                                <w:sz w:val="27"/>
                                <w:szCs w:val="27"/>
                              </w:rPr>
                              <w:t>Look up Exodus 3:6. Explain how Moses’ experience illustrates Otto’s theories.</w:t>
                            </w:r>
                          </w:p>
                          <w:p w:rsidR="0054298E" w:rsidRPr="0047716C" w:rsidRDefault="0054298E" w:rsidP="0047716C">
                            <w:pPr>
                              <w:pStyle w:val="BodyText"/>
                              <w:rPr>
                                <w:rFonts w:ascii="Candara" w:hAnsi="Candara"/>
                                <w:sz w:val="4"/>
                                <w:szCs w:val="27"/>
                              </w:rPr>
                            </w:pPr>
                          </w:p>
                          <w:p w:rsidR="0054298E" w:rsidRDefault="0054298E" w:rsidP="00357A4D">
                            <w:pPr>
                              <w:pStyle w:val="BodyText"/>
                              <w:numPr>
                                <w:ilvl w:val="0"/>
                                <w:numId w:val="22"/>
                              </w:numPr>
                              <w:rPr>
                                <w:rFonts w:ascii="Candara" w:hAnsi="Candara"/>
                                <w:sz w:val="27"/>
                                <w:szCs w:val="27"/>
                              </w:rPr>
                            </w:pPr>
                            <w:r>
                              <w:rPr>
                                <w:rFonts w:ascii="Candara" w:hAnsi="Candara"/>
                                <w:sz w:val="27"/>
                                <w:szCs w:val="27"/>
                              </w:rPr>
                              <w:t>What does Otto’s term ‘divination’ mean?</w:t>
                            </w:r>
                          </w:p>
                          <w:p w:rsidR="0054298E" w:rsidRPr="0047716C" w:rsidRDefault="0054298E" w:rsidP="0047716C">
                            <w:pPr>
                              <w:pStyle w:val="BodyText"/>
                              <w:rPr>
                                <w:rFonts w:ascii="Candara" w:hAnsi="Candara"/>
                                <w:sz w:val="4"/>
                                <w:szCs w:val="27"/>
                              </w:rPr>
                            </w:pPr>
                          </w:p>
                          <w:p w:rsidR="0054298E" w:rsidRDefault="0054298E" w:rsidP="00357A4D">
                            <w:pPr>
                              <w:pStyle w:val="BodyText"/>
                              <w:numPr>
                                <w:ilvl w:val="0"/>
                                <w:numId w:val="22"/>
                              </w:numPr>
                              <w:rPr>
                                <w:rFonts w:ascii="Candara" w:hAnsi="Candara"/>
                                <w:sz w:val="27"/>
                                <w:szCs w:val="27"/>
                              </w:rPr>
                            </w:pPr>
                            <w:r>
                              <w:rPr>
                                <w:rFonts w:ascii="Candara" w:hAnsi="Candara"/>
                                <w:sz w:val="27"/>
                                <w:szCs w:val="27"/>
                              </w:rPr>
                              <w:t>Explain how a religious experience can be mystical and numinous, and how this can mean religious experiences can apply to any religion.</w:t>
                            </w:r>
                          </w:p>
                          <w:p w:rsidR="0054298E" w:rsidRPr="00F479D2" w:rsidRDefault="0054298E" w:rsidP="00F479D2">
                            <w:pPr>
                              <w:pStyle w:val="ListParagraph"/>
                              <w:rPr>
                                <w:rFonts w:ascii="Candara" w:hAnsi="Candara"/>
                                <w:sz w:val="4"/>
                                <w:szCs w:val="27"/>
                              </w:rPr>
                            </w:pPr>
                          </w:p>
                          <w:p w:rsidR="0054298E" w:rsidRPr="0004286C" w:rsidRDefault="0054298E" w:rsidP="00357A4D">
                            <w:pPr>
                              <w:pStyle w:val="BodyText"/>
                              <w:numPr>
                                <w:ilvl w:val="0"/>
                                <w:numId w:val="22"/>
                              </w:numPr>
                              <w:rPr>
                                <w:rFonts w:ascii="Candara" w:hAnsi="Candara"/>
                                <w:sz w:val="27"/>
                                <w:szCs w:val="27"/>
                              </w:rPr>
                            </w:pPr>
                            <w:r>
                              <w:rPr>
                                <w:rFonts w:ascii="Candara" w:hAnsi="Candara"/>
                                <w:sz w:val="27"/>
                                <w:szCs w:val="27"/>
                              </w:rPr>
                              <w:t>Use Otto’s arguments to suggest that God exists.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599D4" id="Text Box 79" o:spid="_x0000_s1050" type="#_x0000_t202" style="position:absolute;margin-left:0;margin-top:5.55pt;width:537pt;height:181.5pt;z-index:-251567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" fillcolor="#ffebf5" strokecolor="#603">
                <v:fill focus="50%" type="gradient"/>
                <v:textbox>
                  <w:txbxContent>
                    <w:p w:rsidR="0054298E" w:rsidRPr="00357A4D" w:rsidRDefault="0054298E" w:rsidP="00357A4D">
                      <w:pPr>
                        <w:pStyle w:val="Heading1"/>
                        <w:rPr>
                          <w:rFonts w:ascii="Candara" w:hAnsi="Candara"/>
                          <w:sz w:val="4"/>
                          <w:szCs w:val="27"/>
                          <w:u w:val="single"/>
                        </w:rPr>
                      </w:pPr>
                    </w:p>
                    <w:p w:rsidR="0054298E" w:rsidRPr="00CE4F42" w:rsidRDefault="0054298E" w:rsidP="00357A4D">
                      <w:pPr>
                        <w:pStyle w:val="Heading1"/>
                        <w:rPr>
                          <w:rFonts w:ascii="Candara" w:hAnsi="Candara"/>
                          <w:sz w:val="28"/>
                          <w:szCs w:val="27"/>
                          <w:u w:val="single"/>
                        </w:rPr>
                      </w:pPr>
                      <w:r>
                        <w:rPr>
                          <w:rFonts w:ascii="Candara" w:hAnsi="Candara"/>
                          <w:sz w:val="28"/>
                          <w:szCs w:val="27"/>
                          <w:u w:val="single"/>
                        </w:rPr>
                        <w:t>Task twelve</w:t>
                      </w:r>
                      <w:r w:rsidRPr="00CE4F42">
                        <w:rPr>
                          <w:rFonts w:ascii="Candara" w:hAnsi="Candara"/>
                          <w:sz w:val="28"/>
                          <w:szCs w:val="27"/>
                          <w:u w:val="single"/>
                        </w:rPr>
                        <w:t>.</w:t>
                      </w:r>
                    </w:p>
                    <w:p w:rsidR="0054298E" w:rsidRPr="0004286C" w:rsidRDefault="0054298E" w:rsidP="00357A4D">
                      <w:pPr>
                        <w:pStyle w:val="BodyText"/>
                        <w:rPr>
                          <w:rFonts w:ascii="Candara" w:hAnsi="Candara"/>
                          <w:sz w:val="8"/>
                          <w:szCs w:val="27"/>
                        </w:rPr>
                      </w:pPr>
                    </w:p>
                    <w:p w:rsidR="0054298E" w:rsidRDefault="0054298E" w:rsidP="00357A4D">
                      <w:pPr>
                        <w:pStyle w:val="BodyText"/>
                        <w:numPr>
                          <w:ilvl w:val="0"/>
                          <w:numId w:val="22"/>
                        </w:numPr>
                        <w:rPr>
                          <w:rFonts w:ascii="Candara" w:hAnsi="Candara"/>
                          <w:sz w:val="27"/>
                          <w:szCs w:val="27"/>
                        </w:rPr>
                      </w:pPr>
                      <w:r>
                        <w:rPr>
                          <w:rFonts w:ascii="Candara" w:hAnsi="Candara"/>
                          <w:sz w:val="27"/>
                          <w:szCs w:val="27"/>
                        </w:rPr>
                        <w:t>Why did Otto coin the expression of the ‘numinous’?</w:t>
                      </w:r>
                    </w:p>
                    <w:p w:rsidR="0054298E" w:rsidRPr="0047716C" w:rsidRDefault="0054298E" w:rsidP="0047716C">
                      <w:pPr>
                        <w:pStyle w:val="BodyText"/>
                        <w:ind w:left="360"/>
                        <w:rPr>
                          <w:rFonts w:ascii="Candara" w:hAnsi="Candara"/>
                          <w:sz w:val="4"/>
                          <w:szCs w:val="27"/>
                        </w:rPr>
                      </w:pPr>
                    </w:p>
                    <w:p w:rsidR="0054298E" w:rsidRDefault="0054298E" w:rsidP="00357A4D">
                      <w:pPr>
                        <w:pStyle w:val="BodyText"/>
                        <w:numPr>
                          <w:ilvl w:val="0"/>
                          <w:numId w:val="22"/>
                        </w:numPr>
                        <w:rPr>
                          <w:rFonts w:ascii="Candara" w:hAnsi="Candara"/>
                          <w:sz w:val="27"/>
                          <w:szCs w:val="27"/>
                        </w:rPr>
                      </w:pPr>
                      <w:r>
                        <w:rPr>
                          <w:rFonts w:ascii="Candara" w:hAnsi="Candara"/>
                          <w:sz w:val="27"/>
                          <w:szCs w:val="27"/>
                        </w:rPr>
                        <w:t>Explain Otto’s idea of ‘The Holy Other’.</w:t>
                      </w:r>
                    </w:p>
                    <w:p w:rsidR="0054298E" w:rsidRPr="0047716C" w:rsidRDefault="0054298E" w:rsidP="0047716C">
                      <w:pPr>
                        <w:pStyle w:val="BodyText"/>
                        <w:rPr>
                          <w:rFonts w:ascii="Candara" w:hAnsi="Candara"/>
                          <w:sz w:val="4"/>
                          <w:szCs w:val="27"/>
                        </w:rPr>
                      </w:pPr>
                    </w:p>
                    <w:p w:rsidR="0054298E" w:rsidRDefault="0054298E" w:rsidP="00357A4D">
                      <w:pPr>
                        <w:pStyle w:val="BodyText"/>
                        <w:numPr>
                          <w:ilvl w:val="0"/>
                          <w:numId w:val="22"/>
                        </w:numPr>
                        <w:rPr>
                          <w:rFonts w:ascii="Candara" w:hAnsi="Candara"/>
                          <w:sz w:val="27"/>
                          <w:szCs w:val="27"/>
                        </w:rPr>
                      </w:pPr>
                      <w:r>
                        <w:rPr>
                          <w:rFonts w:ascii="Candara" w:hAnsi="Candara"/>
                          <w:sz w:val="27"/>
                          <w:szCs w:val="27"/>
                        </w:rPr>
                        <w:t xml:space="preserve">Explain the </w:t>
                      </w:r>
                      <w:proofErr w:type="spellStart"/>
                      <w:r>
                        <w:rPr>
                          <w:rFonts w:ascii="Candara" w:hAnsi="Candara"/>
                          <w:sz w:val="27"/>
                          <w:szCs w:val="27"/>
                        </w:rPr>
                        <w:t>tremendum</w:t>
                      </w:r>
                      <w:proofErr w:type="spellEnd"/>
                      <w:r>
                        <w:rPr>
                          <w:rFonts w:ascii="Candara" w:hAnsi="Candara"/>
                          <w:sz w:val="27"/>
                          <w:szCs w:val="27"/>
                        </w:rPr>
                        <w:t xml:space="preserve"> and </w:t>
                      </w:r>
                      <w:proofErr w:type="spellStart"/>
                      <w:r>
                        <w:rPr>
                          <w:rFonts w:ascii="Candara" w:hAnsi="Candara"/>
                          <w:sz w:val="27"/>
                          <w:szCs w:val="27"/>
                        </w:rPr>
                        <w:t>mysterium</w:t>
                      </w:r>
                      <w:proofErr w:type="spellEnd"/>
                      <w:r>
                        <w:rPr>
                          <w:rFonts w:ascii="Candara" w:hAnsi="Candara"/>
                          <w:sz w:val="27"/>
                          <w:szCs w:val="27"/>
                        </w:rPr>
                        <w:t xml:space="preserve"> components of the numinous experience.</w:t>
                      </w:r>
                    </w:p>
                    <w:p w:rsidR="0054298E" w:rsidRPr="0047716C" w:rsidRDefault="0054298E" w:rsidP="0047716C">
                      <w:pPr>
                        <w:pStyle w:val="BodyText"/>
                        <w:rPr>
                          <w:rFonts w:ascii="Candara" w:hAnsi="Candara"/>
                          <w:sz w:val="4"/>
                          <w:szCs w:val="27"/>
                        </w:rPr>
                      </w:pPr>
                    </w:p>
                    <w:p w:rsidR="0054298E" w:rsidRDefault="0054298E" w:rsidP="00357A4D">
                      <w:pPr>
                        <w:pStyle w:val="BodyText"/>
                        <w:numPr>
                          <w:ilvl w:val="0"/>
                          <w:numId w:val="22"/>
                        </w:numPr>
                        <w:rPr>
                          <w:rFonts w:ascii="Candara" w:hAnsi="Candara"/>
                          <w:sz w:val="27"/>
                          <w:szCs w:val="27"/>
                        </w:rPr>
                      </w:pPr>
                      <w:r>
                        <w:rPr>
                          <w:rFonts w:ascii="Candara" w:hAnsi="Candara"/>
                          <w:sz w:val="27"/>
                          <w:szCs w:val="27"/>
                        </w:rPr>
                        <w:t>Look up Exodus 3:6. Explain how Moses’ experience illustrates Otto’s theories.</w:t>
                      </w:r>
                    </w:p>
                    <w:p w:rsidR="0054298E" w:rsidRPr="0047716C" w:rsidRDefault="0054298E" w:rsidP="0047716C">
                      <w:pPr>
                        <w:pStyle w:val="BodyText"/>
                        <w:rPr>
                          <w:rFonts w:ascii="Candara" w:hAnsi="Candara"/>
                          <w:sz w:val="4"/>
                          <w:szCs w:val="27"/>
                        </w:rPr>
                      </w:pPr>
                    </w:p>
                    <w:p w:rsidR="0054298E" w:rsidRDefault="0054298E" w:rsidP="00357A4D">
                      <w:pPr>
                        <w:pStyle w:val="BodyText"/>
                        <w:numPr>
                          <w:ilvl w:val="0"/>
                          <w:numId w:val="22"/>
                        </w:numPr>
                        <w:rPr>
                          <w:rFonts w:ascii="Candara" w:hAnsi="Candara"/>
                          <w:sz w:val="27"/>
                          <w:szCs w:val="27"/>
                        </w:rPr>
                      </w:pPr>
                      <w:r>
                        <w:rPr>
                          <w:rFonts w:ascii="Candara" w:hAnsi="Candara"/>
                          <w:sz w:val="27"/>
                          <w:szCs w:val="27"/>
                        </w:rPr>
                        <w:t>What does Otto’s term ‘divination’ mean?</w:t>
                      </w:r>
                    </w:p>
                    <w:p w:rsidR="0054298E" w:rsidRPr="0047716C" w:rsidRDefault="0054298E" w:rsidP="0047716C">
                      <w:pPr>
                        <w:pStyle w:val="BodyText"/>
                        <w:rPr>
                          <w:rFonts w:ascii="Candara" w:hAnsi="Candara"/>
                          <w:sz w:val="4"/>
                          <w:szCs w:val="27"/>
                        </w:rPr>
                      </w:pPr>
                    </w:p>
                    <w:p w:rsidR="0054298E" w:rsidRDefault="0054298E" w:rsidP="00357A4D">
                      <w:pPr>
                        <w:pStyle w:val="BodyText"/>
                        <w:numPr>
                          <w:ilvl w:val="0"/>
                          <w:numId w:val="22"/>
                        </w:numPr>
                        <w:rPr>
                          <w:rFonts w:ascii="Candara" w:hAnsi="Candara"/>
                          <w:sz w:val="27"/>
                          <w:szCs w:val="27"/>
                        </w:rPr>
                      </w:pPr>
                      <w:r>
                        <w:rPr>
                          <w:rFonts w:ascii="Candara" w:hAnsi="Candara"/>
                          <w:sz w:val="27"/>
                          <w:szCs w:val="27"/>
                        </w:rPr>
                        <w:t>Explain how a religious experience can be mystical and numinous, and how this can mean religious experiences can apply to any religion.</w:t>
                      </w:r>
                    </w:p>
                    <w:p w:rsidR="0054298E" w:rsidRPr="00F479D2" w:rsidRDefault="0054298E" w:rsidP="00F479D2">
                      <w:pPr>
                        <w:pStyle w:val="ListParagraph"/>
                        <w:rPr>
                          <w:rFonts w:ascii="Candara" w:hAnsi="Candara"/>
                          <w:sz w:val="4"/>
                          <w:szCs w:val="27"/>
                        </w:rPr>
                      </w:pPr>
                    </w:p>
                    <w:p w:rsidR="0054298E" w:rsidRPr="0004286C" w:rsidRDefault="0054298E" w:rsidP="00357A4D">
                      <w:pPr>
                        <w:pStyle w:val="BodyText"/>
                        <w:numPr>
                          <w:ilvl w:val="0"/>
                          <w:numId w:val="22"/>
                        </w:numPr>
                        <w:rPr>
                          <w:rFonts w:ascii="Candara" w:hAnsi="Candara"/>
                          <w:sz w:val="27"/>
                          <w:szCs w:val="27"/>
                        </w:rPr>
                      </w:pPr>
                      <w:r>
                        <w:rPr>
                          <w:rFonts w:ascii="Candara" w:hAnsi="Candara"/>
                          <w:sz w:val="27"/>
                          <w:szCs w:val="27"/>
                        </w:rPr>
                        <w:t>Use Otto’s arguments to suggest that God exists.</w:t>
                      </w:r>
                    </w:p>
                  </w:txbxContent>
                </v:textbox>
                <w10:wrap anchorx="margin"/>
              </v:shape>
            </w:pict>
          </mc:Fallback>
        </mc:AlternateContent>
      </w:r>
    </w:p>
    <w:p w:rsidR="00357A4D" w:rsidRPr="00D31FA0" w:rsidRDefault="00357A4D" w:rsidP="00F401E5">
      <w:pPr>
        <w:tabs>
          <w:tab w:val="left" w:pos="960"/>
        </w:tabs>
        <w:rPr>
          <w:rFonts w:ascii="Candara" w:hAnsi="Candara"/>
          <w:b/>
          <w:noProof/>
          <w:sz w:val="27"/>
          <w:szCs w:val="27"/>
          <w:lang w:eastAsia="en-GB"/>
        </w:rPr>
      </w:pPr>
    </w:p>
    <w:p w:rsidR="00357A4D" w:rsidRPr="00D31FA0" w:rsidRDefault="00357A4D" w:rsidP="00F401E5">
      <w:pPr>
        <w:tabs>
          <w:tab w:val="left" w:pos="960"/>
        </w:tabs>
        <w:rPr>
          <w:rFonts w:ascii="Candara" w:hAnsi="Candara"/>
          <w:b/>
          <w:noProof/>
          <w:sz w:val="27"/>
          <w:szCs w:val="27"/>
          <w:lang w:eastAsia="en-GB"/>
        </w:rPr>
      </w:pPr>
    </w:p>
    <w:p w:rsidR="00357A4D" w:rsidRPr="00D31FA0" w:rsidRDefault="00357A4D" w:rsidP="00F401E5">
      <w:pPr>
        <w:tabs>
          <w:tab w:val="left" w:pos="960"/>
        </w:tabs>
        <w:rPr>
          <w:rFonts w:ascii="Candara" w:hAnsi="Candara"/>
          <w:b/>
          <w:sz w:val="27"/>
          <w:szCs w:val="27"/>
        </w:rPr>
      </w:pPr>
    </w:p>
    <w:p w:rsidR="00357A4D" w:rsidRPr="00D31FA0" w:rsidRDefault="00357A4D" w:rsidP="00F401E5">
      <w:pPr>
        <w:tabs>
          <w:tab w:val="left" w:pos="960"/>
        </w:tabs>
        <w:rPr>
          <w:rFonts w:ascii="Candara" w:hAnsi="Candara"/>
          <w:b/>
          <w:sz w:val="27"/>
          <w:szCs w:val="27"/>
        </w:rPr>
      </w:pPr>
    </w:p>
    <w:p w:rsidR="00357A4D" w:rsidRPr="00D31FA0" w:rsidRDefault="00357A4D" w:rsidP="00F401E5">
      <w:pPr>
        <w:tabs>
          <w:tab w:val="left" w:pos="960"/>
        </w:tabs>
        <w:rPr>
          <w:rFonts w:ascii="Candara" w:hAnsi="Candara"/>
          <w:b/>
          <w:sz w:val="27"/>
          <w:szCs w:val="27"/>
        </w:rPr>
      </w:pPr>
    </w:p>
    <w:p w:rsidR="00344F71" w:rsidRPr="00D31FA0" w:rsidRDefault="00344F71" w:rsidP="00F401E5">
      <w:pPr>
        <w:tabs>
          <w:tab w:val="left" w:pos="960"/>
        </w:tabs>
        <w:rPr>
          <w:rFonts w:ascii="Candara" w:hAnsi="Candara"/>
          <w:b/>
          <w:sz w:val="20"/>
          <w:szCs w:val="27"/>
        </w:rPr>
      </w:pPr>
    </w:p>
    <w:p w:rsidR="00357A4D" w:rsidRPr="00D31FA0" w:rsidRDefault="00357A4D" w:rsidP="00F401E5">
      <w:pPr>
        <w:tabs>
          <w:tab w:val="left" w:pos="960"/>
        </w:tabs>
        <w:rPr>
          <w:rFonts w:ascii="Candara" w:hAnsi="Candara"/>
          <w:b/>
          <w:sz w:val="20"/>
          <w:szCs w:val="27"/>
        </w:rPr>
      </w:pPr>
    </w:p>
    <w:p w:rsidR="00357A4D" w:rsidRPr="00D31FA0" w:rsidRDefault="00357A4D" w:rsidP="00F401E5">
      <w:pPr>
        <w:tabs>
          <w:tab w:val="left" w:pos="960"/>
        </w:tabs>
        <w:rPr>
          <w:rFonts w:ascii="Candara" w:hAnsi="Candara"/>
          <w:b/>
          <w:sz w:val="20"/>
          <w:szCs w:val="27"/>
        </w:rPr>
      </w:pPr>
    </w:p>
    <w:p w:rsidR="00103A39" w:rsidRPr="00D31FA0" w:rsidRDefault="00103A39" w:rsidP="00F401E5">
      <w:pPr>
        <w:tabs>
          <w:tab w:val="left" w:pos="960"/>
        </w:tabs>
        <w:rPr>
          <w:rFonts w:ascii="Candara" w:hAnsi="Candara"/>
          <w:b/>
          <w:sz w:val="28"/>
          <w:szCs w:val="27"/>
          <w:u w:val="single"/>
        </w:rPr>
      </w:pPr>
    </w:p>
    <w:p w:rsidR="0047716C" w:rsidRPr="00D31FA0" w:rsidRDefault="0047716C" w:rsidP="00F401E5">
      <w:pPr>
        <w:tabs>
          <w:tab w:val="left" w:pos="960"/>
        </w:tabs>
        <w:rPr>
          <w:rFonts w:ascii="Candara" w:hAnsi="Candara"/>
          <w:b/>
          <w:sz w:val="28"/>
          <w:szCs w:val="27"/>
          <w:u w:val="single"/>
        </w:rPr>
      </w:pPr>
    </w:p>
    <w:p w:rsidR="0047716C" w:rsidRPr="00D31FA0" w:rsidRDefault="0047716C" w:rsidP="00F401E5">
      <w:pPr>
        <w:tabs>
          <w:tab w:val="left" w:pos="960"/>
        </w:tabs>
        <w:rPr>
          <w:rFonts w:ascii="Candara" w:hAnsi="Candara"/>
          <w:b/>
          <w:sz w:val="16"/>
          <w:szCs w:val="27"/>
          <w:u w:val="single"/>
        </w:rPr>
      </w:pPr>
    </w:p>
    <w:p w:rsidR="00F479D2" w:rsidRPr="00157909" w:rsidRDefault="00F479D2" w:rsidP="00F401E5">
      <w:pPr>
        <w:tabs>
          <w:tab w:val="left" w:pos="960"/>
        </w:tabs>
        <w:rPr>
          <w:rFonts w:ascii="Candara" w:hAnsi="Candara"/>
          <w:b/>
          <w:sz w:val="36"/>
          <w:szCs w:val="27"/>
          <w:u w:val="single"/>
        </w:rPr>
      </w:pPr>
      <w:bookmarkStart w:id="0" w:name="_GoBack"/>
      <w:bookmarkEnd w:id="0"/>
    </w:p>
    <w:p w:rsidR="005C1CCB" w:rsidRPr="00D31FA0" w:rsidRDefault="00344F71" w:rsidP="00F401E5">
      <w:pPr>
        <w:tabs>
          <w:tab w:val="left" w:pos="960"/>
        </w:tabs>
        <w:rPr>
          <w:rFonts w:ascii="Candara" w:hAnsi="Candara"/>
          <w:b/>
          <w:sz w:val="28"/>
          <w:szCs w:val="27"/>
          <w:u w:val="single"/>
        </w:rPr>
      </w:pPr>
      <w:r w:rsidRPr="00D31FA0">
        <w:rPr>
          <w:rFonts w:ascii="Candara" w:hAnsi="Candara"/>
          <w:b/>
          <w:sz w:val="28"/>
          <w:szCs w:val="27"/>
          <w:u w:val="single"/>
        </w:rPr>
        <w:t>Richard Swinburne</w:t>
      </w:r>
    </w:p>
    <w:p w:rsidR="005C1CCB" w:rsidRPr="00D31FA0" w:rsidRDefault="006D0CC8" w:rsidP="00F401E5">
      <w:pPr>
        <w:tabs>
          <w:tab w:val="left" w:pos="960"/>
        </w:tabs>
        <w:rPr>
          <w:rFonts w:ascii="Candara" w:hAnsi="Candara"/>
          <w:b/>
          <w:sz w:val="8"/>
          <w:szCs w:val="27"/>
          <w:u w:val="single"/>
        </w:rPr>
      </w:pPr>
      <w:r w:rsidRPr="00D31FA0">
        <w:rPr>
          <w:b/>
          <w:noProof/>
          <w:lang w:eastAsia="en-GB"/>
        </w:rPr>
        <w:drawing>
          <wp:anchor distT="0" distB="0" distL="114300" distR="114300" simplePos="0" relativeHeight="251735040" behindDoc="1" locked="0" layoutInCell="1" allowOverlap="1" wp14:anchorId="775532B6" wp14:editId="1A877438">
            <wp:simplePos x="0" y="0"/>
            <wp:positionH relativeFrom="margin">
              <wp:align>left</wp:align>
            </wp:positionH>
            <wp:positionV relativeFrom="paragraph">
              <wp:posOffset>12700</wp:posOffset>
            </wp:positionV>
            <wp:extent cx="575945" cy="723900"/>
            <wp:effectExtent l="0" t="0" r="0" b="0"/>
            <wp:wrapTight wrapText="bothSides">
              <wp:wrapPolygon edited="0">
                <wp:start x="0" y="0"/>
                <wp:lineTo x="0" y="21032"/>
                <wp:lineTo x="20719" y="21032"/>
                <wp:lineTo x="20719" y="0"/>
                <wp:lineTo x="0" y="0"/>
              </wp:wrapPolygon>
            </wp:wrapTight>
            <wp:docPr id="65" name="Picture 65" descr="Image result for richard swinb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richard swinburn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528" t="5597" r="14700" b="26724"/>
                    <a:stretch/>
                  </pic:blipFill>
                  <pic:spPr bwMode="auto">
                    <a:xfrm>
                      <a:off x="0" y="0"/>
                      <a:ext cx="57594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4F71" w:rsidRPr="00D31FA0" w:rsidRDefault="00344F71" w:rsidP="00344F71">
      <w:pPr>
        <w:tabs>
          <w:tab w:val="left" w:pos="960"/>
        </w:tabs>
        <w:rPr>
          <w:rFonts w:ascii="Candara" w:hAnsi="Candara"/>
          <w:b/>
          <w:sz w:val="27"/>
          <w:szCs w:val="27"/>
        </w:rPr>
      </w:pPr>
      <w:r w:rsidRPr="00D31FA0">
        <w:rPr>
          <w:rFonts w:ascii="Candara" w:hAnsi="Candara"/>
          <w:b/>
          <w:sz w:val="27"/>
          <w:szCs w:val="27"/>
        </w:rPr>
        <w:t>Richard Swinburne believes that religious experiences help prove the existence of God. He believes that it is important to categorise the two types of experience:</w:t>
      </w:r>
      <w:r w:rsidR="006D0CC8" w:rsidRPr="00D31FA0">
        <w:rPr>
          <w:b/>
        </w:rPr>
        <w:t xml:space="preserve"> </w:t>
      </w:r>
    </w:p>
    <w:p w:rsidR="00344F71" w:rsidRPr="005C1CCB" w:rsidRDefault="00344F71" w:rsidP="00344F71">
      <w:pPr>
        <w:tabs>
          <w:tab w:val="left" w:pos="960"/>
        </w:tabs>
        <w:rPr>
          <w:rFonts w:ascii="Candara" w:hAnsi="Candara"/>
          <w:sz w:val="12"/>
          <w:szCs w:val="27"/>
        </w:rPr>
      </w:pPr>
    </w:p>
    <w:p w:rsidR="00344F71" w:rsidRPr="005C1CCB" w:rsidRDefault="00C505B0" w:rsidP="00344F71">
      <w:pPr>
        <w:tabs>
          <w:tab w:val="left" w:pos="960"/>
        </w:tabs>
        <w:rPr>
          <w:rFonts w:ascii="Candara" w:hAnsi="Candara"/>
          <w:i/>
          <w:sz w:val="28"/>
          <w:szCs w:val="27"/>
        </w:rPr>
      </w:pPr>
      <w:r>
        <w:rPr>
          <w:noProof/>
          <w:lang w:eastAsia="en-GB"/>
        </w:rPr>
        <w:drawing>
          <wp:anchor distT="0" distB="0" distL="114300" distR="114300" simplePos="0" relativeHeight="251736064" behindDoc="0" locked="0" layoutInCell="1" allowOverlap="1" wp14:anchorId="4EADFD8C" wp14:editId="03E4C439">
            <wp:simplePos x="0" y="0"/>
            <wp:positionH relativeFrom="margin">
              <wp:posOffset>5336540</wp:posOffset>
            </wp:positionH>
            <wp:positionV relativeFrom="paragraph">
              <wp:posOffset>10795</wp:posOffset>
            </wp:positionV>
            <wp:extent cx="1237992" cy="1447800"/>
            <wp:effectExtent l="0" t="0" r="635" b="0"/>
            <wp:wrapNone/>
            <wp:docPr id="66" name="Picture 66" descr="Image result for jesus walking o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jesus walking on wate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473" t="3328" r="6018" b="13173"/>
                    <a:stretch/>
                  </pic:blipFill>
                  <pic:spPr bwMode="auto">
                    <a:xfrm>
                      <a:off x="0" y="0"/>
                      <a:ext cx="1237992"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F71" w:rsidRPr="005C1CCB">
        <w:rPr>
          <w:rFonts w:ascii="Candara" w:hAnsi="Candara"/>
          <w:i/>
          <w:sz w:val="28"/>
          <w:szCs w:val="27"/>
        </w:rPr>
        <w:t>Public experiences</w:t>
      </w:r>
    </w:p>
    <w:p w:rsidR="005C1CCB" w:rsidRPr="005C1CCB" w:rsidRDefault="005C1CCB" w:rsidP="00344F71">
      <w:pPr>
        <w:tabs>
          <w:tab w:val="left" w:pos="960"/>
        </w:tabs>
        <w:rPr>
          <w:rFonts w:ascii="Candara" w:hAnsi="Candara"/>
          <w:sz w:val="8"/>
          <w:szCs w:val="27"/>
        </w:rPr>
      </w:pPr>
    </w:p>
    <w:p w:rsidR="00344F71" w:rsidRPr="00344F71" w:rsidRDefault="00344F71" w:rsidP="00344F71">
      <w:pPr>
        <w:tabs>
          <w:tab w:val="left" w:pos="960"/>
        </w:tabs>
        <w:rPr>
          <w:rFonts w:ascii="Candara" w:hAnsi="Candara"/>
          <w:sz w:val="27"/>
          <w:szCs w:val="27"/>
        </w:rPr>
      </w:pPr>
      <w:r w:rsidRPr="00344F71">
        <w:rPr>
          <w:rFonts w:ascii="Candara" w:hAnsi="Candara"/>
          <w:sz w:val="27"/>
          <w:szCs w:val="27"/>
        </w:rPr>
        <w:t>Ordinary, interpreted experiences such as the beauty of the sky</w:t>
      </w:r>
      <w:r w:rsidR="00CB2042">
        <w:rPr>
          <w:rFonts w:ascii="Candara" w:hAnsi="Candara"/>
          <w:sz w:val="27"/>
          <w:szCs w:val="27"/>
        </w:rPr>
        <w:t>.</w:t>
      </w:r>
    </w:p>
    <w:p w:rsidR="00344F71" w:rsidRDefault="00344F71" w:rsidP="00344F71">
      <w:pPr>
        <w:tabs>
          <w:tab w:val="left" w:pos="960"/>
        </w:tabs>
        <w:rPr>
          <w:rFonts w:ascii="Candara" w:hAnsi="Candara"/>
          <w:sz w:val="27"/>
          <w:szCs w:val="27"/>
        </w:rPr>
      </w:pPr>
      <w:r w:rsidRPr="00344F71">
        <w:rPr>
          <w:rFonts w:ascii="Candara" w:hAnsi="Candara"/>
          <w:sz w:val="27"/>
          <w:szCs w:val="27"/>
        </w:rPr>
        <w:t>Extraordinary experiences, such as Jesus walking on water</w:t>
      </w:r>
      <w:r w:rsidR="00CB2042">
        <w:rPr>
          <w:rFonts w:ascii="Candara" w:hAnsi="Candara"/>
          <w:sz w:val="27"/>
          <w:szCs w:val="27"/>
        </w:rPr>
        <w:t>.</w:t>
      </w:r>
      <w:r w:rsidR="006D0CC8" w:rsidRPr="006D0CC8">
        <w:t xml:space="preserve"> </w:t>
      </w:r>
    </w:p>
    <w:p w:rsidR="005C1CCB" w:rsidRPr="005C1CCB" w:rsidRDefault="005C1CCB" w:rsidP="00344F71">
      <w:pPr>
        <w:tabs>
          <w:tab w:val="left" w:pos="960"/>
        </w:tabs>
        <w:rPr>
          <w:rFonts w:ascii="Candara" w:hAnsi="Candara"/>
          <w:sz w:val="12"/>
          <w:szCs w:val="27"/>
        </w:rPr>
      </w:pPr>
    </w:p>
    <w:p w:rsidR="00344F71" w:rsidRPr="005C1CCB" w:rsidRDefault="00344F71" w:rsidP="00344F71">
      <w:pPr>
        <w:tabs>
          <w:tab w:val="left" w:pos="960"/>
        </w:tabs>
        <w:rPr>
          <w:rFonts w:ascii="Candara" w:hAnsi="Candara"/>
          <w:i/>
          <w:sz w:val="28"/>
          <w:szCs w:val="27"/>
        </w:rPr>
      </w:pPr>
      <w:r w:rsidRPr="005C1CCB">
        <w:rPr>
          <w:rFonts w:ascii="Candara" w:hAnsi="Candara"/>
          <w:i/>
          <w:sz w:val="28"/>
          <w:szCs w:val="27"/>
        </w:rPr>
        <w:t>Private experiences</w:t>
      </w:r>
    </w:p>
    <w:p w:rsidR="005C1CCB" w:rsidRPr="005C1CCB" w:rsidRDefault="005C1CCB" w:rsidP="00344F71">
      <w:pPr>
        <w:tabs>
          <w:tab w:val="left" w:pos="960"/>
        </w:tabs>
        <w:rPr>
          <w:rFonts w:ascii="Candara" w:hAnsi="Candara"/>
          <w:sz w:val="8"/>
          <w:szCs w:val="27"/>
        </w:rPr>
      </w:pPr>
    </w:p>
    <w:p w:rsidR="00344F71" w:rsidRPr="00344F71" w:rsidRDefault="00344F71" w:rsidP="00344F71">
      <w:pPr>
        <w:tabs>
          <w:tab w:val="left" w:pos="960"/>
        </w:tabs>
        <w:rPr>
          <w:rFonts w:ascii="Candara" w:hAnsi="Candara"/>
          <w:sz w:val="27"/>
          <w:szCs w:val="27"/>
        </w:rPr>
      </w:pPr>
      <w:r w:rsidRPr="00344F71">
        <w:rPr>
          <w:rFonts w:ascii="Candara" w:hAnsi="Candara"/>
          <w:sz w:val="27"/>
          <w:szCs w:val="27"/>
        </w:rPr>
        <w:t>Experiences that are describable in normal language</w:t>
      </w:r>
      <w:r w:rsidR="00CB2042">
        <w:rPr>
          <w:rFonts w:ascii="Candara" w:hAnsi="Candara"/>
          <w:sz w:val="27"/>
          <w:szCs w:val="27"/>
        </w:rPr>
        <w:t>.</w:t>
      </w:r>
    </w:p>
    <w:p w:rsidR="00344F71" w:rsidRPr="00344F71" w:rsidRDefault="00344F71" w:rsidP="00344F71">
      <w:pPr>
        <w:tabs>
          <w:tab w:val="left" w:pos="960"/>
        </w:tabs>
        <w:rPr>
          <w:rFonts w:ascii="Candara" w:hAnsi="Candara"/>
          <w:sz w:val="27"/>
          <w:szCs w:val="27"/>
        </w:rPr>
      </w:pPr>
      <w:r w:rsidRPr="00344F71">
        <w:rPr>
          <w:rFonts w:ascii="Candara" w:hAnsi="Candara"/>
          <w:sz w:val="27"/>
          <w:szCs w:val="27"/>
        </w:rPr>
        <w:t>Experiences that are ineffable (cannot be explained in language)</w:t>
      </w:r>
      <w:r w:rsidR="00CB2042">
        <w:rPr>
          <w:rFonts w:ascii="Candara" w:hAnsi="Candara"/>
          <w:sz w:val="27"/>
          <w:szCs w:val="27"/>
        </w:rPr>
        <w:t>.</w:t>
      </w:r>
    </w:p>
    <w:p w:rsidR="005C1CCB" w:rsidRPr="005C1CCB" w:rsidRDefault="005C1CCB" w:rsidP="00344F71">
      <w:pPr>
        <w:tabs>
          <w:tab w:val="left" w:pos="960"/>
        </w:tabs>
        <w:rPr>
          <w:rFonts w:ascii="Candara" w:hAnsi="Candara"/>
          <w:sz w:val="12"/>
          <w:szCs w:val="27"/>
        </w:rPr>
      </w:pPr>
    </w:p>
    <w:p w:rsidR="00357A4D" w:rsidRDefault="00344F71" w:rsidP="00344F71">
      <w:pPr>
        <w:tabs>
          <w:tab w:val="left" w:pos="960"/>
        </w:tabs>
        <w:rPr>
          <w:rFonts w:ascii="Candara" w:hAnsi="Candara"/>
          <w:sz w:val="27"/>
          <w:szCs w:val="27"/>
        </w:rPr>
      </w:pPr>
      <w:r w:rsidRPr="00344F71">
        <w:rPr>
          <w:rFonts w:ascii="Candara" w:hAnsi="Candara"/>
          <w:sz w:val="27"/>
          <w:szCs w:val="27"/>
        </w:rPr>
        <w:t>More importantly, Swinburne puts forward two principles to support the arg</w:t>
      </w:r>
      <w:r w:rsidR="00357A4D">
        <w:rPr>
          <w:rFonts w:ascii="Candara" w:hAnsi="Candara"/>
          <w:sz w:val="27"/>
          <w:szCs w:val="27"/>
        </w:rPr>
        <w:t>ument for religious experience:</w:t>
      </w:r>
    </w:p>
    <w:p w:rsidR="00357A4D" w:rsidRPr="00357A4D" w:rsidRDefault="00357A4D" w:rsidP="00344F71">
      <w:pPr>
        <w:tabs>
          <w:tab w:val="left" w:pos="960"/>
        </w:tabs>
        <w:rPr>
          <w:rFonts w:ascii="Candara" w:hAnsi="Candara"/>
          <w:sz w:val="16"/>
          <w:szCs w:val="27"/>
        </w:rPr>
      </w:pPr>
    </w:p>
    <w:p w:rsidR="00344F71" w:rsidRDefault="00C505B0" w:rsidP="00344F71">
      <w:pPr>
        <w:tabs>
          <w:tab w:val="left" w:pos="960"/>
        </w:tabs>
        <w:rPr>
          <w:rFonts w:ascii="Candara" w:hAnsi="Candara"/>
          <w:sz w:val="27"/>
          <w:szCs w:val="27"/>
        </w:rPr>
      </w:pPr>
      <w:r>
        <w:rPr>
          <w:noProof/>
          <w:lang w:eastAsia="en-GB"/>
        </w:rPr>
        <w:lastRenderedPageBreak/>
        <w:drawing>
          <wp:anchor distT="0" distB="0" distL="114300" distR="114300" simplePos="0" relativeHeight="251737088" behindDoc="1" locked="0" layoutInCell="1" allowOverlap="1" wp14:anchorId="2E7D7408" wp14:editId="1DD91B65">
            <wp:simplePos x="0" y="0"/>
            <wp:positionH relativeFrom="margin">
              <wp:align>left</wp:align>
            </wp:positionH>
            <wp:positionV relativeFrom="paragraph">
              <wp:posOffset>241300</wp:posOffset>
            </wp:positionV>
            <wp:extent cx="781050" cy="1047750"/>
            <wp:effectExtent l="0" t="0" r="0" b="0"/>
            <wp:wrapTight wrapText="bothSides">
              <wp:wrapPolygon edited="0">
                <wp:start x="2107" y="0"/>
                <wp:lineTo x="0" y="785"/>
                <wp:lineTo x="0" y="20815"/>
                <wp:lineTo x="2107" y="21207"/>
                <wp:lineTo x="18966" y="21207"/>
                <wp:lineTo x="21073" y="20815"/>
                <wp:lineTo x="21073" y="785"/>
                <wp:lineTo x="18966" y="0"/>
                <wp:lineTo x="2107" y="0"/>
              </wp:wrapPolygon>
            </wp:wrapTight>
            <wp:docPr id="67" name="Picture 67" descr="Image result for virgin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virgin mary"/>
                    <pic:cNvPicPr>
                      <a:picLocks noChangeAspect="1" noChangeArrowheads="1"/>
                    </pic:cNvPicPr>
                  </pic:nvPicPr>
                  <pic:blipFill rotWithShape="1">
                    <a:blip r:embed="rId44">
                      <a:extLst>
                        <a:ext uri="{28A0092B-C50C-407E-A947-70E740481C1C}">
                          <a14:useLocalDpi xmlns:a14="http://schemas.microsoft.com/office/drawing/2010/main" val="0"/>
                        </a:ext>
                      </a:extLst>
                    </a:blip>
                    <a:srcRect l="14228" t="1317" r="11788" b="18421"/>
                    <a:stretch/>
                  </pic:blipFill>
                  <pic:spPr bwMode="auto">
                    <a:xfrm flipH="1">
                      <a:off x="0" y="0"/>
                      <a:ext cx="782618" cy="105023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F71" w:rsidRPr="005C1CCB">
        <w:rPr>
          <w:rFonts w:ascii="Candara" w:hAnsi="Candara"/>
          <w:sz w:val="27"/>
          <w:szCs w:val="27"/>
          <w:u w:val="single"/>
        </w:rPr>
        <w:t>The Principle of Credulity</w:t>
      </w:r>
      <w:r w:rsidR="00344F71" w:rsidRPr="00344F71">
        <w:rPr>
          <w:rFonts w:ascii="Candara" w:hAnsi="Candara"/>
          <w:sz w:val="27"/>
          <w:szCs w:val="27"/>
        </w:rPr>
        <w:t xml:space="preserve"> - if someone appears to be present, it makes logical sense to say that they are so, unless the observer is under particular circumstances (intoxicated, has a mental illness etc.)</w:t>
      </w:r>
    </w:p>
    <w:p w:rsidR="00CB2042" w:rsidRPr="00CB2042" w:rsidRDefault="00CB2042" w:rsidP="00344F71">
      <w:pPr>
        <w:tabs>
          <w:tab w:val="left" w:pos="960"/>
        </w:tabs>
        <w:rPr>
          <w:rFonts w:ascii="Candara" w:hAnsi="Candara"/>
          <w:sz w:val="4"/>
          <w:szCs w:val="27"/>
        </w:rPr>
      </w:pPr>
    </w:p>
    <w:p w:rsidR="00344F71" w:rsidRDefault="00344F71" w:rsidP="00344F71">
      <w:pPr>
        <w:tabs>
          <w:tab w:val="left" w:pos="960"/>
        </w:tabs>
        <w:rPr>
          <w:rFonts w:ascii="Candara" w:hAnsi="Candara"/>
          <w:sz w:val="27"/>
          <w:szCs w:val="27"/>
        </w:rPr>
      </w:pPr>
      <w:r w:rsidRPr="00344F71">
        <w:rPr>
          <w:rFonts w:ascii="Candara" w:hAnsi="Candara"/>
          <w:sz w:val="27"/>
          <w:szCs w:val="27"/>
        </w:rPr>
        <w:t>However, some argue that religion itself is a particular circumstance, and that you are more likely to see things which aren't there if you belong to a religious group</w:t>
      </w:r>
      <w:r w:rsidR="005C1CCB">
        <w:rPr>
          <w:rFonts w:ascii="Candara" w:hAnsi="Candara"/>
          <w:sz w:val="27"/>
          <w:szCs w:val="27"/>
        </w:rPr>
        <w:t>.</w:t>
      </w:r>
      <w:r w:rsidR="00C505B0" w:rsidRPr="00C505B0">
        <w:t xml:space="preserve"> </w:t>
      </w:r>
    </w:p>
    <w:p w:rsidR="005C1CCB" w:rsidRPr="005C1CCB" w:rsidRDefault="005C1CCB" w:rsidP="00344F71">
      <w:pPr>
        <w:tabs>
          <w:tab w:val="left" w:pos="960"/>
        </w:tabs>
        <w:rPr>
          <w:rFonts w:ascii="Candara" w:hAnsi="Candara"/>
          <w:sz w:val="12"/>
          <w:szCs w:val="27"/>
        </w:rPr>
      </w:pPr>
    </w:p>
    <w:p w:rsidR="00344F71" w:rsidRDefault="00344F71" w:rsidP="00344F71">
      <w:pPr>
        <w:tabs>
          <w:tab w:val="left" w:pos="960"/>
        </w:tabs>
        <w:rPr>
          <w:rFonts w:ascii="Candara" w:hAnsi="Candara"/>
          <w:sz w:val="27"/>
          <w:szCs w:val="27"/>
        </w:rPr>
      </w:pPr>
      <w:r w:rsidRPr="005C1CCB">
        <w:rPr>
          <w:rFonts w:ascii="Candara" w:hAnsi="Candara"/>
          <w:sz w:val="27"/>
          <w:szCs w:val="27"/>
          <w:u w:val="single"/>
        </w:rPr>
        <w:t>The Principle of Testimony</w:t>
      </w:r>
      <w:r w:rsidRPr="00344F71">
        <w:rPr>
          <w:rFonts w:ascii="Candara" w:hAnsi="Candara"/>
          <w:sz w:val="27"/>
          <w:szCs w:val="27"/>
        </w:rPr>
        <w:t xml:space="preserve"> - it makes sense to believe what people tell you, since the majority of people tell the truth.</w:t>
      </w:r>
    </w:p>
    <w:p w:rsidR="005C1CCB" w:rsidRPr="005C1CCB" w:rsidRDefault="005C1CCB" w:rsidP="00344F71">
      <w:pPr>
        <w:tabs>
          <w:tab w:val="left" w:pos="960"/>
        </w:tabs>
        <w:rPr>
          <w:rFonts w:ascii="Candara" w:hAnsi="Candara"/>
          <w:sz w:val="12"/>
          <w:szCs w:val="27"/>
        </w:rPr>
      </w:pPr>
    </w:p>
    <w:p w:rsidR="00344F71" w:rsidRDefault="00344F71" w:rsidP="00344F71">
      <w:pPr>
        <w:tabs>
          <w:tab w:val="left" w:pos="960"/>
        </w:tabs>
        <w:rPr>
          <w:rFonts w:ascii="Candara" w:hAnsi="Candara"/>
          <w:sz w:val="27"/>
          <w:szCs w:val="27"/>
        </w:rPr>
      </w:pPr>
      <w:r w:rsidRPr="00344F71">
        <w:rPr>
          <w:rFonts w:ascii="Candara" w:hAnsi="Candara"/>
          <w:sz w:val="27"/>
          <w:szCs w:val="27"/>
        </w:rPr>
        <w:t>However, this can be criticised as a view that is far too optimistic and idealistic for mankind</w:t>
      </w:r>
      <w:r w:rsidR="00CB2042">
        <w:rPr>
          <w:rFonts w:ascii="Candara" w:hAnsi="Candara"/>
          <w:sz w:val="27"/>
          <w:szCs w:val="27"/>
        </w:rPr>
        <w:t>.</w:t>
      </w:r>
    </w:p>
    <w:p w:rsidR="00CB2042" w:rsidRPr="00C87AFB" w:rsidRDefault="00CB2042" w:rsidP="00344F71">
      <w:pPr>
        <w:tabs>
          <w:tab w:val="left" w:pos="960"/>
        </w:tabs>
        <w:rPr>
          <w:rFonts w:ascii="Candara" w:hAnsi="Candara"/>
          <w:sz w:val="12"/>
          <w:szCs w:val="27"/>
        </w:rPr>
      </w:pPr>
    </w:p>
    <w:p w:rsidR="00344F71" w:rsidRDefault="00344F71" w:rsidP="00344F71">
      <w:pPr>
        <w:tabs>
          <w:tab w:val="left" w:pos="960"/>
        </w:tabs>
        <w:rPr>
          <w:rFonts w:ascii="Candara" w:hAnsi="Candara"/>
          <w:sz w:val="27"/>
          <w:szCs w:val="27"/>
        </w:rPr>
      </w:pPr>
      <w:r w:rsidRPr="00344F71">
        <w:rPr>
          <w:rFonts w:ascii="Candara" w:hAnsi="Candara"/>
          <w:sz w:val="27"/>
          <w:szCs w:val="27"/>
        </w:rPr>
        <w:t>Swinburne also argues for the priory probability argument, whereby he states that the probability of the existence of a cosmological God is higher than that of, say, the existence of UFOs, so the likelihood should be taken seriously</w:t>
      </w:r>
      <w:r w:rsidR="00785CD3">
        <w:rPr>
          <w:rFonts w:ascii="Candara" w:hAnsi="Candara"/>
          <w:sz w:val="27"/>
          <w:szCs w:val="27"/>
        </w:rPr>
        <w:t>.</w:t>
      </w:r>
    </w:p>
    <w:p w:rsidR="00785CD3" w:rsidRPr="00785CD3" w:rsidRDefault="00785CD3" w:rsidP="00344F71">
      <w:pPr>
        <w:tabs>
          <w:tab w:val="left" w:pos="960"/>
        </w:tabs>
        <w:rPr>
          <w:rFonts w:ascii="Candara" w:hAnsi="Candara"/>
          <w:sz w:val="8"/>
          <w:szCs w:val="27"/>
        </w:rPr>
      </w:pPr>
    </w:p>
    <w:p w:rsidR="00344F71" w:rsidRDefault="006C3F61" w:rsidP="00344F71">
      <w:pPr>
        <w:tabs>
          <w:tab w:val="left" w:pos="960"/>
        </w:tabs>
        <w:rPr>
          <w:rFonts w:ascii="Candara" w:hAnsi="Candara"/>
          <w:sz w:val="27"/>
          <w:szCs w:val="27"/>
        </w:rPr>
      </w:pPr>
      <w:r>
        <w:rPr>
          <w:noProof/>
          <w:lang w:eastAsia="en-GB"/>
        </w:rPr>
        <w:drawing>
          <wp:anchor distT="0" distB="0" distL="114300" distR="114300" simplePos="0" relativeHeight="251754496" behindDoc="1" locked="0" layoutInCell="1" allowOverlap="1" wp14:anchorId="134C010D" wp14:editId="65D0FFC0">
            <wp:simplePos x="0" y="0"/>
            <wp:positionH relativeFrom="margin">
              <wp:posOffset>5821680</wp:posOffset>
            </wp:positionH>
            <wp:positionV relativeFrom="paragraph">
              <wp:posOffset>319405</wp:posOffset>
            </wp:positionV>
            <wp:extent cx="800735" cy="733425"/>
            <wp:effectExtent l="0" t="0" r="0" b="9525"/>
            <wp:wrapTight wrapText="bothSides">
              <wp:wrapPolygon edited="0">
                <wp:start x="0" y="0"/>
                <wp:lineTo x="0" y="21319"/>
                <wp:lineTo x="21069" y="21319"/>
                <wp:lineTo x="21069" y="0"/>
                <wp:lineTo x="0" y="0"/>
              </wp:wrapPolygon>
            </wp:wrapTight>
            <wp:docPr id="82" name="Picture 82" descr="Image result for leaky bu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leaky bucket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128" t="8511" r="2553" b="4255"/>
                    <a:stretch/>
                  </pic:blipFill>
                  <pic:spPr bwMode="auto">
                    <a:xfrm>
                      <a:off x="0" y="0"/>
                      <a:ext cx="800735"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F71" w:rsidRPr="00344F71">
        <w:rPr>
          <w:rFonts w:ascii="Candara" w:hAnsi="Candara"/>
          <w:sz w:val="27"/>
          <w:szCs w:val="27"/>
        </w:rPr>
        <w:t>Antony Flew criticises Swinburne's prior probability argument, accusing him of simply adding up theories to create a 'cumulative case'. Using the analogy of ten leaky buckets, Flew stated that arguments for God make a 'bucket', but the flaws of all these arguments put holes in the buckets; it is pointless trying to fill up a bucket with holes in it!</w:t>
      </w:r>
      <w:r w:rsidR="00C87AFB" w:rsidRPr="00C87AFB">
        <w:t xml:space="preserve"> </w:t>
      </w:r>
    </w:p>
    <w:p w:rsidR="008678D9" w:rsidRDefault="008678D9" w:rsidP="00344F71">
      <w:pPr>
        <w:tabs>
          <w:tab w:val="left" w:pos="960"/>
        </w:tabs>
        <w:rPr>
          <w:rFonts w:ascii="Candara" w:hAnsi="Candara"/>
          <w:sz w:val="27"/>
          <w:szCs w:val="27"/>
        </w:rPr>
      </w:pPr>
      <w:r w:rsidRPr="000F13FE">
        <w:rPr>
          <w:rFonts w:ascii="Candara" w:hAnsi="Candara"/>
          <w:noProof/>
          <w:sz w:val="27"/>
          <w:szCs w:val="27"/>
          <w:lang w:eastAsia="en-GB"/>
        </w:rPr>
        <mc:AlternateContent>
          <mc:Choice Requires="wps">
            <w:drawing>
              <wp:anchor distT="0" distB="0" distL="114300" distR="114300" simplePos="0" relativeHeight="251751424" behindDoc="1" locked="0" layoutInCell="1" allowOverlap="1" wp14:anchorId="740564E2" wp14:editId="0DFC2D36">
                <wp:simplePos x="0" y="0"/>
                <wp:positionH relativeFrom="margin">
                  <wp:posOffset>-178435</wp:posOffset>
                </wp:positionH>
                <wp:positionV relativeFrom="paragraph">
                  <wp:posOffset>63499</wp:posOffset>
                </wp:positionV>
                <wp:extent cx="6819900" cy="1343025"/>
                <wp:effectExtent l="0" t="0" r="19050" b="285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34302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54298E" w:rsidRPr="008678D9" w:rsidRDefault="0054298E" w:rsidP="008678D9">
                            <w:pPr>
                              <w:pStyle w:val="Heading1"/>
                              <w:rPr>
                                <w:rFonts w:ascii="Candara" w:hAnsi="Candara"/>
                                <w:sz w:val="4"/>
                                <w:szCs w:val="27"/>
                                <w:u w:val="single"/>
                              </w:rPr>
                            </w:pPr>
                          </w:p>
                          <w:p w:rsidR="0054298E" w:rsidRPr="008678D9" w:rsidRDefault="0054298E" w:rsidP="008678D9">
                            <w:pPr>
                              <w:pStyle w:val="Heading1"/>
                              <w:rPr>
                                <w:rFonts w:ascii="Candara" w:hAnsi="Candara"/>
                                <w:sz w:val="27"/>
                                <w:szCs w:val="27"/>
                                <w:u w:val="single"/>
                              </w:rPr>
                            </w:pPr>
                            <w:r>
                              <w:rPr>
                                <w:rFonts w:ascii="Candara" w:hAnsi="Candara"/>
                                <w:sz w:val="27"/>
                                <w:szCs w:val="27"/>
                                <w:u w:val="single"/>
                              </w:rPr>
                              <w:t>Task thirteen</w:t>
                            </w:r>
                            <w:r w:rsidRPr="008678D9">
                              <w:rPr>
                                <w:rFonts w:ascii="Candara" w:hAnsi="Candara"/>
                                <w:sz w:val="27"/>
                                <w:szCs w:val="27"/>
                                <w:u w:val="single"/>
                              </w:rPr>
                              <w:t>.</w:t>
                            </w:r>
                          </w:p>
                          <w:p w:rsidR="0054298E" w:rsidRPr="008678D9" w:rsidRDefault="0054298E" w:rsidP="008678D9">
                            <w:pPr>
                              <w:rPr>
                                <w:rFonts w:ascii="Candara" w:hAnsi="Candara"/>
                                <w:sz w:val="8"/>
                                <w:szCs w:val="27"/>
                              </w:rPr>
                            </w:pPr>
                          </w:p>
                          <w:p w:rsidR="0054298E" w:rsidRPr="008678D9" w:rsidRDefault="0054298E" w:rsidP="008678D9">
                            <w:pPr>
                              <w:pStyle w:val="ListParagraph"/>
                              <w:numPr>
                                <w:ilvl w:val="0"/>
                                <w:numId w:val="23"/>
                              </w:numPr>
                              <w:rPr>
                                <w:rFonts w:ascii="Candara" w:hAnsi="Candara"/>
                                <w:sz w:val="27"/>
                                <w:szCs w:val="27"/>
                              </w:rPr>
                            </w:pPr>
                            <w:r>
                              <w:rPr>
                                <w:rFonts w:ascii="Candara" w:hAnsi="Candara"/>
                                <w:sz w:val="27"/>
                                <w:szCs w:val="27"/>
                              </w:rPr>
                              <w:t>Explain how Swinburne categorises religious experiences.</w:t>
                            </w:r>
                          </w:p>
                          <w:p w:rsidR="0054298E" w:rsidRPr="008678D9" w:rsidRDefault="0054298E" w:rsidP="008678D9">
                            <w:pPr>
                              <w:pStyle w:val="BodyText"/>
                              <w:rPr>
                                <w:rFonts w:ascii="Candara" w:hAnsi="Candara"/>
                                <w:sz w:val="4"/>
                                <w:szCs w:val="27"/>
                              </w:rPr>
                            </w:pPr>
                          </w:p>
                          <w:p w:rsidR="0054298E" w:rsidRDefault="0054298E" w:rsidP="008678D9">
                            <w:pPr>
                              <w:pStyle w:val="BodyText"/>
                              <w:numPr>
                                <w:ilvl w:val="0"/>
                                <w:numId w:val="23"/>
                              </w:numPr>
                              <w:rPr>
                                <w:rFonts w:ascii="Candara" w:hAnsi="Candara"/>
                                <w:sz w:val="27"/>
                                <w:szCs w:val="27"/>
                              </w:rPr>
                            </w:pPr>
                            <w:r>
                              <w:rPr>
                                <w:rFonts w:ascii="Candara" w:hAnsi="Candara"/>
                                <w:sz w:val="27"/>
                                <w:szCs w:val="27"/>
                              </w:rPr>
                              <w:t>Outline Swinburne’s two principles in support of religious experiences.</w:t>
                            </w:r>
                          </w:p>
                          <w:p w:rsidR="0054298E" w:rsidRPr="00F479D2" w:rsidRDefault="0054298E" w:rsidP="008678D9">
                            <w:pPr>
                              <w:pStyle w:val="ListParagraph"/>
                              <w:rPr>
                                <w:rFonts w:ascii="Candara" w:hAnsi="Candara"/>
                                <w:sz w:val="4"/>
                                <w:szCs w:val="27"/>
                              </w:rPr>
                            </w:pPr>
                          </w:p>
                          <w:p w:rsidR="0054298E" w:rsidRDefault="0054298E" w:rsidP="008678D9">
                            <w:pPr>
                              <w:pStyle w:val="BodyText"/>
                              <w:numPr>
                                <w:ilvl w:val="0"/>
                                <w:numId w:val="23"/>
                              </w:numPr>
                              <w:rPr>
                                <w:rFonts w:ascii="Candara" w:hAnsi="Candara"/>
                                <w:sz w:val="27"/>
                                <w:szCs w:val="27"/>
                              </w:rPr>
                            </w:pPr>
                            <w:r>
                              <w:rPr>
                                <w:rFonts w:ascii="Candara" w:hAnsi="Candara"/>
                                <w:sz w:val="27"/>
                                <w:szCs w:val="27"/>
                              </w:rPr>
                              <w:t>Explain how Swinburne’s arguments could lead to proof that God exists.</w:t>
                            </w:r>
                          </w:p>
                          <w:p w:rsidR="0054298E" w:rsidRPr="006C3F61" w:rsidRDefault="0054298E" w:rsidP="006C3F61">
                            <w:pPr>
                              <w:pStyle w:val="ListParagraph"/>
                              <w:rPr>
                                <w:rFonts w:ascii="Candara" w:hAnsi="Candara"/>
                                <w:sz w:val="4"/>
                                <w:szCs w:val="27"/>
                              </w:rPr>
                            </w:pPr>
                          </w:p>
                          <w:p w:rsidR="0054298E" w:rsidRPr="008678D9" w:rsidRDefault="0054298E" w:rsidP="008678D9">
                            <w:pPr>
                              <w:pStyle w:val="BodyText"/>
                              <w:numPr>
                                <w:ilvl w:val="0"/>
                                <w:numId w:val="23"/>
                              </w:numPr>
                              <w:rPr>
                                <w:rFonts w:ascii="Candara" w:hAnsi="Candara"/>
                                <w:sz w:val="27"/>
                                <w:szCs w:val="27"/>
                              </w:rPr>
                            </w:pPr>
                            <w:r>
                              <w:rPr>
                                <w:rFonts w:ascii="Candara" w:hAnsi="Candara"/>
                                <w:sz w:val="27"/>
                                <w:szCs w:val="27"/>
                              </w:rPr>
                              <w:t>Suggest criticisms for Swinburne’s arguments.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0564E2" id="Text Box 80" o:spid="_x0000_s1051" type="#_x0000_t202" style="position:absolute;margin-left:-14.05pt;margin-top:5pt;width:537pt;height:105.7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" fillcolor="#ffebf5" strokecolor="#603">
                <v:fill focus="50%" type="gradient"/>
                <v:textbox>
                  <w:txbxContent>
                    <w:p w:rsidR="0054298E" w:rsidRPr="008678D9" w:rsidRDefault="0054298E" w:rsidP="008678D9">
                      <w:pPr>
                        <w:pStyle w:val="Heading1"/>
                        <w:rPr>
                          <w:rFonts w:ascii="Candara" w:hAnsi="Candara"/>
                          <w:sz w:val="4"/>
                          <w:szCs w:val="27"/>
                          <w:u w:val="single"/>
                        </w:rPr>
                      </w:pPr>
                    </w:p>
                    <w:p w:rsidR="0054298E" w:rsidRPr="008678D9" w:rsidRDefault="0054298E" w:rsidP="008678D9">
                      <w:pPr>
                        <w:pStyle w:val="Heading1"/>
                        <w:rPr>
                          <w:rFonts w:ascii="Candara" w:hAnsi="Candara"/>
                          <w:sz w:val="27"/>
                          <w:szCs w:val="27"/>
                          <w:u w:val="single"/>
                        </w:rPr>
                      </w:pPr>
                      <w:r>
                        <w:rPr>
                          <w:rFonts w:ascii="Candara" w:hAnsi="Candara"/>
                          <w:sz w:val="27"/>
                          <w:szCs w:val="27"/>
                          <w:u w:val="single"/>
                        </w:rPr>
                        <w:t>Task thirteen</w:t>
                      </w:r>
                      <w:r w:rsidRPr="008678D9">
                        <w:rPr>
                          <w:rFonts w:ascii="Candara" w:hAnsi="Candara"/>
                          <w:sz w:val="27"/>
                          <w:szCs w:val="27"/>
                          <w:u w:val="single"/>
                        </w:rPr>
                        <w:t>.</w:t>
                      </w:r>
                    </w:p>
                    <w:p w:rsidR="0054298E" w:rsidRPr="008678D9" w:rsidRDefault="0054298E" w:rsidP="008678D9">
                      <w:pPr>
                        <w:rPr>
                          <w:rFonts w:ascii="Candara" w:hAnsi="Candara"/>
                          <w:sz w:val="8"/>
                          <w:szCs w:val="27"/>
                        </w:rPr>
                      </w:pPr>
                    </w:p>
                    <w:p w:rsidR="0054298E" w:rsidRPr="008678D9" w:rsidRDefault="0054298E" w:rsidP="008678D9">
                      <w:pPr>
                        <w:pStyle w:val="ListParagraph"/>
                        <w:numPr>
                          <w:ilvl w:val="0"/>
                          <w:numId w:val="23"/>
                        </w:numPr>
                        <w:rPr>
                          <w:rFonts w:ascii="Candara" w:hAnsi="Candara"/>
                          <w:sz w:val="27"/>
                          <w:szCs w:val="27"/>
                        </w:rPr>
                      </w:pPr>
                      <w:r>
                        <w:rPr>
                          <w:rFonts w:ascii="Candara" w:hAnsi="Candara"/>
                          <w:sz w:val="27"/>
                          <w:szCs w:val="27"/>
                        </w:rPr>
                        <w:t>Explain how Swinburne categorises religious experiences.</w:t>
                      </w:r>
                    </w:p>
                    <w:p w:rsidR="0054298E" w:rsidRPr="008678D9" w:rsidRDefault="0054298E" w:rsidP="008678D9">
                      <w:pPr>
                        <w:pStyle w:val="BodyText"/>
                        <w:rPr>
                          <w:rFonts w:ascii="Candara" w:hAnsi="Candara"/>
                          <w:sz w:val="4"/>
                          <w:szCs w:val="27"/>
                        </w:rPr>
                      </w:pPr>
                    </w:p>
                    <w:p w:rsidR="0054298E" w:rsidRDefault="0054298E" w:rsidP="008678D9">
                      <w:pPr>
                        <w:pStyle w:val="BodyText"/>
                        <w:numPr>
                          <w:ilvl w:val="0"/>
                          <w:numId w:val="23"/>
                        </w:numPr>
                        <w:rPr>
                          <w:rFonts w:ascii="Candara" w:hAnsi="Candara"/>
                          <w:sz w:val="27"/>
                          <w:szCs w:val="27"/>
                        </w:rPr>
                      </w:pPr>
                      <w:r>
                        <w:rPr>
                          <w:rFonts w:ascii="Candara" w:hAnsi="Candara"/>
                          <w:sz w:val="27"/>
                          <w:szCs w:val="27"/>
                        </w:rPr>
                        <w:t>Outline Swinburne’s two principles in support of religious experiences.</w:t>
                      </w:r>
                    </w:p>
                    <w:p w:rsidR="0054298E" w:rsidRPr="00F479D2" w:rsidRDefault="0054298E" w:rsidP="008678D9">
                      <w:pPr>
                        <w:pStyle w:val="ListParagraph"/>
                        <w:rPr>
                          <w:rFonts w:ascii="Candara" w:hAnsi="Candara"/>
                          <w:sz w:val="4"/>
                          <w:szCs w:val="27"/>
                        </w:rPr>
                      </w:pPr>
                    </w:p>
                    <w:p w:rsidR="0054298E" w:rsidRDefault="0054298E" w:rsidP="008678D9">
                      <w:pPr>
                        <w:pStyle w:val="BodyText"/>
                        <w:numPr>
                          <w:ilvl w:val="0"/>
                          <w:numId w:val="23"/>
                        </w:numPr>
                        <w:rPr>
                          <w:rFonts w:ascii="Candara" w:hAnsi="Candara"/>
                          <w:sz w:val="27"/>
                          <w:szCs w:val="27"/>
                        </w:rPr>
                      </w:pPr>
                      <w:r>
                        <w:rPr>
                          <w:rFonts w:ascii="Candara" w:hAnsi="Candara"/>
                          <w:sz w:val="27"/>
                          <w:szCs w:val="27"/>
                        </w:rPr>
                        <w:t>Explain how Swinburne’s arguments could lead to proof that God exists.</w:t>
                      </w:r>
                    </w:p>
                    <w:p w:rsidR="0054298E" w:rsidRPr="006C3F61" w:rsidRDefault="0054298E" w:rsidP="006C3F61">
                      <w:pPr>
                        <w:pStyle w:val="ListParagraph"/>
                        <w:rPr>
                          <w:rFonts w:ascii="Candara" w:hAnsi="Candara"/>
                          <w:sz w:val="4"/>
                          <w:szCs w:val="27"/>
                        </w:rPr>
                      </w:pPr>
                    </w:p>
                    <w:p w:rsidR="0054298E" w:rsidRPr="008678D9" w:rsidRDefault="0054298E" w:rsidP="008678D9">
                      <w:pPr>
                        <w:pStyle w:val="BodyText"/>
                        <w:numPr>
                          <w:ilvl w:val="0"/>
                          <w:numId w:val="23"/>
                        </w:numPr>
                        <w:rPr>
                          <w:rFonts w:ascii="Candara" w:hAnsi="Candara"/>
                          <w:sz w:val="27"/>
                          <w:szCs w:val="27"/>
                        </w:rPr>
                      </w:pPr>
                      <w:r>
                        <w:rPr>
                          <w:rFonts w:ascii="Candara" w:hAnsi="Candara"/>
                          <w:sz w:val="27"/>
                          <w:szCs w:val="27"/>
                        </w:rPr>
                        <w:t>Suggest criticisms for Swinburne’s arguments.</w:t>
                      </w:r>
                    </w:p>
                  </w:txbxContent>
                </v:textbox>
                <w10:wrap anchorx="margin"/>
              </v:shape>
            </w:pict>
          </mc:Fallback>
        </mc:AlternateContent>
      </w:r>
    </w:p>
    <w:p w:rsidR="008678D9" w:rsidRPr="00344F71" w:rsidRDefault="008678D9" w:rsidP="00344F71">
      <w:pPr>
        <w:tabs>
          <w:tab w:val="left" w:pos="960"/>
        </w:tabs>
        <w:rPr>
          <w:rFonts w:ascii="Candara" w:hAnsi="Candara"/>
          <w:sz w:val="27"/>
          <w:szCs w:val="27"/>
        </w:rPr>
      </w:pPr>
    </w:p>
    <w:p w:rsidR="00344F71" w:rsidRPr="00344F71" w:rsidRDefault="00344F71" w:rsidP="00344F71">
      <w:pPr>
        <w:tabs>
          <w:tab w:val="left" w:pos="960"/>
        </w:tabs>
        <w:rPr>
          <w:rFonts w:ascii="Candara" w:hAnsi="Candara"/>
          <w:sz w:val="27"/>
          <w:szCs w:val="27"/>
        </w:rPr>
      </w:pPr>
    </w:p>
    <w:p w:rsidR="008678D9" w:rsidRDefault="008678D9" w:rsidP="00D20C6C">
      <w:pPr>
        <w:tabs>
          <w:tab w:val="left" w:pos="960"/>
        </w:tabs>
        <w:rPr>
          <w:rFonts w:ascii="Candara" w:hAnsi="Candara"/>
          <w:b/>
          <w:sz w:val="28"/>
          <w:szCs w:val="27"/>
          <w:u w:val="single"/>
        </w:rPr>
      </w:pPr>
    </w:p>
    <w:p w:rsidR="008678D9" w:rsidRDefault="008678D9" w:rsidP="00D20C6C">
      <w:pPr>
        <w:tabs>
          <w:tab w:val="left" w:pos="960"/>
        </w:tabs>
        <w:rPr>
          <w:rFonts w:ascii="Candara" w:hAnsi="Candara"/>
          <w:b/>
          <w:sz w:val="28"/>
          <w:szCs w:val="27"/>
          <w:u w:val="single"/>
        </w:rPr>
      </w:pPr>
    </w:p>
    <w:p w:rsidR="008678D9" w:rsidRDefault="008678D9" w:rsidP="00D20C6C">
      <w:pPr>
        <w:tabs>
          <w:tab w:val="left" w:pos="960"/>
        </w:tabs>
        <w:rPr>
          <w:rFonts w:ascii="Candara" w:hAnsi="Candara"/>
          <w:b/>
          <w:sz w:val="28"/>
          <w:szCs w:val="27"/>
          <w:u w:val="single"/>
        </w:rPr>
      </w:pPr>
    </w:p>
    <w:p w:rsidR="008678D9" w:rsidRPr="006C3F61" w:rsidRDefault="008678D9" w:rsidP="00D20C6C">
      <w:pPr>
        <w:tabs>
          <w:tab w:val="left" w:pos="960"/>
        </w:tabs>
        <w:rPr>
          <w:rFonts w:ascii="Candara" w:hAnsi="Candara"/>
          <w:b/>
          <w:sz w:val="32"/>
          <w:szCs w:val="27"/>
          <w:u w:val="single"/>
        </w:rPr>
      </w:pPr>
    </w:p>
    <w:p w:rsidR="00D20C6C" w:rsidRDefault="00D20C6C" w:rsidP="00D20C6C">
      <w:pPr>
        <w:tabs>
          <w:tab w:val="left" w:pos="960"/>
        </w:tabs>
        <w:rPr>
          <w:rFonts w:ascii="Candara" w:hAnsi="Candara"/>
          <w:b/>
          <w:sz w:val="28"/>
          <w:szCs w:val="27"/>
          <w:u w:val="single"/>
        </w:rPr>
      </w:pPr>
      <w:r>
        <w:rPr>
          <w:rFonts w:ascii="Candara" w:hAnsi="Candara"/>
          <w:b/>
          <w:sz w:val="28"/>
          <w:szCs w:val="27"/>
          <w:u w:val="single"/>
        </w:rPr>
        <w:t>John Hick</w:t>
      </w:r>
    </w:p>
    <w:p w:rsidR="00D20C6C" w:rsidRPr="00D20C6C" w:rsidRDefault="00EA3B5A" w:rsidP="00D20C6C">
      <w:pPr>
        <w:tabs>
          <w:tab w:val="left" w:pos="960"/>
        </w:tabs>
        <w:rPr>
          <w:rFonts w:ascii="Candara" w:eastAsiaTheme="minorEastAsia" w:hAnsi="Candara"/>
          <w:color w:val="000000"/>
          <w:sz w:val="12"/>
          <w:szCs w:val="27"/>
          <w:lang w:eastAsia="en-GB"/>
        </w:rPr>
      </w:pPr>
      <w:r>
        <w:rPr>
          <w:noProof/>
          <w:lang w:eastAsia="en-GB"/>
        </w:rPr>
        <w:drawing>
          <wp:anchor distT="0" distB="0" distL="114300" distR="114300" simplePos="0" relativeHeight="251739136" behindDoc="1" locked="0" layoutInCell="1" allowOverlap="1" wp14:anchorId="3693CD9B" wp14:editId="5F437D7C">
            <wp:simplePos x="0" y="0"/>
            <wp:positionH relativeFrom="margin">
              <wp:align>left</wp:align>
            </wp:positionH>
            <wp:positionV relativeFrom="paragraph">
              <wp:posOffset>53975</wp:posOffset>
            </wp:positionV>
            <wp:extent cx="1149985" cy="1447800"/>
            <wp:effectExtent l="0" t="0" r="0" b="0"/>
            <wp:wrapTight wrapText="bothSides">
              <wp:wrapPolygon edited="0">
                <wp:start x="0" y="0"/>
                <wp:lineTo x="0" y="21316"/>
                <wp:lineTo x="21111" y="21316"/>
                <wp:lineTo x="21111" y="0"/>
                <wp:lineTo x="0" y="0"/>
              </wp:wrapPolygon>
            </wp:wrapTight>
            <wp:docPr id="69" name="Picture 69" descr="Image result for john h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john hick"/>
                    <pic:cNvPicPr>
                      <a:picLocks noChangeAspect="1" noChangeArrowheads="1"/>
                    </pic:cNvPicPr>
                  </pic:nvPicPr>
                  <pic:blipFill rotWithShape="1">
                    <a:blip r:embed="rId46">
                      <a:extLst>
                        <a:ext uri="{28A0092B-C50C-407E-A947-70E740481C1C}">
                          <a14:useLocalDpi xmlns:a14="http://schemas.microsoft.com/office/drawing/2010/main" val="0"/>
                        </a:ext>
                      </a:extLst>
                    </a:blip>
                    <a:srcRect l="14832" t="14176" r="16745" b="16858"/>
                    <a:stretch/>
                  </pic:blipFill>
                  <pic:spPr bwMode="auto">
                    <a:xfrm>
                      <a:off x="0" y="0"/>
                      <a:ext cx="114998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0C6C" w:rsidRPr="00D20C6C" w:rsidRDefault="000C017B" w:rsidP="00D20C6C">
      <w:pPr>
        <w:tabs>
          <w:tab w:val="left" w:pos="960"/>
        </w:tabs>
        <w:rPr>
          <w:rFonts w:ascii="Candara" w:eastAsiaTheme="minorEastAsia" w:hAnsi="Candara"/>
          <w:color w:val="000000"/>
          <w:sz w:val="27"/>
          <w:szCs w:val="27"/>
          <w:lang w:eastAsia="en-GB"/>
        </w:rPr>
      </w:pPr>
      <w:r w:rsidRPr="00D20C6C">
        <w:rPr>
          <w:rFonts w:ascii="Candara" w:eastAsiaTheme="minorEastAsia" w:hAnsi="Candara"/>
          <w:color w:val="000000"/>
          <w:sz w:val="27"/>
          <w:szCs w:val="27"/>
          <w:lang w:eastAsia="en-GB"/>
        </w:rPr>
        <w:t xml:space="preserve"> </w:t>
      </w:r>
      <w:r w:rsidR="00D20C6C" w:rsidRPr="00D20C6C">
        <w:rPr>
          <w:rFonts w:ascii="Candara" w:eastAsiaTheme="minorEastAsia" w:hAnsi="Candara"/>
          <w:color w:val="000000"/>
          <w:sz w:val="27"/>
          <w:szCs w:val="27"/>
          <w:lang w:eastAsia="en-GB"/>
        </w:rPr>
        <w:t>Instead of describing faith as propositional assent to certain beliefs, Hick describes faith as the interpretive element in religious experience or “experiencing-as”—experiencing the world as not only natural and ethical but as the spher</w:t>
      </w:r>
      <w:r w:rsidR="00D20C6C">
        <w:rPr>
          <w:rFonts w:ascii="Candara" w:eastAsiaTheme="minorEastAsia" w:hAnsi="Candara"/>
          <w:color w:val="000000"/>
          <w:sz w:val="27"/>
          <w:szCs w:val="27"/>
          <w:lang w:eastAsia="en-GB"/>
        </w:rPr>
        <w:t>e of the religious as well. His book,</w:t>
      </w:r>
      <w:r w:rsidR="00D20C6C" w:rsidRPr="00D20C6C">
        <w:rPr>
          <w:rFonts w:ascii="Candara" w:eastAsiaTheme="minorEastAsia" w:hAnsi="Candara"/>
          <w:color w:val="000000"/>
          <w:sz w:val="27"/>
          <w:szCs w:val="27"/>
          <w:lang w:eastAsia="en-GB"/>
        </w:rPr>
        <w:t xml:space="preserve"> </w:t>
      </w:r>
      <w:r w:rsidR="00D20C6C">
        <w:rPr>
          <w:rFonts w:ascii="Candara" w:eastAsiaTheme="minorEastAsia" w:hAnsi="Candara"/>
          <w:color w:val="000000"/>
          <w:sz w:val="27"/>
          <w:szCs w:val="27"/>
          <w:lang w:eastAsia="en-GB"/>
        </w:rPr>
        <w:t>‘</w:t>
      </w:r>
      <w:r w:rsidR="00D20C6C" w:rsidRPr="00D20C6C">
        <w:rPr>
          <w:rFonts w:ascii="Candara" w:eastAsiaTheme="minorEastAsia" w:hAnsi="Candara"/>
          <w:color w:val="000000"/>
          <w:sz w:val="27"/>
          <w:szCs w:val="27"/>
          <w:lang w:eastAsia="en-GB"/>
        </w:rPr>
        <w:t>Faith and Knowledge</w:t>
      </w:r>
      <w:r w:rsidR="00D20C6C">
        <w:rPr>
          <w:rFonts w:ascii="Candara" w:eastAsiaTheme="minorEastAsia" w:hAnsi="Candara"/>
          <w:color w:val="000000"/>
          <w:sz w:val="27"/>
          <w:szCs w:val="27"/>
          <w:lang w:eastAsia="en-GB"/>
        </w:rPr>
        <w:t>’</w:t>
      </w:r>
      <w:r w:rsidR="009A3034">
        <w:rPr>
          <w:rFonts w:ascii="Candara" w:eastAsiaTheme="minorEastAsia" w:hAnsi="Candara"/>
          <w:color w:val="000000"/>
          <w:sz w:val="27"/>
          <w:szCs w:val="27"/>
          <w:lang w:eastAsia="en-GB"/>
        </w:rPr>
        <w:t>,</w:t>
      </w:r>
      <w:r w:rsidR="00D20C6C" w:rsidRPr="00D20C6C">
        <w:rPr>
          <w:rFonts w:ascii="Candara" w:eastAsiaTheme="minorEastAsia" w:hAnsi="Candara"/>
          <w:color w:val="000000"/>
          <w:sz w:val="27"/>
          <w:szCs w:val="27"/>
          <w:lang w:eastAsia="en-GB"/>
        </w:rPr>
        <w:t xml:space="preserve"> </w:t>
      </w:r>
      <w:r w:rsidR="009A3034">
        <w:rPr>
          <w:rFonts w:ascii="Candara" w:eastAsiaTheme="minorEastAsia" w:hAnsi="Candara"/>
          <w:color w:val="000000"/>
          <w:sz w:val="27"/>
          <w:szCs w:val="27"/>
          <w:lang w:eastAsia="en-GB"/>
        </w:rPr>
        <w:t>r</w:t>
      </w:r>
      <w:r w:rsidR="00D20C6C" w:rsidRPr="00D20C6C">
        <w:rPr>
          <w:rFonts w:ascii="Candara" w:eastAsiaTheme="minorEastAsia" w:hAnsi="Candara"/>
          <w:color w:val="000000"/>
          <w:sz w:val="27"/>
          <w:szCs w:val="27"/>
          <w:lang w:eastAsia="en-GB"/>
        </w:rPr>
        <w:t xml:space="preserve">ather than demonstrating that God does in fact exist, Hick’s aim is to describe how God is known to humans, if God does exist, and how such knowledge relates to other forms of human knowledge. According to Hick, the difference between faith and other forms of knowledge is </w:t>
      </w:r>
      <w:r w:rsidR="009A3034">
        <w:rPr>
          <w:rFonts w:ascii="Candara" w:eastAsiaTheme="minorEastAsia" w:hAnsi="Candara"/>
          <w:color w:val="000000"/>
          <w:sz w:val="27"/>
          <w:szCs w:val="27"/>
          <w:lang w:eastAsia="en-GB"/>
        </w:rPr>
        <w:t xml:space="preserve">the level of reality known. </w:t>
      </w:r>
    </w:p>
    <w:p w:rsidR="00D20C6C" w:rsidRPr="009A3034" w:rsidRDefault="00D20C6C" w:rsidP="00D20C6C">
      <w:pPr>
        <w:tabs>
          <w:tab w:val="left" w:pos="960"/>
        </w:tabs>
        <w:rPr>
          <w:rFonts w:ascii="Candara" w:eastAsiaTheme="minorEastAsia" w:hAnsi="Candara"/>
          <w:color w:val="000000"/>
          <w:sz w:val="8"/>
          <w:szCs w:val="27"/>
          <w:lang w:eastAsia="en-GB"/>
        </w:rPr>
      </w:pPr>
    </w:p>
    <w:p w:rsidR="00D20C6C" w:rsidRPr="00D20C6C" w:rsidRDefault="00D20C6C" w:rsidP="00D20C6C">
      <w:pPr>
        <w:tabs>
          <w:tab w:val="left" w:pos="960"/>
        </w:tabs>
        <w:rPr>
          <w:rFonts w:ascii="Candara" w:eastAsiaTheme="minorEastAsia" w:hAnsi="Candara"/>
          <w:color w:val="000000"/>
          <w:sz w:val="27"/>
          <w:szCs w:val="27"/>
          <w:lang w:eastAsia="en-GB"/>
        </w:rPr>
      </w:pPr>
      <w:r w:rsidRPr="00D20C6C">
        <w:rPr>
          <w:rFonts w:ascii="Candara" w:eastAsiaTheme="minorEastAsia" w:hAnsi="Candara"/>
          <w:color w:val="000000"/>
          <w:sz w:val="27"/>
          <w:szCs w:val="27"/>
          <w:lang w:eastAsia="en-GB"/>
        </w:rPr>
        <w:t>In arguing for his experience-based understanding of faith, Hick argues that for the ordinary believer, religious knowledge is gained by experiencing God for oneself. Religious knowledge, then, is mediated through our experience of the world, in much the same way that the rest of the knowledge we have about the world is gained. Hick calls this aspect of our human experience of the world “significance,” which he further defines as “that fundamental and all pervasive characteristic of our conscious” as the “correlative mental activity by which [signifi</w:t>
      </w:r>
      <w:r w:rsidR="006C3F61">
        <w:rPr>
          <w:rFonts w:ascii="Candara" w:eastAsiaTheme="minorEastAsia" w:hAnsi="Candara"/>
          <w:color w:val="000000"/>
          <w:sz w:val="27"/>
          <w:szCs w:val="27"/>
          <w:lang w:eastAsia="en-GB"/>
        </w:rPr>
        <w:t>cance] is apprehended,” stating;</w:t>
      </w:r>
    </w:p>
    <w:p w:rsidR="00D20C6C" w:rsidRPr="00BC081C" w:rsidRDefault="00D20C6C" w:rsidP="00D20C6C">
      <w:pPr>
        <w:tabs>
          <w:tab w:val="left" w:pos="960"/>
        </w:tabs>
        <w:rPr>
          <w:rFonts w:ascii="Candara" w:eastAsiaTheme="minorEastAsia" w:hAnsi="Candara"/>
          <w:color w:val="000000"/>
          <w:sz w:val="2"/>
          <w:szCs w:val="27"/>
          <w:lang w:eastAsia="en-GB"/>
        </w:rPr>
      </w:pPr>
    </w:p>
    <w:p w:rsidR="000C017B" w:rsidRDefault="003C2795" w:rsidP="00D20C6C">
      <w:pPr>
        <w:tabs>
          <w:tab w:val="left" w:pos="960"/>
        </w:tabs>
        <w:rPr>
          <w:rFonts w:ascii="Candara" w:eastAsiaTheme="minorEastAsia" w:hAnsi="Candara"/>
          <w:i/>
          <w:color w:val="000000"/>
          <w:sz w:val="27"/>
          <w:szCs w:val="27"/>
          <w:lang w:eastAsia="en-GB"/>
        </w:rPr>
      </w:pPr>
      <w:r w:rsidRPr="00BC081C">
        <w:rPr>
          <w:noProof/>
          <w:sz w:val="6"/>
          <w:lang w:eastAsia="en-GB"/>
        </w:rPr>
        <w:lastRenderedPageBreak/>
        <w:drawing>
          <wp:anchor distT="0" distB="0" distL="114300" distR="114300" simplePos="0" relativeHeight="251738112" behindDoc="1" locked="0" layoutInCell="1" allowOverlap="1" wp14:anchorId="1ED83827" wp14:editId="67EEE1B2">
            <wp:simplePos x="0" y="0"/>
            <wp:positionH relativeFrom="margin">
              <wp:posOffset>5431790</wp:posOffset>
            </wp:positionH>
            <wp:positionV relativeFrom="paragraph">
              <wp:posOffset>76200</wp:posOffset>
            </wp:positionV>
            <wp:extent cx="1047115" cy="1518920"/>
            <wp:effectExtent l="95250" t="76200" r="95885" b="62230"/>
            <wp:wrapTight wrapText="bothSides">
              <wp:wrapPolygon edited="0">
                <wp:start x="-874" y="-175"/>
                <wp:lineTo x="-843" y="17567"/>
                <wp:lineTo x="-262" y="20793"/>
                <wp:lineTo x="2272" y="21668"/>
                <wp:lineTo x="17723" y="21709"/>
                <wp:lineTo x="18113" y="21675"/>
                <wp:lineTo x="22013" y="21341"/>
                <wp:lineTo x="22160" y="19964"/>
                <wp:lineTo x="22169" y="11227"/>
                <wp:lineTo x="21788" y="2524"/>
                <wp:lineTo x="21158" y="-971"/>
                <wp:lineTo x="3026" y="-509"/>
                <wp:lineTo x="-874" y="-175"/>
              </wp:wrapPolygon>
            </wp:wrapTight>
            <wp:docPr id="68" name="Picture 68" descr="Image result for faith and knowledge john h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faith and knowledge john hick"/>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6211" t="2006" r="4349" b="6011"/>
                    <a:stretch/>
                  </pic:blipFill>
                  <pic:spPr bwMode="auto">
                    <a:xfrm rot="425041">
                      <a:off x="0" y="0"/>
                      <a:ext cx="1047115"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55520" behindDoc="0" locked="0" layoutInCell="1" allowOverlap="1" wp14:anchorId="48878328" wp14:editId="11BF6BED">
                <wp:simplePos x="0" y="0"/>
                <wp:positionH relativeFrom="margin">
                  <wp:posOffset>-140335</wp:posOffset>
                </wp:positionH>
                <wp:positionV relativeFrom="paragraph">
                  <wp:posOffset>-73659</wp:posOffset>
                </wp:positionV>
                <wp:extent cx="6791325" cy="2571750"/>
                <wp:effectExtent l="0" t="0" r="28575" b="19050"/>
                <wp:wrapNone/>
                <wp:docPr id="83" name="Rectangle 83"/>
                <wp:cNvGraphicFramePr/>
                <a:graphic xmlns:a="http://schemas.openxmlformats.org/drawingml/2006/main">
                  <a:graphicData uri="http://schemas.microsoft.com/office/word/2010/wordprocessingShape">
                    <wps:wsp>
                      <wps:cNvSpPr/>
                      <wps:spPr>
                        <a:xfrm>
                          <a:off x="0" y="0"/>
                          <a:ext cx="6791325" cy="25717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3D08E7" id="Rectangle 83" o:spid="_x0000_s1026" style="position:absolute;margin-left:-11.05pt;margin-top:-5.8pt;width:534.75pt;height:20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" filled="f" strokecolor="#1f4d78 [1604]" strokeweight="1.5pt">
                <v:stroke dashstyle="1 1"/>
                <w10:wrap anchorx="margin"/>
              </v:rect>
            </w:pict>
          </mc:Fallback>
        </mc:AlternateContent>
      </w:r>
      <w:r w:rsidR="00D20C6C" w:rsidRPr="006925A6">
        <w:rPr>
          <w:rFonts w:ascii="Candara" w:eastAsiaTheme="minorEastAsia" w:hAnsi="Candara"/>
          <w:i/>
          <w:color w:val="000000"/>
          <w:sz w:val="27"/>
          <w:szCs w:val="27"/>
          <w:lang w:eastAsia="en-GB"/>
        </w:rPr>
        <w:t xml:space="preserve">We shall find that interpretation takes place in relation to each of the three main types of existence....the natural, the human, and the divine; and that in order to relate ourselves appropriately to each, </w:t>
      </w:r>
      <w:r>
        <w:rPr>
          <w:rFonts w:ascii="Candara" w:eastAsiaTheme="minorEastAsia" w:hAnsi="Candara"/>
          <w:i/>
          <w:color w:val="000000"/>
          <w:sz w:val="27"/>
          <w:szCs w:val="27"/>
          <w:lang w:eastAsia="en-GB"/>
        </w:rPr>
        <w:t>an</w:t>
      </w:r>
      <w:r w:rsidR="00D20C6C" w:rsidRPr="006925A6">
        <w:rPr>
          <w:rFonts w:ascii="Candara" w:eastAsiaTheme="minorEastAsia" w:hAnsi="Candara"/>
          <w:i/>
          <w:color w:val="000000"/>
          <w:sz w:val="27"/>
          <w:szCs w:val="27"/>
          <w:lang w:eastAsia="en-GB"/>
        </w:rPr>
        <w:t xml:space="preserve"> act of interpretation is required which, when directed toward God, has traditionally been termed “faith.” Religious interpretation is thus a perception of significance rather than an inference from or to certain proposit</w:t>
      </w:r>
      <w:r w:rsidR="006925A6" w:rsidRPr="006925A6">
        <w:rPr>
          <w:rFonts w:ascii="Candara" w:eastAsiaTheme="minorEastAsia" w:hAnsi="Candara"/>
          <w:i/>
          <w:color w:val="000000"/>
          <w:sz w:val="27"/>
          <w:szCs w:val="27"/>
          <w:lang w:eastAsia="en-GB"/>
        </w:rPr>
        <w:t xml:space="preserve">ions. </w:t>
      </w:r>
    </w:p>
    <w:p w:rsidR="000C017B" w:rsidRPr="000C017B" w:rsidRDefault="000C017B" w:rsidP="00D20C6C">
      <w:pPr>
        <w:tabs>
          <w:tab w:val="left" w:pos="960"/>
        </w:tabs>
        <w:rPr>
          <w:rFonts w:ascii="Candara" w:eastAsiaTheme="minorEastAsia" w:hAnsi="Candara"/>
          <w:i/>
          <w:color w:val="000000"/>
          <w:sz w:val="8"/>
          <w:szCs w:val="27"/>
          <w:lang w:eastAsia="en-GB"/>
        </w:rPr>
      </w:pPr>
    </w:p>
    <w:p w:rsidR="000C017B" w:rsidRDefault="006925A6" w:rsidP="00D20C6C">
      <w:pPr>
        <w:tabs>
          <w:tab w:val="left" w:pos="960"/>
        </w:tabs>
        <w:rPr>
          <w:rFonts w:ascii="Candara" w:eastAsiaTheme="minorEastAsia" w:hAnsi="Candara"/>
          <w:i/>
          <w:color w:val="000000"/>
          <w:sz w:val="27"/>
          <w:szCs w:val="27"/>
          <w:lang w:eastAsia="en-GB"/>
        </w:rPr>
      </w:pPr>
      <w:r w:rsidRPr="000C017B">
        <w:rPr>
          <w:rFonts w:ascii="Candara" w:eastAsiaTheme="minorEastAsia" w:hAnsi="Candara"/>
          <w:color w:val="000000"/>
          <w:sz w:val="27"/>
          <w:szCs w:val="27"/>
          <w:lang w:eastAsia="en-GB"/>
        </w:rPr>
        <w:t>As Hick further explains</w:t>
      </w:r>
      <w:r w:rsidR="000C017B">
        <w:rPr>
          <w:rFonts w:ascii="Candara" w:eastAsiaTheme="minorEastAsia" w:hAnsi="Candara"/>
          <w:i/>
          <w:color w:val="000000"/>
          <w:sz w:val="27"/>
          <w:szCs w:val="27"/>
          <w:lang w:eastAsia="en-GB"/>
        </w:rPr>
        <w:t>…</w:t>
      </w:r>
    </w:p>
    <w:p w:rsidR="000C017B" w:rsidRPr="000C017B" w:rsidRDefault="000C017B" w:rsidP="00D20C6C">
      <w:pPr>
        <w:tabs>
          <w:tab w:val="left" w:pos="960"/>
        </w:tabs>
        <w:rPr>
          <w:rFonts w:ascii="Candara" w:eastAsiaTheme="minorEastAsia" w:hAnsi="Candara"/>
          <w:i/>
          <w:color w:val="000000"/>
          <w:sz w:val="8"/>
          <w:szCs w:val="27"/>
          <w:lang w:eastAsia="en-GB"/>
        </w:rPr>
      </w:pPr>
    </w:p>
    <w:p w:rsidR="00D20C6C" w:rsidRPr="00D20C6C" w:rsidRDefault="006925A6" w:rsidP="00D20C6C">
      <w:pPr>
        <w:tabs>
          <w:tab w:val="left" w:pos="960"/>
        </w:tabs>
        <w:rPr>
          <w:rFonts w:ascii="Candara" w:eastAsiaTheme="minorEastAsia" w:hAnsi="Candara"/>
          <w:color w:val="000000"/>
          <w:sz w:val="27"/>
          <w:szCs w:val="27"/>
          <w:lang w:eastAsia="en-GB"/>
        </w:rPr>
      </w:pPr>
      <w:r w:rsidRPr="006925A6">
        <w:rPr>
          <w:rFonts w:ascii="Candara" w:eastAsiaTheme="minorEastAsia" w:hAnsi="Candara"/>
          <w:i/>
          <w:color w:val="000000"/>
          <w:sz w:val="27"/>
          <w:szCs w:val="27"/>
          <w:lang w:eastAsia="en-GB"/>
        </w:rPr>
        <w:t xml:space="preserve"> </w:t>
      </w:r>
      <w:proofErr w:type="gramStart"/>
      <w:r w:rsidR="00D20C6C" w:rsidRPr="006925A6">
        <w:rPr>
          <w:rFonts w:ascii="Candara" w:eastAsiaTheme="minorEastAsia" w:hAnsi="Candara"/>
          <w:i/>
          <w:color w:val="000000"/>
          <w:sz w:val="27"/>
          <w:szCs w:val="27"/>
          <w:lang w:eastAsia="en-GB"/>
        </w:rPr>
        <w:t>th</w:t>
      </w:r>
      <w:r w:rsidR="000C017B">
        <w:rPr>
          <w:rFonts w:ascii="Candara" w:eastAsiaTheme="minorEastAsia" w:hAnsi="Candara"/>
          <w:i/>
          <w:color w:val="000000"/>
          <w:sz w:val="27"/>
          <w:szCs w:val="27"/>
          <w:lang w:eastAsia="en-GB"/>
        </w:rPr>
        <w:t>e</w:t>
      </w:r>
      <w:proofErr w:type="gramEnd"/>
      <w:r w:rsidR="000C017B">
        <w:rPr>
          <w:rFonts w:ascii="Candara" w:eastAsiaTheme="minorEastAsia" w:hAnsi="Candara"/>
          <w:i/>
          <w:color w:val="000000"/>
          <w:sz w:val="27"/>
          <w:szCs w:val="27"/>
          <w:lang w:eastAsia="en-GB"/>
        </w:rPr>
        <w:t xml:space="preserve"> primary religious perception</w:t>
      </w:r>
      <w:r w:rsidR="00D20C6C" w:rsidRPr="006925A6">
        <w:rPr>
          <w:rFonts w:ascii="Candara" w:eastAsiaTheme="minorEastAsia" w:hAnsi="Candara"/>
          <w:i/>
          <w:color w:val="000000"/>
          <w:sz w:val="27"/>
          <w:szCs w:val="27"/>
          <w:lang w:eastAsia="en-GB"/>
        </w:rPr>
        <w:t xml:space="preserve"> is not to be described as either a reasoned conclusion or an unreasoned hunch that there is a God. It is, an apprehension of the divine presence within the believer’s human experience. It is a “divine-human encounter,” a mediated meeting with the living God.</w:t>
      </w:r>
      <w:r w:rsidR="00D20C6C" w:rsidRPr="00D20C6C">
        <w:rPr>
          <w:rFonts w:ascii="Candara" w:eastAsiaTheme="minorEastAsia" w:hAnsi="Candara"/>
          <w:color w:val="000000"/>
          <w:sz w:val="27"/>
          <w:szCs w:val="27"/>
          <w:lang w:eastAsia="en-GB"/>
        </w:rPr>
        <w:t xml:space="preserve"> (FK, 115)</w:t>
      </w:r>
    </w:p>
    <w:p w:rsidR="00D20C6C" w:rsidRPr="00BC081C" w:rsidRDefault="00D20C6C" w:rsidP="00D20C6C">
      <w:pPr>
        <w:tabs>
          <w:tab w:val="left" w:pos="960"/>
        </w:tabs>
        <w:rPr>
          <w:rFonts w:ascii="Candara" w:eastAsiaTheme="minorEastAsia" w:hAnsi="Candara"/>
          <w:color w:val="000000"/>
          <w:sz w:val="20"/>
          <w:szCs w:val="27"/>
          <w:lang w:eastAsia="en-GB"/>
        </w:rPr>
      </w:pPr>
    </w:p>
    <w:p w:rsidR="00D20C6C" w:rsidRPr="00D20C6C" w:rsidRDefault="00D20C6C" w:rsidP="00D20C6C">
      <w:pPr>
        <w:tabs>
          <w:tab w:val="left" w:pos="960"/>
        </w:tabs>
        <w:rPr>
          <w:rFonts w:ascii="Candara" w:eastAsiaTheme="minorEastAsia" w:hAnsi="Candara"/>
          <w:color w:val="000000"/>
          <w:sz w:val="27"/>
          <w:szCs w:val="27"/>
          <w:lang w:eastAsia="en-GB"/>
        </w:rPr>
      </w:pPr>
      <w:r w:rsidRPr="00D20C6C">
        <w:rPr>
          <w:rFonts w:ascii="Candara" w:eastAsiaTheme="minorEastAsia" w:hAnsi="Candara"/>
          <w:color w:val="000000"/>
          <w:sz w:val="27"/>
          <w:szCs w:val="27"/>
          <w:lang w:eastAsia="en-GB"/>
        </w:rPr>
        <w:t>Religious interpretation, as Hick argues, becomes evident that every experience of the world—natural, ethical, and religious—involves an act of interpreting significance. Religious interpretation is simply the highest order of experiencing the world</w:t>
      </w:r>
      <w:r w:rsidR="00D93D68">
        <w:rPr>
          <w:rFonts w:ascii="Candara" w:eastAsiaTheme="minorEastAsia" w:hAnsi="Candara"/>
          <w:color w:val="000000"/>
          <w:sz w:val="27"/>
          <w:szCs w:val="27"/>
          <w:lang w:eastAsia="en-GB"/>
        </w:rPr>
        <w:t>.</w:t>
      </w:r>
    </w:p>
    <w:p w:rsidR="00D20C6C" w:rsidRPr="000C017B" w:rsidRDefault="00D20C6C" w:rsidP="00D20C6C">
      <w:pPr>
        <w:tabs>
          <w:tab w:val="left" w:pos="960"/>
        </w:tabs>
        <w:rPr>
          <w:rFonts w:ascii="Candara" w:eastAsiaTheme="minorEastAsia" w:hAnsi="Candara"/>
          <w:color w:val="000000"/>
          <w:sz w:val="8"/>
          <w:szCs w:val="27"/>
          <w:lang w:eastAsia="en-GB"/>
        </w:rPr>
      </w:pPr>
    </w:p>
    <w:p w:rsidR="00344F71" w:rsidRDefault="00D20C6C" w:rsidP="00D20C6C">
      <w:pPr>
        <w:tabs>
          <w:tab w:val="left" w:pos="960"/>
        </w:tabs>
        <w:rPr>
          <w:rFonts w:ascii="Candara" w:eastAsiaTheme="minorEastAsia" w:hAnsi="Candara"/>
          <w:color w:val="000000"/>
          <w:sz w:val="27"/>
          <w:szCs w:val="27"/>
          <w:lang w:eastAsia="en-GB"/>
        </w:rPr>
      </w:pPr>
      <w:r w:rsidRPr="00D20C6C">
        <w:rPr>
          <w:rFonts w:ascii="Candara" w:eastAsiaTheme="minorEastAsia" w:hAnsi="Candara"/>
          <w:color w:val="000000"/>
          <w:sz w:val="27"/>
          <w:szCs w:val="27"/>
          <w:lang w:eastAsia="en-GB"/>
        </w:rPr>
        <w:t>Hick summarizes his argument for the possibility of religious experience, stating, “The human person is more than a physical organi</w:t>
      </w:r>
      <w:r w:rsidR="000437C6">
        <w:rPr>
          <w:rFonts w:ascii="Candara" w:eastAsiaTheme="minorEastAsia" w:hAnsi="Candara"/>
          <w:color w:val="000000"/>
          <w:sz w:val="27"/>
          <w:szCs w:val="27"/>
          <w:lang w:eastAsia="en-GB"/>
        </w:rPr>
        <w:t xml:space="preserve">sm, and it cannot be excluded </w:t>
      </w:r>
      <w:r w:rsidRPr="00D20C6C">
        <w:rPr>
          <w:rFonts w:ascii="Candara" w:eastAsiaTheme="minorEastAsia" w:hAnsi="Candara"/>
          <w:color w:val="000000"/>
          <w:sz w:val="27"/>
          <w:szCs w:val="27"/>
          <w:lang w:eastAsia="en-GB"/>
        </w:rPr>
        <w:t>that there may be a non-physical supra-natural reality, perhaps of the limitless significance that the religions claim, and also an answering non-physical aspect of our own nature”. He thus invokes the principle of critical trust, in which we tak</w:t>
      </w:r>
      <w:r w:rsidR="006925A6">
        <w:rPr>
          <w:rFonts w:ascii="Candara" w:eastAsiaTheme="minorEastAsia" w:hAnsi="Candara"/>
          <w:color w:val="000000"/>
          <w:sz w:val="27"/>
          <w:szCs w:val="27"/>
          <w:lang w:eastAsia="en-GB"/>
        </w:rPr>
        <w:t>e our experiences to be true</w:t>
      </w:r>
      <w:r w:rsidRPr="00D20C6C">
        <w:rPr>
          <w:rFonts w:ascii="Candara" w:eastAsiaTheme="minorEastAsia" w:hAnsi="Candara"/>
          <w:color w:val="000000"/>
          <w:sz w:val="27"/>
          <w:szCs w:val="27"/>
          <w:lang w:eastAsia="en-GB"/>
        </w:rPr>
        <w:t xml:space="preserve"> unless and until there is rea</w:t>
      </w:r>
      <w:r w:rsidR="006925A6">
        <w:rPr>
          <w:rFonts w:ascii="Candara" w:eastAsiaTheme="minorEastAsia" w:hAnsi="Candara"/>
          <w:color w:val="000000"/>
          <w:sz w:val="27"/>
          <w:szCs w:val="27"/>
          <w:lang w:eastAsia="en-GB"/>
        </w:rPr>
        <w:t>son to reject their reality</w:t>
      </w:r>
      <w:r w:rsidRPr="00D20C6C">
        <w:rPr>
          <w:rFonts w:ascii="Candara" w:eastAsiaTheme="minorEastAsia" w:hAnsi="Candara"/>
          <w:color w:val="000000"/>
          <w:sz w:val="27"/>
          <w:szCs w:val="27"/>
          <w:lang w:eastAsia="en-GB"/>
        </w:rPr>
        <w:t xml:space="preserve">. He notes that we all live by the principle of critical trust in our everyday experience of the natural world. </w:t>
      </w:r>
    </w:p>
    <w:p w:rsidR="00C87AFB" w:rsidRDefault="00C87AFB" w:rsidP="00D20C6C">
      <w:pPr>
        <w:tabs>
          <w:tab w:val="left" w:pos="960"/>
        </w:tabs>
        <w:rPr>
          <w:rFonts w:ascii="Candara" w:eastAsiaTheme="minorEastAsia" w:hAnsi="Candara"/>
          <w:color w:val="000000"/>
          <w:sz w:val="27"/>
          <w:szCs w:val="27"/>
          <w:lang w:eastAsia="en-GB"/>
        </w:rPr>
      </w:pPr>
      <w:r w:rsidRPr="000F13FE">
        <w:rPr>
          <w:rFonts w:ascii="Candara" w:hAnsi="Candara"/>
          <w:noProof/>
          <w:sz w:val="27"/>
          <w:szCs w:val="27"/>
          <w:lang w:eastAsia="en-GB"/>
        </w:rPr>
        <mc:AlternateContent>
          <mc:Choice Requires="wps">
            <w:drawing>
              <wp:anchor distT="0" distB="0" distL="114300" distR="114300" simplePos="0" relativeHeight="251753472" behindDoc="1" locked="0" layoutInCell="1" allowOverlap="1" wp14:anchorId="73AF614D" wp14:editId="2A34CB39">
                <wp:simplePos x="0" y="0"/>
                <wp:positionH relativeFrom="margin">
                  <wp:posOffset>-178435</wp:posOffset>
                </wp:positionH>
                <wp:positionV relativeFrom="paragraph">
                  <wp:posOffset>90170</wp:posOffset>
                </wp:positionV>
                <wp:extent cx="6819900" cy="1257300"/>
                <wp:effectExtent l="0" t="0" r="19050" b="1905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25730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54298E" w:rsidRPr="008678D9" w:rsidRDefault="0054298E" w:rsidP="00C87AFB">
                            <w:pPr>
                              <w:pStyle w:val="Heading1"/>
                              <w:rPr>
                                <w:rFonts w:ascii="Candara" w:hAnsi="Candara"/>
                                <w:sz w:val="4"/>
                                <w:szCs w:val="27"/>
                                <w:u w:val="single"/>
                              </w:rPr>
                            </w:pPr>
                          </w:p>
                          <w:p w:rsidR="0054298E" w:rsidRPr="008678D9" w:rsidRDefault="0054298E" w:rsidP="00922E62">
                            <w:pPr>
                              <w:pStyle w:val="Heading1"/>
                              <w:rPr>
                                <w:rFonts w:ascii="Candara" w:hAnsi="Candara"/>
                                <w:sz w:val="27"/>
                                <w:szCs w:val="27"/>
                                <w:u w:val="single"/>
                              </w:rPr>
                            </w:pPr>
                            <w:r>
                              <w:rPr>
                                <w:rFonts w:ascii="Candara" w:hAnsi="Candara"/>
                                <w:sz w:val="27"/>
                                <w:szCs w:val="27"/>
                                <w:u w:val="single"/>
                              </w:rPr>
                              <w:t>Task fourteen</w:t>
                            </w:r>
                            <w:r w:rsidRPr="008678D9">
                              <w:rPr>
                                <w:rFonts w:ascii="Candara" w:hAnsi="Candara"/>
                                <w:sz w:val="27"/>
                                <w:szCs w:val="27"/>
                                <w:u w:val="single"/>
                              </w:rPr>
                              <w:t>.</w:t>
                            </w:r>
                          </w:p>
                          <w:p w:rsidR="0054298E" w:rsidRPr="00152E90" w:rsidRDefault="0054298E" w:rsidP="00C87AFB">
                            <w:pPr>
                              <w:rPr>
                                <w:rFonts w:ascii="Candara" w:hAnsi="Candara"/>
                                <w:sz w:val="6"/>
                                <w:szCs w:val="27"/>
                              </w:rPr>
                            </w:pPr>
                          </w:p>
                          <w:p w:rsidR="0054298E" w:rsidRPr="008678D9" w:rsidRDefault="0054298E" w:rsidP="00922E62">
                            <w:pPr>
                              <w:pStyle w:val="ListParagraph"/>
                              <w:numPr>
                                <w:ilvl w:val="0"/>
                                <w:numId w:val="24"/>
                              </w:numPr>
                              <w:rPr>
                                <w:rFonts w:ascii="Candara" w:hAnsi="Candara"/>
                                <w:sz w:val="27"/>
                                <w:szCs w:val="27"/>
                              </w:rPr>
                            </w:pPr>
                            <w:r>
                              <w:rPr>
                                <w:rFonts w:ascii="Candara" w:hAnsi="Candara"/>
                                <w:sz w:val="27"/>
                                <w:szCs w:val="27"/>
                              </w:rPr>
                              <w:t>Explain how Hick suggests religious knowledge is gained.</w:t>
                            </w:r>
                          </w:p>
                          <w:p w:rsidR="0054298E" w:rsidRDefault="0054298E" w:rsidP="00922E62">
                            <w:pPr>
                              <w:pStyle w:val="BodyText"/>
                              <w:numPr>
                                <w:ilvl w:val="0"/>
                                <w:numId w:val="24"/>
                              </w:numPr>
                              <w:rPr>
                                <w:rFonts w:ascii="Candara" w:hAnsi="Candara"/>
                                <w:sz w:val="27"/>
                                <w:szCs w:val="27"/>
                              </w:rPr>
                            </w:pPr>
                            <w:r>
                              <w:rPr>
                                <w:rFonts w:ascii="Candara" w:hAnsi="Candara"/>
                                <w:sz w:val="27"/>
                                <w:szCs w:val="27"/>
                              </w:rPr>
                              <w:t>Use a quotation from Hick’s publication, ‘Faith and Knowledge’, to make an argument for God’s existence.</w:t>
                            </w:r>
                          </w:p>
                          <w:p w:rsidR="0054298E" w:rsidRPr="008678D9" w:rsidRDefault="0054298E" w:rsidP="00922E62">
                            <w:pPr>
                              <w:pStyle w:val="BodyText"/>
                              <w:numPr>
                                <w:ilvl w:val="0"/>
                                <w:numId w:val="24"/>
                              </w:numPr>
                              <w:rPr>
                                <w:rFonts w:ascii="Candara" w:hAnsi="Candara"/>
                                <w:sz w:val="27"/>
                                <w:szCs w:val="27"/>
                              </w:rPr>
                            </w:pPr>
                            <w:r>
                              <w:rPr>
                                <w:rFonts w:ascii="Candara" w:hAnsi="Candara"/>
                                <w:sz w:val="27"/>
                                <w:szCs w:val="27"/>
                              </w:rPr>
                              <w:t>Summarise the basis of Hick’s argument for religious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AF614D" id="Text Box 81" o:spid="_x0000_s1052" type="#_x0000_t202" style="position:absolute;margin-left:-14.05pt;margin-top:7.1pt;width:537pt;height:99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" fillcolor="#ffebf5" strokecolor="#603">
                <v:fill focus="50%" type="gradient"/>
                <v:textbox>
                  <w:txbxContent>
                    <w:p w:rsidR="0054298E" w:rsidRPr="008678D9" w:rsidRDefault="0054298E" w:rsidP="00C87AFB">
                      <w:pPr>
                        <w:pStyle w:val="Heading1"/>
                        <w:rPr>
                          <w:rFonts w:ascii="Candara" w:hAnsi="Candara"/>
                          <w:sz w:val="4"/>
                          <w:szCs w:val="27"/>
                          <w:u w:val="single"/>
                        </w:rPr>
                      </w:pPr>
                    </w:p>
                    <w:p w:rsidR="0054298E" w:rsidRPr="008678D9" w:rsidRDefault="0054298E" w:rsidP="00922E62">
                      <w:pPr>
                        <w:pStyle w:val="Heading1"/>
                        <w:rPr>
                          <w:rFonts w:ascii="Candara" w:hAnsi="Candara"/>
                          <w:sz w:val="27"/>
                          <w:szCs w:val="27"/>
                          <w:u w:val="single"/>
                        </w:rPr>
                      </w:pPr>
                      <w:r>
                        <w:rPr>
                          <w:rFonts w:ascii="Candara" w:hAnsi="Candara"/>
                          <w:sz w:val="27"/>
                          <w:szCs w:val="27"/>
                          <w:u w:val="single"/>
                        </w:rPr>
                        <w:t>Task fourteen</w:t>
                      </w:r>
                      <w:r w:rsidRPr="008678D9">
                        <w:rPr>
                          <w:rFonts w:ascii="Candara" w:hAnsi="Candara"/>
                          <w:sz w:val="27"/>
                          <w:szCs w:val="27"/>
                          <w:u w:val="single"/>
                        </w:rPr>
                        <w:t>.</w:t>
                      </w:r>
                    </w:p>
                    <w:p w:rsidR="0054298E" w:rsidRPr="00152E90" w:rsidRDefault="0054298E" w:rsidP="00C87AFB">
                      <w:pPr>
                        <w:rPr>
                          <w:rFonts w:ascii="Candara" w:hAnsi="Candara"/>
                          <w:sz w:val="6"/>
                          <w:szCs w:val="27"/>
                        </w:rPr>
                      </w:pPr>
                    </w:p>
                    <w:p w:rsidR="0054298E" w:rsidRPr="008678D9" w:rsidRDefault="0054298E" w:rsidP="00922E62">
                      <w:pPr>
                        <w:pStyle w:val="ListParagraph"/>
                        <w:numPr>
                          <w:ilvl w:val="0"/>
                          <w:numId w:val="24"/>
                        </w:numPr>
                        <w:rPr>
                          <w:rFonts w:ascii="Candara" w:hAnsi="Candara"/>
                          <w:sz w:val="27"/>
                          <w:szCs w:val="27"/>
                        </w:rPr>
                      </w:pPr>
                      <w:r>
                        <w:rPr>
                          <w:rFonts w:ascii="Candara" w:hAnsi="Candara"/>
                          <w:sz w:val="27"/>
                          <w:szCs w:val="27"/>
                        </w:rPr>
                        <w:t>Explain how Hick suggests religious knowledge is gained.</w:t>
                      </w:r>
                    </w:p>
                    <w:p w:rsidR="0054298E" w:rsidRDefault="0054298E" w:rsidP="00922E62">
                      <w:pPr>
                        <w:pStyle w:val="BodyText"/>
                        <w:numPr>
                          <w:ilvl w:val="0"/>
                          <w:numId w:val="24"/>
                        </w:numPr>
                        <w:rPr>
                          <w:rFonts w:ascii="Candara" w:hAnsi="Candara"/>
                          <w:sz w:val="27"/>
                          <w:szCs w:val="27"/>
                        </w:rPr>
                      </w:pPr>
                      <w:r>
                        <w:rPr>
                          <w:rFonts w:ascii="Candara" w:hAnsi="Candara"/>
                          <w:sz w:val="27"/>
                          <w:szCs w:val="27"/>
                        </w:rPr>
                        <w:t>Use a quotation from Hick’s publication, ‘Faith and Knowledge’, to make an argument for God’s existence.</w:t>
                      </w:r>
                    </w:p>
                    <w:p w:rsidR="0054298E" w:rsidRPr="008678D9" w:rsidRDefault="0054298E" w:rsidP="00922E62">
                      <w:pPr>
                        <w:pStyle w:val="BodyText"/>
                        <w:numPr>
                          <w:ilvl w:val="0"/>
                          <w:numId w:val="24"/>
                        </w:numPr>
                        <w:rPr>
                          <w:rFonts w:ascii="Candara" w:hAnsi="Candara"/>
                          <w:sz w:val="27"/>
                          <w:szCs w:val="27"/>
                        </w:rPr>
                      </w:pPr>
                      <w:r>
                        <w:rPr>
                          <w:rFonts w:ascii="Candara" w:hAnsi="Candara"/>
                          <w:sz w:val="27"/>
                          <w:szCs w:val="27"/>
                        </w:rPr>
                        <w:t>Summarise the basis of Hick’s argument for religious experience.</w:t>
                      </w:r>
                    </w:p>
                  </w:txbxContent>
                </v:textbox>
                <w10:wrap anchorx="margin"/>
              </v:shape>
            </w:pict>
          </mc:Fallback>
        </mc:AlternateContent>
      </w:r>
    </w:p>
    <w:p w:rsidR="00C87AFB" w:rsidRDefault="00C87AFB" w:rsidP="00D20C6C">
      <w:pPr>
        <w:tabs>
          <w:tab w:val="left" w:pos="960"/>
        </w:tabs>
        <w:rPr>
          <w:rFonts w:ascii="Candara" w:eastAsiaTheme="minorEastAsia" w:hAnsi="Candara"/>
          <w:color w:val="000000"/>
          <w:sz w:val="27"/>
          <w:szCs w:val="27"/>
          <w:lang w:eastAsia="en-GB"/>
        </w:rPr>
      </w:pPr>
    </w:p>
    <w:p w:rsidR="00C87AFB" w:rsidRDefault="00C87AFB" w:rsidP="00D20C6C">
      <w:pPr>
        <w:tabs>
          <w:tab w:val="left" w:pos="960"/>
        </w:tabs>
        <w:rPr>
          <w:rFonts w:ascii="Candara" w:eastAsiaTheme="minorEastAsia" w:hAnsi="Candara"/>
          <w:color w:val="000000"/>
          <w:sz w:val="27"/>
          <w:szCs w:val="27"/>
          <w:lang w:eastAsia="en-GB"/>
        </w:rPr>
      </w:pPr>
    </w:p>
    <w:p w:rsidR="00C87AFB" w:rsidRDefault="00C87AFB" w:rsidP="00D20C6C">
      <w:pPr>
        <w:tabs>
          <w:tab w:val="left" w:pos="960"/>
        </w:tabs>
        <w:rPr>
          <w:rFonts w:ascii="Candara" w:eastAsiaTheme="minorEastAsia" w:hAnsi="Candara"/>
          <w:color w:val="000000"/>
          <w:sz w:val="27"/>
          <w:szCs w:val="27"/>
          <w:lang w:eastAsia="en-GB"/>
        </w:rPr>
      </w:pPr>
    </w:p>
    <w:p w:rsidR="00426BA9" w:rsidRPr="00BC081C" w:rsidRDefault="00426BA9" w:rsidP="00D20C6C">
      <w:pPr>
        <w:tabs>
          <w:tab w:val="left" w:pos="960"/>
        </w:tabs>
        <w:rPr>
          <w:rFonts w:ascii="Candara" w:eastAsiaTheme="minorEastAsia" w:hAnsi="Candara"/>
          <w:color w:val="000000"/>
          <w:sz w:val="40"/>
          <w:szCs w:val="27"/>
          <w:lang w:eastAsia="en-GB"/>
        </w:rPr>
      </w:pPr>
    </w:p>
    <w:p w:rsidR="00BC081C" w:rsidRDefault="00BC081C" w:rsidP="00426BA9">
      <w:pPr>
        <w:tabs>
          <w:tab w:val="left" w:pos="960"/>
        </w:tabs>
        <w:rPr>
          <w:rFonts w:ascii="Candara" w:hAnsi="Candara"/>
          <w:b/>
          <w:sz w:val="28"/>
          <w:szCs w:val="27"/>
          <w:u w:val="single"/>
        </w:rPr>
      </w:pPr>
    </w:p>
    <w:p w:rsidR="00152E90" w:rsidRPr="003C2795" w:rsidRDefault="00152E90" w:rsidP="00426BA9">
      <w:pPr>
        <w:tabs>
          <w:tab w:val="left" w:pos="960"/>
        </w:tabs>
        <w:rPr>
          <w:rFonts w:ascii="Candara" w:hAnsi="Candara"/>
          <w:b/>
          <w:sz w:val="16"/>
          <w:szCs w:val="27"/>
          <w:u w:val="single"/>
        </w:rPr>
      </w:pPr>
    </w:p>
    <w:p w:rsidR="00426BA9" w:rsidRPr="000F1667" w:rsidRDefault="00426BA9" w:rsidP="00426BA9">
      <w:pPr>
        <w:tabs>
          <w:tab w:val="left" w:pos="960"/>
        </w:tabs>
        <w:rPr>
          <w:rFonts w:ascii="Candara" w:hAnsi="Candara"/>
          <w:b/>
          <w:sz w:val="27"/>
          <w:szCs w:val="27"/>
          <w:u w:val="single"/>
        </w:rPr>
      </w:pPr>
      <w:r w:rsidRPr="000F1667">
        <w:rPr>
          <w:rFonts w:ascii="Candara" w:hAnsi="Candara"/>
          <w:b/>
          <w:sz w:val="28"/>
          <w:szCs w:val="27"/>
          <w:u w:val="single"/>
        </w:rPr>
        <w:t xml:space="preserve">Michael </w:t>
      </w:r>
      <w:proofErr w:type="spellStart"/>
      <w:r w:rsidRPr="000F1667">
        <w:rPr>
          <w:rFonts w:ascii="Candara" w:hAnsi="Candara"/>
          <w:b/>
          <w:sz w:val="28"/>
          <w:szCs w:val="27"/>
          <w:u w:val="single"/>
        </w:rPr>
        <w:t>Persinger</w:t>
      </w:r>
      <w:proofErr w:type="spellEnd"/>
    </w:p>
    <w:p w:rsidR="00426BA9" w:rsidRPr="000F1667" w:rsidRDefault="000F1667" w:rsidP="00426BA9">
      <w:pPr>
        <w:tabs>
          <w:tab w:val="left" w:pos="960"/>
        </w:tabs>
        <w:rPr>
          <w:rFonts w:ascii="Candara" w:hAnsi="Candara"/>
          <w:sz w:val="12"/>
          <w:szCs w:val="27"/>
        </w:rPr>
      </w:pPr>
      <w:r>
        <w:rPr>
          <w:noProof/>
          <w:lang w:eastAsia="en-GB"/>
        </w:rPr>
        <w:drawing>
          <wp:anchor distT="0" distB="0" distL="114300" distR="114300" simplePos="0" relativeHeight="251741184" behindDoc="1" locked="0" layoutInCell="1" allowOverlap="1" wp14:anchorId="710824E6" wp14:editId="607C6E75">
            <wp:simplePos x="0" y="0"/>
            <wp:positionH relativeFrom="margin">
              <wp:align>left</wp:align>
            </wp:positionH>
            <wp:positionV relativeFrom="paragraph">
              <wp:posOffset>10795</wp:posOffset>
            </wp:positionV>
            <wp:extent cx="746125" cy="762000"/>
            <wp:effectExtent l="0" t="0" r="0" b="0"/>
            <wp:wrapTight wrapText="bothSides">
              <wp:wrapPolygon edited="0">
                <wp:start x="0" y="0"/>
                <wp:lineTo x="0" y="21060"/>
                <wp:lineTo x="20957" y="21060"/>
                <wp:lineTo x="20957" y="0"/>
                <wp:lineTo x="0" y="0"/>
              </wp:wrapPolygon>
            </wp:wrapTight>
            <wp:docPr id="71" name="Picture 71" descr="Image result for per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persinger"/>
                    <pic:cNvPicPr>
                      <a:picLocks noChangeAspect="1" noChangeArrowheads="1"/>
                    </pic:cNvPicPr>
                  </pic:nvPicPr>
                  <pic:blipFill rotWithShape="1">
                    <a:blip r:embed="rId49">
                      <a:extLst>
                        <a:ext uri="{28A0092B-C50C-407E-A947-70E740481C1C}">
                          <a14:useLocalDpi xmlns:a14="http://schemas.microsoft.com/office/drawing/2010/main" val="0"/>
                        </a:ext>
                      </a:extLst>
                    </a:blip>
                    <a:srcRect l="26562" r="28125" b="17778"/>
                    <a:stretch/>
                  </pic:blipFill>
                  <pic:spPr bwMode="auto">
                    <a:xfrm>
                      <a:off x="0" y="0"/>
                      <a:ext cx="759787" cy="775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6BA9" w:rsidRPr="00426BA9" w:rsidRDefault="00426BA9" w:rsidP="00426BA9">
      <w:pPr>
        <w:tabs>
          <w:tab w:val="left" w:pos="960"/>
        </w:tabs>
        <w:rPr>
          <w:rFonts w:ascii="Candara" w:hAnsi="Candara"/>
          <w:sz w:val="27"/>
          <w:szCs w:val="27"/>
        </w:rPr>
      </w:pPr>
      <w:r w:rsidRPr="00426BA9">
        <w:rPr>
          <w:rFonts w:ascii="Candara" w:hAnsi="Candara"/>
          <w:sz w:val="27"/>
          <w:szCs w:val="27"/>
        </w:rPr>
        <w:t xml:space="preserve">Michael A. </w:t>
      </w:r>
      <w:proofErr w:type="spellStart"/>
      <w:r w:rsidRPr="00426BA9">
        <w:rPr>
          <w:rFonts w:ascii="Candara" w:hAnsi="Candara"/>
          <w:sz w:val="27"/>
          <w:szCs w:val="27"/>
        </w:rPr>
        <w:t>Persinger</w:t>
      </w:r>
      <w:proofErr w:type="spellEnd"/>
      <w:r w:rsidRPr="00426BA9">
        <w:rPr>
          <w:rFonts w:ascii="Candara" w:hAnsi="Candara"/>
          <w:sz w:val="27"/>
          <w:szCs w:val="27"/>
        </w:rPr>
        <w:t xml:space="preserve"> (born 1945) is a cognitive neuroscience researcher</w:t>
      </w:r>
      <w:r w:rsidR="00EC49F2">
        <w:rPr>
          <w:rFonts w:ascii="Candara" w:hAnsi="Candara"/>
          <w:sz w:val="27"/>
          <w:szCs w:val="27"/>
        </w:rPr>
        <w:t xml:space="preserve">. </w:t>
      </w:r>
      <w:r w:rsidRPr="00426BA9">
        <w:rPr>
          <w:rFonts w:ascii="Candara" w:hAnsi="Candara"/>
          <w:sz w:val="27"/>
          <w:szCs w:val="27"/>
        </w:rPr>
        <w:t xml:space="preserve">He is primarily notable for his experimental work in the field of </w:t>
      </w:r>
      <w:proofErr w:type="spellStart"/>
      <w:r w:rsidRPr="00426BA9">
        <w:rPr>
          <w:rFonts w:ascii="Candara" w:hAnsi="Candara"/>
          <w:sz w:val="27"/>
          <w:szCs w:val="27"/>
        </w:rPr>
        <w:t>neurotheology</w:t>
      </w:r>
      <w:proofErr w:type="spellEnd"/>
      <w:r w:rsidRPr="00426BA9">
        <w:rPr>
          <w:rFonts w:ascii="Candara" w:hAnsi="Candara"/>
          <w:sz w:val="27"/>
          <w:szCs w:val="27"/>
        </w:rPr>
        <w:t>, work which has been increasin</w:t>
      </w:r>
      <w:r w:rsidR="00EC49F2">
        <w:rPr>
          <w:rFonts w:ascii="Candara" w:hAnsi="Candara"/>
          <w:sz w:val="27"/>
          <w:szCs w:val="27"/>
        </w:rPr>
        <w:t>gly criticized in recent years.</w:t>
      </w:r>
      <w:r w:rsidRPr="00426BA9">
        <w:rPr>
          <w:rFonts w:ascii="Candara" w:hAnsi="Candara"/>
          <w:sz w:val="27"/>
          <w:szCs w:val="27"/>
        </w:rPr>
        <w:t xml:space="preserve"> </w:t>
      </w:r>
    </w:p>
    <w:p w:rsidR="00EC49F2" w:rsidRPr="00DF1680" w:rsidRDefault="00EC49F2" w:rsidP="00426BA9">
      <w:pPr>
        <w:tabs>
          <w:tab w:val="left" w:pos="960"/>
        </w:tabs>
        <w:rPr>
          <w:rFonts w:ascii="Candara" w:hAnsi="Candara"/>
          <w:sz w:val="16"/>
          <w:szCs w:val="27"/>
        </w:rPr>
      </w:pPr>
    </w:p>
    <w:p w:rsidR="009251B3" w:rsidRPr="000F1667" w:rsidRDefault="000F1667" w:rsidP="00426BA9">
      <w:pPr>
        <w:tabs>
          <w:tab w:val="left" w:pos="960"/>
        </w:tabs>
        <w:rPr>
          <w:rFonts w:ascii="Candara" w:hAnsi="Candara"/>
          <w:i/>
          <w:sz w:val="28"/>
          <w:szCs w:val="27"/>
        </w:rPr>
      </w:pPr>
      <w:r>
        <w:rPr>
          <w:noProof/>
          <w:lang w:eastAsia="en-GB"/>
        </w:rPr>
        <w:drawing>
          <wp:anchor distT="0" distB="0" distL="114300" distR="114300" simplePos="0" relativeHeight="251740160" behindDoc="1" locked="0" layoutInCell="1" allowOverlap="1" wp14:anchorId="13B474F2" wp14:editId="0CF724AF">
            <wp:simplePos x="0" y="0"/>
            <wp:positionH relativeFrom="margin">
              <wp:posOffset>5431155</wp:posOffset>
            </wp:positionH>
            <wp:positionV relativeFrom="paragraph">
              <wp:posOffset>123190</wp:posOffset>
            </wp:positionV>
            <wp:extent cx="1152525" cy="1159510"/>
            <wp:effectExtent l="0" t="0" r="9525" b="2540"/>
            <wp:wrapTight wrapText="bothSides">
              <wp:wrapPolygon edited="0">
                <wp:start x="0" y="0"/>
                <wp:lineTo x="0" y="21292"/>
                <wp:lineTo x="21421" y="21292"/>
                <wp:lineTo x="21421" y="0"/>
                <wp:lineTo x="0" y="0"/>
              </wp:wrapPolygon>
            </wp:wrapTight>
            <wp:docPr id="70" name="Picture 70" descr="Image result for god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god helme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0" y="0"/>
                      <a:ext cx="1152525"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BA9" w:rsidRPr="000F1667">
        <w:rPr>
          <w:rFonts w:ascii="Candara" w:hAnsi="Candara"/>
          <w:i/>
          <w:sz w:val="28"/>
          <w:szCs w:val="27"/>
        </w:rPr>
        <w:t xml:space="preserve">Research in </w:t>
      </w:r>
      <w:proofErr w:type="spellStart"/>
      <w:r w:rsidR="00426BA9" w:rsidRPr="000F1667">
        <w:rPr>
          <w:rFonts w:ascii="Candara" w:hAnsi="Candara"/>
          <w:i/>
          <w:sz w:val="28"/>
          <w:szCs w:val="27"/>
        </w:rPr>
        <w:t>neurotheol</w:t>
      </w:r>
      <w:r w:rsidR="00EC49F2" w:rsidRPr="000F1667">
        <w:rPr>
          <w:rFonts w:ascii="Candara" w:hAnsi="Candara"/>
          <w:i/>
          <w:sz w:val="28"/>
          <w:szCs w:val="27"/>
        </w:rPr>
        <w:t>ogy</w:t>
      </w:r>
      <w:proofErr w:type="spellEnd"/>
      <w:r w:rsidR="00EC49F2" w:rsidRPr="000F1667">
        <w:rPr>
          <w:rFonts w:ascii="Candara" w:hAnsi="Candara"/>
          <w:i/>
          <w:sz w:val="28"/>
          <w:szCs w:val="27"/>
        </w:rPr>
        <w:t xml:space="preserve"> </w:t>
      </w:r>
      <w:r w:rsidR="003C2795">
        <w:rPr>
          <w:rFonts w:ascii="Candara" w:hAnsi="Candara"/>
          <w:i/>
          <w:sz w:val="28"/>
          <w:szCs w:val="27"/>
        </w:rPr>
        <w:t>–</w:t>
      </w:r>
      <w:r w:rsidR="00EC49F2" w:rsidRPr="000F1667">
        <w:rPr>
          <w:rFonts w:ascii="Candara" w:hAnsi="Candara"/>
          <w:i/>
          <w:sz w:val="28"/>
          <w:szCs w:val="27"/>
        </w:rPr>
        <w:t xml:space="preserve"> </w:t>
      </w:r>
      <w:r w:rsidR="003C2795">
        <w:rPr>
          <w:rFonts w:ascii="Candara" w:hAnsi="Candara"/>
          <w:i/>
          <w:sz w:val="28"/>
          <w:szCs w:val="27"/>
        </w:rPr>
        <w:t xml:space="preserve">The </w:t>
      </w:r>
      <w:r w:rsidR="00426BA9" w:rsidRPr="000F1667">
        <w:rPr>
          <w:rFonts w:ascii="Candara" w:hAnsi="Candara"/>
          <w:i/>
          <w:sz w:val="28"/>
          <w:szCs w:val="27"/>
        </w:rPr>
        <w:t>God helmet</w:t>
      </w:r>
    </w:p>
    <w:p w:rsidR="00EC49F2" w:rsidRPr="000F1667" w:rsidRDefault="00EC49F2" w:rsidP="00426BA9">
      <w:pPr>
        <w:tabs>
          <w:tab w:val="left" w:pos="960"/>
        </w:tabs>
        <w:rPr>
          <w:rFonts w:ascii="Candara" w:hAnsi="Candara"/>
          <w:sz w:val="4"/>
          <w:szCs w:val="27"/>
        </w:rPr>
      </w:pPr>
    </w:p>
    <w:p w:rsidR="009251B3" w:rsidRDefault="00426BA9" w:rsidP="00426BA9">
      <w:pPr>
        <w:tabs>
          <w:tab w:val="left" w:pos="960"/>
        </w:tabs>
        <w:rPr>
          <w:rFonts w:ascii="Candara" w:hAnsi="Candara"/>
          <w:sz w:val="27"/>
          <w:szCs w:val="27"/>
        </w:rPr>
      </w:pPr>
      <w:r w:rsidRPr="00426BA9">
        <w:rPr>
          <w:rFonts w:ascii="Candara" w:hAnsi="Candara"/>
          <w:sz w:val="27"/>
          <w:szCs w:val="27"/>
        </w:rPr>
        <w:t xml:space="preserve">During the 1980s </w:t>
      </w:r>
      <w:proofErr w:type="spellStart"/>
      <w:r w:rsidRPr="00426BA9">
        <w:rPr>
          <w:rFonts w:ascii="Candara" w:hAnsi="Candara"/>
          <w:sz w:val="27"/>
          <w:szCs w:val="27"/>
        </w:rPr>
        <w:t>Dr.</w:t>
      </w:r>
      <w:proofErr w:type="spellEnd"/>
      <w:r w:rsidRPr="00426BA9">
        <w:rPr>
          <w:rFonts w:ascii="Candara" w:hAnsi="Candara"/>
          <w:sz w:val="27"/>
          <w:szCs w:val="27"/>
        </w:rPr>
        <w:t xml:space="preserve"> </w:t>
      </w:r>
      <w:proofErr w:type="spellStart"/>
      <w:r w:rsidRPr="00426BA9">
        <w:rPr>
          <w:rFonts w:ascii="Candara" w:hAnsi="Candara"/>
          <w:sz w:val="27"/>
          <w:szCs w:val="27"/>
        </w:rPr>
        <w:t>Persinger</w:t>
      </w:r>
      <w:proofErr w:type="spellEnd"/>
      <w:r w:rsidRPr="00426BA9">
        <w:rPr>
          <w:rFonts w:ascii="Candara" w:hAnsi="Candara"/>
          <w:sz w:val="27"/>
          <w:szCs w:val="27"/>
        </w:rPr>
        <w:t xml:space="preserve"> stimulated human test </w:t>
      </w:r>
      <w:r w:rsidR="00BA38B0">
        <w:rPr>
          <w:rFonts w:ascii="Candara" w:hAnsi="Candara"/>
          <w:sz w:val="27"/>
          <w:szCs w:val="27"/>
        </w:rPr>
        <w:t>subjects' temporal lobes with a</w:t>
      </w:r>
      <w:r w:rsidRPr="00426BA9">
        <w:rPr>
          <w:rFonts w:ascii="Candara" w:hAnsi="Candara"/>
          <w:sz w:val="27"/>
          <w:szCs w:val="27"/>
        </w:rPr>
        <w:t xml:space="preserve"> weak magnetic field, to see if a </w:t>
      </w:r>
      <w:r w:rsidR="00EC49F2">
        <w:rPr>
          <w:rFonts w:ascii="Candara" w:hAnsi="Candara"/>
          <w:sz w:val="27"/>
          <w:szCs w:val="27"/>
        </w:rPr>
        <w:t>religious state can be induced</w:t>
      </w:r>
      <w:r w:rsidRPr="00426BA9">
        <w:rPr>
          <w:rFonts w:ascii="Candara" w:hAnsi="Candara"/>
          <w:sz w:val="27"/>
          <w:szCs w:val="27"/>
        </w:rPr>
        <w:t xml:space="preserve">. </w:t>
      </w:r>
      <w:proofErr w:type="spellStart"/>
      <w:r w:rsidRPr="00426BA9">
        <w:rPr>
          <w:rFonts w:ascii="Candara" w:hAnsi="Candara"/>
          <w:sz w:val="27"/>
          <w:szCs w:val="27"/>
        </w:rPr>
        <w:t>Persinger</w:t>
      </w:r>
      <w:proofErr w:type="spellEnd"/>
      <w:r w:rsidRPr="00426BA9">
        <w:rPr>
          <w:rFonts w:ascii="Candara" w:hAnsi="Candara"/>
          <w:sz w:val="27"/>
          <w:szCs w:val="27"/>
        </w:rPr>
        <w:t xml:space="preserve"> claimed that properly tuned magnetic fields can produce the sensation of "an ethereal presence in the room". </w:t>
      </w:r>
    </w:p>
    <w:p w:rsidR="009251B3" w:rsidRPr="000F1667" w:rsidRDefault="009251B3" w:rsidP="00426BA9">
      <w:pPr>
        <w:tabs>
          <w:tab w:val="left" w:pos="960"/>
        </w:tabs>
        <w:rPr>
          <w:rFonts w:ascii="Candara" w:hAnsi="Candara"/>
          <w:sz w:val="8"/>
          <w:szCs w:val="27"/>
        </w:rPr>
      </w:pPr>
    </w:p>
    <w:p w:rsidR="009251B3" w:rsidRDefault="009251B3" w:rsidP="009251B3">
      <w:pPr>
        <w:tabs>
          <w:tab w:val="left" w:pos="960"/>
        </w:tabs>
        <w:rPr>
          <w:rFonts w:ascii="Candara" w:hAnsi="Candara"/>
          <w:sz w:val="27"/>
          <w:szCs w:val="27"/>
        </w:rPr>
      </w:pPr>
      <w:r w:rsidRPr="009251B3">
        <w:rPr>
          <w:rFonts w:ascii="Candara" w:hAnsi="Candara"/>
          <w:sz w:val="27"/>
          <w:szCs w:val="27"/>
        </w:rPr>
        <w:t>The God Helmet was not specifically desig</w:t>
      </w:r>
      <w:r>
        <w:rPr>
          <w:rFonts w:ascii="Candara" w:hAnsi="Candara"/>
          <w:sz w:val="27"/>
          <w:szCs w:val="27"/>
        </w:rPr>
        <w:t>ned to elicit visions of God,</w:t>
      </w:r>
      <w:r w:rsidRPr="009251B3">
        <w:rPr>
          <w:rFonts w:ascii="Candara" w:hAnsi="Candara"/>
          <w:sz w:val="27"/>
          <w:szCs w:val="27"/>
        </w:rPr>
        <w:t xml:space="preserve"> but to test several of </w:t>
      </w:r>
      <w:proofErr w:type="spellStart"/>
      <w:r w:rsidRPr="009251B3">
        <w:rPr>
          <w:rFonts w:ascii="Candara" w:hAnsi="Candara"/>
          <w:sz w:val="27"/>
          <w:szCs w:val="27"/>
        </w:rPr>
        <w:t>Persinger's</w:t>
      </w:r>
      <w:proofErr w:type="spellEnd"/>
      <w:r w:rsidRPr="009251B3">
        <w:rPr>
          <w:rFonts w:ascii="Candara" w:hAnsi="Candara"/>
          <w:sz w:val="27"/>
          <w:szCs w:val="27"/>
        </w:rPr>
        <w:t xml:space="preserve"> hypotheses about brain functi</w:t>
      </w:r>
      <w:r w:rsidR="00BA38B0">
        <w:rPr>
          <w:rFonts w:ascii="Candara" w:hAnsi="Candara"/>
          <w:sz w:val="27"/>
          <w:szCs w:val="27"/>
        </w:rPr>
        <w:t>on,</w:t>
      </w:r>
      <w:r w:rsidRPr="009251B3">
        <w:rPr>
          <w:rFonts w:ascii="Candara" w:hAnsi="Candara"/>
          <w:sz w:val="27"/>
          <w:szCs w:val="27"/>
        </w:rPr>
        <w:t xml:space="preserve"> </w:t>
      </w:r>
      <w:r w:rsidR="00F8073E" w:rsidRPr="007474FA">
        <w:rPr>
          <w:rFonts w:ascii="Candara" w:hAnsi="Candara"/>
          <w:sz w:val="27"/>
          <w:szCs w:val="27"/>
        </w:rPr>
        <w:t>to study creativity, religious experience and the effects of subtle stimulation of the temporal lobes</w:t>
      </w:r>
      <w:r w:rsidR="00F8073E">
        <w:rPr>
          <w:rFonts w:ascii="Candara" w:hAnsi="Candara"/>
          <w:sz w:val="27"/>
          <w:szCs w:val="27"/>
        </w:rPr>
        <w:t xml:space="preserve">. </w:t>
      </w:r>
      <w:proofErr w:type="spellStart"/>
      <w:r w:rsidR="00F8073E">
        <w:rPr>
          <w:rFonts w:ascii="Candara" w:hAnsi="Candara"/>
          <w:sz w:val="27"/>
          <w:szCs w:val="27"/>
        </w:rPr>
        <w:t>P</w:t>
      </w:r>
      <w:r w:rsidR="00F8073E" w:rsidRPr="007474FA">
        <w:rPr>
          <w:rFonts w:ascii="Candara" w:hAnsi="Candara"/>
          <w:sz w:val="27"/>
          <w:szCs w:val="27"/>
        </w:rPr>
        <w:t>ersinger</w:t>
      </w:r>
      <w:proofErr w:type="spellEnd"/>
      <w:r w:rsidR="00F8073E" w:rsidRPr="007474FA">
        <w:rPr>
          <w:rFonts w:ascii="Candara" w:hAnsi="Candara"/>
          <w:sz w:val="27"/>
          <w:szCs w:val="27"/>
        </w:rPr>
        <w:t xml:space="preserve"> reports that many subjects have reported "mystical exp</w:t>
      </w:r>
      <w:r w:rsidR="00F8073E">
        <w:rPr>
          <w:rFonts w:ascii="Candara" w:hAnsi="Candara"/>
          <w:sz w:val="27"/>
          <w:szCs w:val="27"/>
        </w:rPr>
        <w:t xml:space="preserve">eriences and altered states" </w:t>
      </w:r>
      <w:r w:rsidR="00F8073E" w:rsidRPr="007474FA">
        <w:rPr>
          <w:rFonts w:ascii="Candara" w:hAnsi="Candara"/>
          <w:sz w:val="27"/>
          <w:szCs w:val="27"/>
        </w:rPr>
        <w:t>while wearing the God Helmet.</w:t>
      </w:r>
    </w:p>
    <w:p w:rsidR="00E6771F" w:rsidRPr="00E6771F" w:rsidRDefault="00E6771F" w:rsidP="009251B3">
      <w:pPr>
        <w:tabs>
          <w:tab w:val="left" w:pos="960"/>
        </w:tabs>
        <w:rPr>
          <w:rFonts w:ascii="Candara" w:hAnsi="Candara"/>
          <w:sz w:val="8"/>
          <w:szCs w:val="27"/>
        </w:rPr>
      </w:pPr>
    </w:p>
    <w:p w:rsidR="00E6771F" w:rsidRDefault="00E6771F" w:rsidP="00E6771F">
      <w:pPr>
        <w:tabs>
          <w:tab w:val="left" w:pos="960"/>
        </w:tabs>
        <w:rPr>
          <w:rFonts w:ascii="Candara" w:hAnsi="Candara"/>
          <w:sz w:val="27"/>
          <w:szCs w:val="27"/>
        </w:rPr>
      </w:pPr>
      <w:r w:rsidRPr="009251B3">
        <w:rPr>
          <w:rFonts w:ascii="Candara" w:hAnsi="Candara"/>
          <w:sz w:val="27"/>
          <w:szCs w:val="27"/>
        </w:rPr>
        <w:t xml:space="preserve">The God Helmet experiments were </w:t>
      </w:r>
      <w:r>
        <w:rPr>
          <w:rFonts w:ascii="Candara" w:hAnsi="Candara"/>
          <w:sz w:val="27"/>
          <w:szCs w:val="27"/>
        </w:rPr>
        <w:t xml:space="preserve">used </w:t>
      </w:r>
      <w:r w:rsidRPr="009251B3">
        <w:rPr>
          <w:rFonts w:ascii="Candara" w:hAnsi="Candara"/>
          <w:sz w:val="27"/>
          <w:szCs w:val="27"/>
        </w:rPr>
        <w:t>to validate the idea that religious</w:t>
      </w:r>
      <w:r>
        <w:rPr>
          <w:rFonts w:ascii="Candara" w:hAnsi="Candara"/>
          <w:sz w:val="27"/>
          <w:szCs w:val="27"/>
        </w:rPr>
        <w:t xml:space="preserve"> and mystic experiences are arte</w:t>
      </w:r>
      <w:r w:rsidRPr="009251B3">
        <w:rPr>
          <w:rFonts w:ascii="Candara" w:hAnsi="Candara"/>
          <w:sz w:val="27"/>
          <w:szCs w:val="27"/>
        </w:rPr>
        <w:t>fact</w:t>
      </w:r>
      <w:r>
        <w:rPr>
          <w:rFonts w:ascii="Candara" w:hAnsi="Candara"/>
          <w:sz w:val="27"/>
          <w:szCs w:val="27"/>
        </w:rPr>
        <w:t>s of temporal lobe function.</w:t>
      </w:r>
    </w:p>
    <w:p w:rsidR="009251B3" w:rsidRPr="000F1667" w:rsidRDefault="009251B3" w:rsidP="009251B3">
      <w:pPr>
        <w:tabs>
          <w:tab w:val="left" w:pos="960"/>
        </w:tabs>
        <w:rPr>
          <w:rFonts w:ascii="Candara" w:hAnsi="Candara"/>
          <w:sz w:val="8"/>
          <w:szCs w:val="27"/>
        </w:rPr>
      </w:pPr>
    </w:p>
    <w:p w:rsidR="009251B3" w:rsidRPr="009251B3" w:rsidRDefault="008867C8" w:rsidP="009251B3">
      <w:pPr>
        <w:tabs>
          <w:tab w:val="left" w:pos="960"/>
        </w:tabs>
        <w:rPr>
          <w:rFonts w:ascii="Candara" w:hAnsi="Candara"/>
          <w:sz w:val="27"/>
          <w:szCs w:val="27"/>
        </w:rPr>
      </w:pPr>
      <w:r>
        <w:rPr>
          <w:noProof/>
          <w:lang w:eastAsia="en-GB"/>
        </w:rPr>
        <w:drawing>
          <wp:anchor distT="0" distB="0" distL="114300" distR="114300" simplePos="0" relativeHeight="251742208" behindDoc="1" locked="0" layoutInCell="1" allowOverlap="1" wp14:anchorId="1C66AB3D" wp14:editId="29C3F67D">
            <wp:simplePos x="0" y="0"/>
            <wp:positionH relativeFrom="margin">
              <wp:posOffset>6175375</wp:posOffset>
            </wp:positionH>
            <wp:positionV relativeFrom="paragraph">
              <wp:posOffset>6985</wp:posOffset>
            </wp:positionV>
            <wp:extent cx="426085" cy="561975"/>
            <wp:effectExtent l="0" t="0" r="0" b="9525"/>
            <wp:wrapTight wrapText="bothSides">
              <wp:wrapPolygon edited="0">
                <wp:start x="0" y="0"/>
                <wp:lineTo x="0" y="21234"/>
                <wp:lineTo x="20280" y="21234"/>
                <wp:lineTo x="20280" y="0"/>
                <wp:lineTo x="0" y="0"/>
              </wp:wrapPolygon>
            </wp:wrapTight>
            <wp:docPr id="72" name="Picture 72" descr="Image result for g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gho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608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251B3" w:rsidRPr="009251B3">
        <w:rPr>
          <w:rFonts w:ascii="Candara" w:hAnsi="Candara"/>
          <w:sz w:val="27"/>
          <w:szCs w:val="27"/>
        </w:rPr>
        <w:t>Persinger</w:t>
      </w:r>
      <w:proofErr w:type="spellEnd"/>
      <w:r w:rsidR="009251B3" w:rsidRPr="009251B3">
        <w:rPr>
          <w:rFonts w:ascii="Candara" w:hAnsi="Candara"/>
          <w:sz w:val="27"/>
          <w:szCs w:val="27"/>
        </w:rPr>
        <w:t xml:space="preserve"> theorises that </w:t>
      </w:r>
      <w:r w:rsidR="009251B3">
        <w:rPr>
          <w:rFonts w:ascii="Candara" w:hAnsi="Candara"/>
          <w:sz w:val="27"/>
          <w:szCs w:val="27"/>
        </w:rPr>
        <w:t>many paranormal experiences,</w:t>
      </w:r>
      <w:r w:rsidR="009251B3" w:rsidRPr="009251B3">
        <w:rPr>
          <w:rFonts w:ascii="Candara" w:hAnsi="Candara"/>
          <w:sz w:val="27"/>
          <w:szCs w:val="27"/>
        </w:rPr>
        <w:t xml:space="preserve"> feeling</w:t>
      </w:r>
      <w:r w:rsidR="009251B3">
        <w:rPr>
          <w:rFonts w:ascii="Candara" w:hAnsi="Candara"/>
          <w:sz w:val="27"/>
          <w:szCs w:val="27"/>
        </w:rPr>
        <w:t>s of having lived past lives,</w:t>
      </w:r>
      <w:r w:rsidR="009251B3" w:rsidRPr="009251B3">
        <w:rPr>
          <w:rFonts w:ascii="Candara" w:hAnsi="Candara"/>
          <w:sz w:val="27"/>
          <w:szCs w:val="27"/>
        </w:rPr>
        <w:t xml:space="preserve"> felt prese</w:t>
      </w:r>
      <w:r w:rsidR="009251B3">
        <w:rPr>
          <w:rFonts w:ascii="Candara" w:hAnsi="Candara"/>
          <w:sz w:val="27"/>
          <w:szCs w:val="27"/>
        </w:rPr>
        <w:t>nces of non-physical beings,</w:t>
      </w:r>
      <w:r w:rsidR="00E6771F">
        <w:rPr>
          <w:rFonts w:ascii="Candara" w:hAnsi="Candara"/>
          <w:sz w:val="27"/>
          <w:szCs w:val="27"/>
        </w:rPr>
        <w:t xml:space="preserve"> ghosts</w:t>
      </w:r>
      <w:r w:rsidR="009251B3" w:rsidRPr="009251B3">
        <w:rPr>
          <w:rFonts w:ascii="Candara" w:hAnsi="Candara"/>
          <w:sz w:val="27"/>
          <w:szCs w:val="27"/>
        </w:rPr>
        <w:t xml:space="preserve"> and other "spiritual beings", are examples of interhemispheric intrusions.</w:t>
      </w:r>
      <w:r w:rsidRPr="008867C8">
        <w:t xml:space="preserve"> </w:t>
      </w:r>
    </w:p>
    <w:p w:rsidR="009251B3" w:rsidRPr="000F1667" w:rsidRDefault="009251B3" w:rsidP="009251B3">
      <w:pPr>
        <w:tabs>
          <w:tab w:val="left" w:pos="960"/>
        </w:tabs>
        <w:rPr>
          <w:rFonts w:ascii="Candara" w:hAnsi="Candara"/>
          <w:sz w:val="8"/>
          <w:szCs w:val="27"/>
        </w:rPr>
      </w:pPr>
    </w:p>
    <w:p w:rsidR="009251B3" w:rsidRPr="000F1667" w:rsidRDefault="009251B3" w:rsidP="00426BA9">
      <w:pPr>
        <w:tabs>
          <w:tab w:val="left" w:pos="960"/>
        </w:tabs>
        <w:rPr>
          <w:rFonts w:ascii="Candara" w:hAnsi="Candara"/>
          <w:sz w:val="8"/>
          <w:szCs w:val="27"/>
        </w:rPr>
      </w:pPr>
    </w:p>
    <w:p w:rsidR="005A204F" w:rsidRDefault="00426BA9" w:rsidP="00426BA9">
      <w:pPr>
        <w:tabs>
          <w:tab w:val="left" w:pos="960"/>
        </w:tabs>
        <w:rPr>
          <w:rFonts w:ascii="Candara" w:hAnsi="Candara"/>
          <w:sz w:val="27"/>
          <w:szCs w:val="27"/>
        </w:rPr>
      </w:pPr>
      <w:r w:rsidRPr="00426BA9">
        <w:rPr>
          <w:rFonts w:ascii="Candara" w:hAnsi="Candara"/>
          <w:sz w:val="27"/>
          <w:szCs w:val="27"/>
        </w:rPr>
        <w:t xml:space="preserve">This research has received wide coverage in mainstream media, with high profile visitors to </w:t>
      </w:r>
      <w:proofErr w:type="spellStart"/>
      <w:r w:rsidRPr="00426BA9">
        <w:rPr>
          <w:rFonts w:ascii="Candara" w:hAnsi="Candara"/>
          <w:sz w:val="27"/>
          <w:szCs w:val="27"/>
        </w:rPr>
        <w:t>Persinger's</w:t>
      </w:r>
      <w:proofErr w:type="spellEnd"/>
      <w:r w:rsidRPr="00426BA9">
        <w:rPr>
          <w:rFonts w:ascii="Candara" w:hAnsi="Candara"/>
          <w:sz w:val="27"/>
          <w:szCs w:val="27"/>
        </w:rPr>
        <w:t xml:space="preserve"> lab Susan Blackmore</w:t>
      </w:r>
      <w:r w:rsidR="005A204F">
        <w:rPr>
          <w:rFonts w:ascii="Candara" w:hAnsi="Candara"/>
          <w:sz w:val="27"/>
          <w:szCs w:val="27"/>
        </w:rPr>
        <w:t xml:space="preserve"> (famous for investigations of near death experiences)</w:t>
      </w:r>
      <w:r w:rsidRPr="00426BA9">
        <w:rPr>
          <w:rFonts w:ascii="Candara" w:hAnsi="Candara"/>
          <w:sz w:val="27"/>
          <w:szCs w:val="27"/>
        </w:rPr>
        <w:t xml:space="preserve"> and Richard Dawkins r</w:t>
      </w:r>
      <w:r w:rsidR="005A204F">
        <w:rPr>
          <w:rFonts w:ascii="Candara" w:hAnsi="Candara"/>
          <w:sz w:val="27"/>
          <w:szCs w:val="27"/>
        </w:rPr>
        <w:t xml:space="preserve">eporting positive and negative </w:t>
      </w:r>
      <w:r w:rsidRPr="00426BA9">
        <w:rPr>
          <w:rFonts w:ascii="Candara" w:hAnsi="Candara"/>
          <w:sz w:val="27"/>
          <w:szCs w:val="27"/>
        </w:rPr>
        <w:t xml:space="preserve">results respectively. </w:t>
      </w:r>
    </w:p>
    <w:p w:rsidR="005A204F" w:rsidRPr="000F1667" w:rsidRDefault="005A204F" w:rsidP="00426BA9">
      <w:pPr>
        <w:tabs>
          <w:tab w:val="left" w:pos="960"/>
        </w:tabs>
        <w:rPr>
          <w:rFonts w:ascii="Candara" w:hAnsi="Candara"/>
          <w:sz w:val="8"/>
          <w:szCs w:val="27"/>
        </w:rPr>
      </w:pPr>
    </w:p>
    <w:p w:rsidR="00A8735E" w:rsidRPr="00426BA9" w:rsidRDefault="00426BA9" w:rsidP="00426BA9">
      <w:pPr>
        <w:tabs>
          <w:tab w:val="left" w:pos="960"/>
        </w:tabs>
        <w:rPr>
          <w:rFonts w:ascii="Candara" w:hAnsi="Candara"/>
          <w:sz w:val="27"/>
          <w:szCs w:val="27"/>
        </w:rPr>
      </w:pPr>
      <w:r w:rsidRPr="00426BA9">
        <w:rPr>
          <w:rFonts w:ascii="Candara" w:hAnsi="Candara"/>
          <w:sz w:val="27"/>
          <w:szCs w:val="27"/>
        </w:rPr>
        <w:t xml:space="preserve">The first published attempt to replicate these effects failed to do so and concluded that subjects' reports correlated with their personality characteristics and suggestibility. </w:t>
      </w:r>
    </w:p>
    <w:p w:rsidR="00426BA9" w:rsidRPr="000F1667" w:rsidRDefault="00426BA9" w:rsidP="00426BA9">
      <w:pPr>
        <w:tabs>
          <w:tab w:val="left" w:pos="960"/>
        </w:tabs>
        <w:rPr>
          <w:rFonts w:ascii="Candara" w:hAnsi="Candara"/>
          <w:sz w:val="8"/>
          <w:szCs w:val="27"/>
        </w:rPr>
      </w:pPr>
    </w:p>
    <w:p w:rsidR="00DF1680" w:rsidRDefault="00DF1680" w:rsidP="007474FA">
      <w:pPr>
        <w:tabs>
          <w:tab w:val="left" w:pos="960"/>
        </w:tabs>
        <w:rPr>
          <w:rFonts w:ascii="Candara" w:hAnsi="Candara"/>
          <w:sz w:val="27"/>
          <w:szCs w:val="27"/>
        </w:rPr>
      </w:pPr>
      <w:r>
        <w:rPr>
          <w:noProof/>
          <w:lang w:eastAsia="en-GB"/>
        </w:rPr>
        <w:drawing>
          <wp:anchor distT="0" distB="0" distL="114300" distR="114300" simplePos="0" relativeHeight="251744256" behindDoc="1" locked="0" layoutInCell="1" allowOverlap="1" wp14:anchorId="14A1E761" wp14:editId="22363DD2">
            <wp:simplePos x="0" y="0"/>
            <wp:positionH relativeFrom="margin">
              <wp:posOffset>-35560</wp:posOffset>
            </wp:positionH>
            <wp:positionV relativeFrom="paragraph">
              <wp:posOffset>475615</wp:posOffset>
            </wp:positionV>
            <wp:extent cx="1939925" cy="1133475"/>
            <wp:effectExtent l="0" t="0" r="3175" b="9525"/>
            <wp:wrapTight wrapText="bothSides">
              <wp:wrapPolygon edited="0">
                <wp:start x="0" y="0"/>
                <wp:lineTo x="0" y="21418"/>
                <wp:lineTo x="21423" y="21418"/>
                <wp:lineTo x="21423" y="0"/>
                <wp:lineTo x="0" y="0"/>
              </wp:wrapPolygon>
            </wp:wrapTight>
            <wp:docPr id="74" name="Picture 74" descr="Image result for persinger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persingers lab"/>
                    <pic:cNvPicPr>
                      <a:picLocks noChangeAspect="1" noChangeArrowheads="1"/>
                    </pic:cNvPicPr>
                  </pic:nvPicPr>
                  <pic:blipFill rotWithShape="1">
                    <a:blip r:embed="rId52">
                      <a:extLst>
                        <a:ext uri="{28A0092B-C50C-407E-A947-70E740481C1C}">
                          <a14:useLocalDpi xmlns:a14="http://schemas.microsoft.com/office/drawing/2010/main" val="0"/>
                        </a:ext>
                      </a:extLst>
                    </a:blip>
                    <a:srcRect t="49189" r="49688"/>
                    <a:stretch/>
                  </pic:blipFill>
                  <pic:spPr bwMode="auto">
                    <a:xfrm>
                      <a:off x="0" y="0"/>
                      <a:ext cx="1939925"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BA9" w:rsidRPr="00426BA9">
        <w:rPr>
          <w:rFonts w:ascii="Candara" w:hAnsi="Candara"/>
          <w:sz w:val="27"/>
          <w:szCs w:val="27"/>
        </w:rPr>
        <w:t>Other research</w:t>
      </w:r>
      <w:r w:rsidR="00A8735E">
        <w:rPr>
          <w:rFonts w:ascii="Candara" w:hAnsi="Candara"/>
          <w:sz w:val="27"/>
          <w:szCs w:val="27"/>
        </w:rPr>
        <w:t>ers succeeded in replicating</w:t>
      </w:r>
      <w:r w:rsidR="00426BA9" w:rsidRPr="00426BA9">
        <w:rPr>
          <w:rFonts w:ascii="Candara" w:hAnsi="Candara"/>
          <w:sz w:val="27"/>
          <w:szCs w:val="27"/>
        </w:rPr>
        <w:t xml:space="preserve"> the effects of one </w:t>
      </w:r>
      <w:r w:rsidR="00A8735E">
        <w:rPr>
          <w:rFonts w:ascii="Candara" w:hAnsi="Candara"/>
          <w:sz w:val="27"/>
          <w:szCs w:val="27"/>
        </w:rPr>
        <w:t xml:space="preserve">of </w:t>
      </w:r>
      <w:proofErr w:type="spellStart"/>
      <w:r w:rsidR="00A8735E">
        <w:rPr>
          <w:rFonts w:ascii="Candara" w:hAnsi="Candara"/>
          <w:sz w:val="27"/>
          <w:szCs w:val="27"/>
        </w:rPr>
        <w:t>Persinger's</w:t>
      </w:r>
      <w:proofErr w:type="spellEnd"/>
      <w:r w:rsidR="00A8735E">
        <w:rPr>
          <w:rFonts w:ascii="Candara" w:hAnsi="Candara"/>
          <w:sz w:val="27"/>
          <w:szCs w:val="27"/>
        </w:rPr>
        <w:t xml:space="preserve"> early studies.</w:t>
      </w:r>
      <w:r w:rsidR="00426BA9" w:rsidRPr="00426BA9">
        <w:rPr>
          <w:rFonts w:ascii="Candara" w:hAnsi="Candara"/>
          <w:sz w:val="27"/>
          <w:szCs w:val="27"/>
        </w:rPr>
        <w:t xml:space="preserve"> They reported that their experiment had ruled out suggestibility as an explanation for </w:t>
      </w:r>
      <w:proofErr w:type="spellStart"/>
      <w:r w:rsidR="00426BA9" w:rsidRPr="00426BA9">
        <w:rPr>
          <w:rFonts w:ascii="Candara" w:hAnsi="Candara"/>
          <w:sz w:val="27"/>
          <w:szCs w:val="27"/>
        </w:rPr>
        <w:t>Persinger's</w:t>
      </w:r>
      <w:proofErr w:type="spellEnd"/>
      <w:r w:rsidR="00426BA9" w:rsidRPr="00426BA9">
        <w:rPr>
          <w:rFonts w:ascii="Candara" w:hAnsi="Candara"/>
          <w:sz w:val="27"/>
          <w:szCs w:val="27"/>
        </w:rPr>
        <w:t xml:space="preserve"> effects, and that analysis of their subjects’ verbal reports revealed significant differences between those of subjects and controls, and also less robust effects </w:t>
      </w:r>
      <w:r w:rsidR="00A8735E">
        <w:rPr>
          <w:rFonts w:ascii="Candara" w:hAnsi="Candara"/>
          <w:sz w:val="27"/>
          <w:szCs w:val="27"/>
        </w:rPr>
        <w:t>for suggestion and expectation.</w:t>
      </w:r>
      <w:r w:rsidR="00426BA9" w:rsidRPr="00426BA9">
        <w:rPr>
          <w:rFonts w:ascii="Candara" w:hAnsi="Candara"/>
          <w:sz w:val="27"/>
          <w:szCs w:val="27"/>
        </w:rPr>
        <w:t xml:space="preserve"> </w:t>
      </w:r>
      <w:r w:rsidR="008867C8">
        <w:rPr>
          <w:rFonts w:ascii="Candara" w:hAnsi="Candara"/>
          <w:sz w:val="27"/>
          <w:szCs w:val="27"/>
        </w:rPr>
        <w:t>However, t</w:t>
      </w:r>
      <w:r w:rsidR="00426BA9" w:rsidRPr="00426BA9">
        <w:rPr>
          <w:rFonts w:ascii="Candara" w:hAnsi="Candara"/>
          <w:sz w:val="27"/>
          <w:szCs w:val="27"/>
        </w:rPr>
        <w:t xml:space="preserve">he psychologist Richard Wiseman has written </w:t>
      </w:r>
      <w:r w:rsidR="007474FA">
        <w:rPr>
          <w:rFonts w:ascii="Candara" w:hAnsi="Candara"/>
          <w:sz w:val="27"/>
          <w:szCs w:val="27"/>
        </w:rPr>
        <w:t xml:space="preserve">that </w:t>
      </w:r>
      <w:r w:rsidR="00426BA9" w:rsidRPr="00426BA9">
        <w:rPr>
          <w:rFonts w:ascii="Candara" w:hAnsi="Candara"/>
          <w:sz w:val="27"/>
          <w:szCs w:val="27"/>
        </w:rPr>
        <w:t>the "scie</w:t>
      </w:r>
      <w:r w:rsidR="00A8735E">
        <w:rPr>
          <w:rFonts w:ascii="Candara" w:hAnsi="Candara"/>
          <w:sz w:val="27"/>
          <w:szCs w:val="27"/>
        </w:rPr>
        <w:t>ntific jury is unconvinced".</w:t>
      </w:r>
      <w:r w:rsidR="007474FA">
        <w:rPr>
          <w:rFonts w:ascii="Candara" w:hAnsi="Candara"/>
          <w:sz w:val="27"/>
          <w:szCs w:val="27"/>
        </w:rPr>
        <w:t xml:space="preserve"> </w:t>
      </w:r>
    </w:p>
    <w:p w:rsidR="00BA38B0" w:rsidRPr="00BA38B0" w:rsidRDefault="00BA38B0" w:rsidP="007474FA">
      <w:pPr>
        <w:tabs>
          <w:tab w:val="left" w:pos="960"/>
        </w:tabs>
        <w:rPr>
          <w:rFonts w:ascii="Candara" w:hAnsi="Candara"/>
          <w:sz w:val="12"/>
          <w:szCs w:val="27"/>
        </w:rPr>
      </w:pPr>
    </w:p>
    <w:p w:rsidR="007474FA" w:rsidRPr="000F1667" w:rsidRDefault="007474FA" w:rsidP="007474FA">
      <w:pPr>
        <w:tabs>
          <w:tab w:val="left" w:pos="960"/>
        </w:tabs>
        <w:rPr>
          <w:rFonts w:ascii="Candara" w:hAnsi="Candara"/>
          <w:i/>
          <w:sz w:val="28"/>
          <w:szCs w:val="27"/>
        </w:rPr>
      </w:pPr>
      <w:r w:rsidRPr="000F1667">
        <w:rPr>
          <w:rFonts w:ascii="Candara" w:hAnsi="Candara"/>
          <w:i/>
          <w:sz w:val="28"/>
          <w:szCs w:val="27"/>
        </w:rPr>
        <w:t>Geomagnetic Theories</w:t>
      </w:r>
    </w:p>
    <w:p w:rsidR="007474FA" w:rsidRPr="00506695" w:rsidRDefault="007474FA" w:rsidP="007474FA">
      <w:pPr>
        <w:tabs>
          <w:tab w:val="left" w:pos="960"/>
        </w:tabs>
        <w:rPr>
          <w:rFonts w:ascii="Candara" w:hAnsi="Candara"/>
          <w:sz w:val="8"/>
          <w:szCs w:val="27"/>
        </w:rPr>
      </w:pPr>
    </w:p>
    <w:p w:rsidR="007474FA" w:rsidRDefault="00E84EE7" w:rsidP="007474FA">
      <w:pPr>
        <w:tabs>
          <w:tab w:val="left" w:pos="960"/>
        </w:tabs>
        <w:rPr>
          <w:rFonts w:ascii="Candara" w:hAnsi="Candara"/>
          <w:sz w:val="27"/>
          <w:szCs w:val="27"/>
        </w:rPr>
      </w:pPr>
      <w:r>
        <w:rPr>
          <w:noProof/>
          <w:lang w:eastAsia="en-GB"/>
        </w:rPr>
        <w:drawing>
          <wp:anchor distT="0" distB="0" distL="114300" distR="114300" simplePos="0" relativeHeight="251743232" behindDoc="1" locked="0" layoutInCell="1" allowOverlap="1" wp14:anchorId="773D4C0D" wp14:editId="059B7D2C">
            <wp:simplePos x="0" y="0"/>
            <wp:positionH relativeFrom="column">
              <wp:posOffset>5716905</wp:posOffset>
            </wp:positionH>
            <wp:positionV relativeFrom="paragraph">
              <wp:posOffset>287020</wp:posOffset>
            </wp:positionV>
            <wp:extent cx="843280" cy="1266825"/>
            <wp:effectExtent l="0" t="0" r="0" b="9525"/>
            <wp:wrapTight wrapText="bothSides">
              <wp:wrapPolygon edited="0">
                <wp:start x="8783" y="0"/>
                <wp:lineTo x="5855" y="974"/>
                <wp:lineTo x="976" y="4223"/>
                <wp:lineTo x="0" y="8770"/>
                <wp:lineTo x="0" y="12668"/>
                <wp:lineTo x="976" y="17215"/>
                <wp:lineTo x="6831" y="21113"/>
                <wp:lineTo x="8783" y="21438"/>
                <wp:lineTo x="12199" y="21438"/>
                <wp:lineTo x="14151" y="21113"/>
                <wp:lineTo x="20006" y="17215"/>
                <wp:lineTo x="20982" y="12668"/>
                <wp:lineTo x="20982" y="8770"/>
                <wp:lineTo x="20494" y="4547"/>
                <wp:lineTo x="15127" y="974"/>
                <wp:lineTo x="12199" y="0"/>
                <wp:lineTo x="8783" y="0"/>
              </wp:wrapPolygon>
            </wp:wrapTight>
            <wp:docPr id="73" name="Picture 73" descr="Image result for marian appar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marian apparition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578" r="8098"/>
                    <a:stretch/>
                  </pic:blipFill>
                  <pic:spPr bwMode="auto">
                    <a:xfrm>
                      <a:off x="0" y="0"/>
                      <a:ext cx="843280" cy="12668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474FA" w:rsidRPr="007474FA">
        <w:rPr>
          <w:rFonts w:ascii="Candara" w:hAnsi="Candara"/>
          <w:sz w:val="27"/>
          <w:szCs w:val="27"/>
        </w:rPr>
        <w:t>Persinger</w:t>
      </w:r>
      <w:proofErr w:type="spellEnd"/>
      <w:r w:rsidR="007474FA" w:rsidRPr="007474FA">
        <w:rPr>
          <w:rFonts w:ascii="Candara" w:hAnsi="Candara"/>
          <w:sz w:val="27"/>
          <w:szCs w:val="27"/>
        </w:rPr>
        <w:t xml:space="preserve"> has also come to public attention due to his 1975 Tectonic Strain Theory (TST) of how geophysical variables may correlate with sightings of </w:t>
      </w:r>
      <w:r w:rsidR="008867C8">
        <w:rPr>
          <w:rFonts w:ascii="Candara" w:hAnsi="Candara"/>
          <w:sz w:val="27"/>
          <w:szCs w:val="27"/>
        </w:rPr>
        <w:t>UFOs</w:t>
      </w:r>
      <w:r w:rsidR="007474FA" w:rsidRPr="007474FA">
        <w:rPr>
          <w:rFonts w:ascii="Candara" w:hAnsi="Candara"/>
          <w:sz w:val="27"/>
          <w:szCs w:val="27"/>
        </w:rPr>
        <w:t xml:space="preserve"> or Marian apparitions. </w:t>
      </w:r>
      <w:proofErr w:type="spellStart"/>
      <w:r w:rsidR="007474FA" w:rsidRPr="007474FA">
        <w:rPr>
          <w:rFonts w:ascii="Candara" w:hAnsi="Candara"/>
          <w:sz w:val="27"/>
          <w:szCs w:val="27"/>
        </w:rPr>
        <w:t>Persinger</w:t>
      </w:r>
      <w:proofErr w:type="spellEnd"/>
      <w:r w:rsidR="007474FA" w:rsidRPr="007474FA">
        <w:rPr>
          <w:rFonts w:ascii="Candara" w:hAnsi="Candara"/>
          <w:sz w:val="27"/>
          <w:szCs w:val="27"/>
        </w:rPr>
        <w:t xml:space="preserve"> argued that strain within the Earth's crust near seismic faults produces intense electromagnetic (EM) fields, creating bodies of light that some interpret as glowing UFOs or The Virgin Mary. Alternatively, he argued that the EM fields generate hallucinations in the temporal lobe, based on images from popular culture, of alien craft, beings, communications, or creatures.</w:t>
      </w:r>
      <w:r w:rsidR="00DF1680" w:rsidRPr="00DF1680">
        <w:t xml:space="preserve"> </w:t>
      </w:r>
    </w:p>
    <w:p w:rsidR="007474FA" w:rsidRDefault="00BA38B0" w:rsidP="007474FA">
      <w:pPr>
        <w:tabs>
          <w:tab w:val="left" w:pos="960"/>
        </w:tabs>
        <w:rPr>
          <w:rFonts w:ascii="Candara" w:hAnsi="Candara"/>
          <w:sz w:val="27"/>
          <w:szCs w:val="27"/>
        </w:rPr>
      </w:pPr>
      <w:r w:rsidRPr="000F13FE">
        <w:rPr>
          <w:rFonts w:ascii="Candara" w:hAnsi="Candara"/>
          <w:noProof/>
          <w:sz w:val="27"/>
          <w:szCs w:val="27"/>
          <w:lang w:eastAsia="en-GB"/>
        </w:rPr>
        <mc:AlternateContent>
          <mc:Choice Requires="wps">
            <w:drawing>
              <wp:anchor distT="0" distB="0" distL="114300" distR="114300" simplePos="0" relativeHeight="251757568" behindDoc="1" locked="0" layoutInCell="1" allowOverlap="1" wp14:anchorId="30C054D4" wp14:editId="5D83125E">
                <wp:simplePos x="0" y="0"/>
                <wp:positionH relativeFrom="margin">
                  <wp:posOffset>-245110</wp:posOffset>
                </wp:positionH>
                <wp:positionV relativeFrom="paragraph">
                  <wp:posOffset>98425</wp:posOffset>
                </wp:positionV>
                <wp:extent cx="6972300" cy="1371600"/>
                <wp:effectExtent l="0" t="0" r="19050" b="1905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7160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54298E" w:rsidRPr="008678D9" w:rsidRDefault="0054298E" w:rsidP="00BA38B0">
                            <w:pPr>
                              <w:pStyle w:val="Heading1"/>
                              <w:rPr>
                                <w:rFonts w:ascii="Candara" w:hAnsi="Candara"/>
                                <w:sz w:val="4"/>
                                <w:szCs w:val="27"/>
                                <w:u w:val="single"/>
                              </w:rPr>
                            </w:pPr>
                          </w:p>
                          <w:p w:rsidR="0054298E" w:rsidRPr="008678D9" w:rsidRDefault="0054298E" w:rsidP="00BA38B0">
                            <w:pPr>
                              <w:pStyle w:val="Heading1"/>
                              <w:rPr>
                                <w:rFonts w:ascii="Candara" w:hAnsi="Candara"/>
                                <w:sz w:val="27"/>
                                <w:szCs w:val="27"/>
                                <w:u w:val="single"/>
                              </w:rPr>
                            </w:pPr>
                            <w:r>
                              <w:rPr>
                                <w:rFonts w:ascii="Candara" w:hAnsi="Candara"/>
                                <w:sz w:val="27"/>
                                <w:szCs w:val="27"/>
                                <w:u w:val="single"/>
                              </w:rPr>
                              <w:t>Task fifteen</w:t>
                            </w:r>
                            <w:r w:rsidRPr="008678D9">
                              <w:rPr>
                                <w:rFonts w:ascii="Candara" w:hAnsi="Candara"/>
                                <w:sz w:val="27"/>
                                <w:szCs w:val="27"/>
                                <w:u w:val="single"/>
                              </w:rPr>
                              <w:t>.</w:t>
                            </w:r>
                          </w:p>
                          <w:p w:rsidR="0054298E" w:rsidRPr="00152E90" w:rsidRDefault="0054298E" w:rsidP="00BA38B0">
                            <w:pPr>
                              <w:rPr>
                                <w:rFonts w:ascii="Candara" w:hAnsi="Candara"/>
                                <w:sz w:val="6"/>
                                <w:szCs w:val="27"/>
                              </w:rPr>
                            </w:pPr>
                          </w:p>
                          <w:p w:rsidR="0054298E" w:rsidRDefault="0054298E" w:rsidP="00BA38B0">
                            <w:pPr>
                              <w:pStyle w:val="ListParagraph"/>
                              <w:numPr>
                                <w:ilvl w:val="0"/>
                                <w:numId w:val="25"/>
                              </w:numPr>
                              <w:rPr>
                                <w:rFonts w:ascii="Candara" w:hAnsi="Candara"/>
                                <w:sz w:val="27"/>
                                <w:szCs w:val="27"/>
                              </w:rPr>
                            </w:pPr>
                            <w:r w:rsidRPr="00BA38B0">
                              <w:rPr>
                                <w:rFonts w:ascii="Candara" w:hAnsi="Candara"/>
                                <w:sz w:val="27"/>
                                <w:szCs w:val="27"/>
                              </w:rPr>
                              <w:t>Explain the purpose of the ‘God Helmet’.</w:t>
                            </w:r>
                          </w:p>
                          <w:p w:rsidR="0054298E" w:rsidRPr="00BA38B0" w:rsidRDefault="0054298E" w:rsidP="00BA38B0">
                            <w:pPr>
                              <w:rPr>
                                <w:rFonts w:ascii="Candara" w:hAnsi="Candara"/>
                                <w:sz w:val="4"/>
                                <w:szCs w:val="27"/>
                              </w:rPr>
                            </w:pPr>
                          </w:p>
                          <w:p w:rsidR="0054298E" w:rsidRDefault="0054298E" w:rsidP="00BA38B0">
                            <w:pPr>
                              <w:pStyle w:val="ListParagraph"/>
                              <w:numPr>
                                <w:ilvl w:val="0"/>
                                <w:numId w:val="25"/>
                              </w:numPr>
                              <w:rPr>
                                <w:rFonts w:ascii="Candara" w:hAnsi="Candara"/>
                                <w:sz w:val="27"/>
                                <w:szCs w:val="27"/>
                              </w:rPr>
                            </w:pPr>
                            <w:r>
                              <w:rPr>
                                <w:rFonts w:ascii="Candara" w:hAnsi="Candara"/>
                                <w:sz w:val="27"/>
                                <w:szCs w:val="27"/>
                              </w:rPr>
                              <w:t xml:space="preserve">What did </w:t>
                            </w:r>
                            <w:proofErr w:type="spellStart"/>
                            <w:r>
                              <w:rPr>
                                <w:rFonts w:ascii="Candara" w:hAnsi="Candara"/>
                                <w:sz w:val="27"/>
                                <w:szCs w:val="27"/>
                              </w:rPr>
                              <w:t>Persinger</w:t>
                            </w:r>
                            <w:proofErr w:type="spellEnd"/>
                            <w:r>
                              <w:rPr>
                                <w:rFonts w:ascii="Candara" w:hAnsi="Candara"/>
                                <w:sz w:val="27"/>
                                <w:szCs w:val="27"/>
                              </w:rPr>
                              <w:t xml:space="preserve"> claim were the results of the God Helmet experiments?</w:t>
                            </w:r>
                          </w:p>
                          <w:p w:rsidR="0054298E" w:rsidRPr="00506695" w:rsidRDefault="0054298E" w:rsidP="00506695">
                            <w:pPr>
                              <w:pStyle w:val="ListParagraph"/>
                              <w:rPr>
                                <w:rFonts w:ascii="Candara" w:hAnsi="Candara"/>
                                <w:sz w:val="4"/>
                                <w:szCs w:val="27"/>
                              </w:rPr>
                            </w:pPr>
                          </w:p>
                          <w:p w:rsidR="0054298E" w:rsidRDefault="0054298E" w:rsidP="00BA38B0">
                            <w:pPr>
                              <w:pStyle w:val="ListParagraph"/>
                              <w:numPr>
                                <w:ilvl w:val="0"/>
                                <w:numId w:val="25"/>
                              </w:numPr>
                              <w:rPr>
                                <w:rFonts w:ascii="Candara" w:hAnsi="Candara"/>
                                <w:sz w:val="27"/>
                                <w:szCs w:val="27"/>
                              </w:rPr>
                            </w:pPr>
                            <w:r>
                              <w:rPr>
                                <w:rFonts w:ascii="Candara" w:hAnsi="Candara"/>
                                <w:sz w:val="27"/>
                                <w:szCs w:val="27"/>
                              </w:rPr>
                              <w:t xml:space="preserve">Explain how </w:t>
                            </w:r>
                            <w:proofErr w:type="spellStart"/>
                            <w:r>
                              <w:rPr>
                                <w:rFonts w:ascii="Candara" w:hAnsi="Candara"/>
                                <w:sz w:val="27"/>
                                <w:szCs w:val="27"/>
                              </w:rPr>
                              <w:t>Persinger</w:t>
                            </w:r>
                            <w:proofErr w:type="spellEnd"/>
                            <w:r>
                              <w:rPr>
                                <w:rFonts w:ascii="Candara" w:hAnsi="Candara"/>
                                <w:sz w:val="27"/>
                                <w:szCs w:val="27"/>
                              </w:rPr>
                              <w:t xml:space="preserve"> suggests religious experiences could be a result of seismic faults.</w:t>
                            </w:r>
                          </w:p>
                          <w:p w:rsidR="0054298E" w:rsidRPr="00506695" w:rsidRDefault="0054298E" w:rsidP="00506695">
                            <w:pPr>
                              <w:pStyle w:val="ListParagraph"/>
                              <w:rPr>
                                <w:rFonts w:ascii="Candara" w:hAnsi="Candara"/>
                                <w:sz w:val="4"/>
                                <w:szCs w:val="27"/>
                              </w:rPr>
                            </w:pPr>
                          </w:p>
                          <w:p w:rsidR="0054298E" w:rsidRPr="00BA38B0" w:rsidRDefault="0054298E" w:rsidP="00BA38B0">
                            <w:pPr>
                              <w:pStyle w:val="ListParagraph"/>
                              <w:numPr>
                                <w:ilvl w:val="0"/>
                                <w:numId w:val="25"/>
                              </w:numPr>
                              <w:rPr>
                                <w:rFonts w:ascii="Candara" w:hAnsi="Candara"/>
                                <w:sz w:val="27"/>
                                <w:szCs w:val="27"/>
                              </w:rPr>
                            </w:pPr>
                            <w:r>
                              <w:rPr>
                                <w:rFonts w:ascii="Candara" w:hAnsi="Candara"/>
                                <w:sz w:val="27"/>
                                <w:szCs w:val="27"/>
                              </w:rPr>
                              <w:t xml:space="preserve">Suggest some criticisms of </w:t>
                            </w:r>
                            <w:proofErr w:type="spellStart"/>
                            <w:r>
                              <w:rPr>
                                <w:rFonts w:ascii="Candara" w:hAnsi="Candara"/>
                                <w:sz w:val="27"/>
                                <w:szCs w:val="27"/>
                              </w:rPr>
                              <w:t>Persinger’s</w:t>
                            </w:r>
                            <w:proofErr w:type="spellEnd"/>
                            <w:r>
                              <w:rPr>
                                <w:rFonts w:ascii="Candara" w:hAnsi="Candara"/>
                                <w:sz w:val="27"/>
                                <w:szCs w:val="27"/>
                              </w:rPr>
                              <w:t xml:space="preserve"> theories.</w:t>
                            </w:r>
                          </w:p>
                          <w:p w:rsidR="0054298E" w:rsidRPr="008678D9" w:rsidRDefault="0054298E" w:rsidP="00BA38B0">
                            <w:pPr>
                              <w:pStyle w:val="BodyText"/>
                              <w:rPr>
                                <w:rFonts w:ascii="Candara" w:hAnsi="Candara"/>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C054D4" id="Text Box 84" o:spid="_x0000_s1053" type="#_x0000_t202" style="position:absolute;margin-left:-19.3pt;margin-top:7.75pt;width:549pt;height:10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" fillcolor="#ffebf5" strokecolor="#603">
                <v:fill focus="50%" type="gradient"/>
                <v:textbox>
                  <w:txbxContent>
                    <w:p w:rsidR="0054298E" w:rsidRPr="008678D9" w:rsidRDefault="0054298E" w:rsidP="00BA38B0">
                      <w:pPr>
                        <w:pStyle w:val="Heading1"/>
                        <w:rPr>
                          <w:rFonts w:ascii="Candara" w:hAnsi="Candara"/>
                          <w:sz w:val="4"/>
                          <w:szCs w:val="27"/>
                          <w:u w:val="single"/>
                        </w:rPr>
                      </w:pPr>
                    </w:p>
                    <w:p w:rsidR="0054298E" w:rsidRPr="008678D9" w:rsidRDefault="0054298E" w:rsidP="00BA38B0">
                      <w:pPr>
                        <w:pStyle w:val="Heading1"/>
                        <w:rPr>
                          <w:rFonts w:ascii="Candara" w:hAnsi="Candara"/>
                          <w:sz w:val="27"/>
                          <w:szCs w:val="27"/>
                          <w:u w:val="single"/>
                        </w:rPr>
                      </w:pPr>
                      <w:r>
                        <w:rPr>
                          <w:rFonts w:ascii="Candara" w:hAnsi="Candara"/>
                          <w:sz w:val="27"/>
                          <w:szCs w:val="27"/>
                          <w:u w:val="single"/>
                        </w:rPr>
                        <w:t>Task fifteen</w:t>
                      </w:r>
                      <w:r w:rsidRPr="008678D9">
                        <w:rPr>
                          <w:rFonts w:ascii="Candara" w:hAnsi="Candara"/>
                          <w:sz w:val="27"/>
                          <w:szCs w:val="27"/>
                          <w:u w:val="single"/>
                        </w:rPr>
                        <w:t>.</w:t>
                      </w:r>
                    </w:p>
                    <w:p w:rsidR="0054298E" w:rsidRPr="00152E90" w:rsidRDefault="0054298E" w:rsidP="00BA38B0">
                      <w:pPr>
                        <w:rPr>
                          <w:rFonts w:ascii="Candara" w:hAnsi="Candara"/>
                          <w:sz w:val="6"/>
                          <w:szCs w:val="27"/>
                        </w:rPr>
                      </w:pPr>
                    </w:p>
                    <w:p w:rsidR="0054298E" w:rsidRDefault="0054298E" w:rsidP="00BA38B0">
                      <w:pPr>
                        <w:pStyle w:val="ListParagraph"/>
                        <w:numPr>
                          <w:ilvl w:val="0"/>
                          <w:numId w:val="25"/>
                        </w:numPr>
                        <w:rPr>
                          <w:rFonts w:ascii="Candara" w:hAnsi="Candara"/>
                          <w:sz w:val="27"/>
                          <w:szCs w:val="27"/>
                        </w:rPr>
                      </w:pPr>
                      <w:r w:rsidRPr="00BA38B0">
                        <w:rPr>
                          <w:rFonts w:ascii="Candara" w:hAnsi="Candara"/>
                          <w:sz w:val="27"/>
                          <w:szCs w:val="27"/>
                        </w:rPr>
                        <w:t>Explain the purpose of the ‘God Helmet’.</w:t>
                      </w:r>
                    </w:p>
                    <w:p w:rsidR="0054298E" w:rsidRPr="00BA38B0" w:rsidRDefault="0054298E" w:rsidP="00BA38B0">
                      <w:pPr>
                        <w:rPr>
                          <w:rFonts w:ascii="Candara" w:hAnsi="Candara"/>
                          <w:sz w:val="4"/>
                          <w:szCs w:val="27"/>
                        </w:rPr>
                      </w:pPr>
                    </w:p>
                    <w:p w:rsidR="0054298E" w:rsidRDefault="0054298E" w:rsidP="00BA38B0">
                      <w:pPr>
                        <w:pStyle w:val="ListParagraph"/>
                        <w:numPr>
                          <w:ilvl w:val="0"/>
                          <w:numId w:val="25"/>
                        </w:numPr>
                        <w:rPr>
                          <w:rFonts w:ascii="Candara" w:hAnsi="Candara"/>
                          <w:sz w:val="27"/>
                          <w:szCs w:val="27"/>
                        </w:rPr>
                      </w:pPr>
                      <w:r>
                        <w:rPr>
                          <w:rFonts w:ascii="Candara" w:hAnsi="Candara"/>
                          <w:sz w:val="27"/>
                          <w:szCs w:val="27"/>
                        </w:rPr>
                        <w:t xml:space="preserve">What did </w:t>
                      </w:r>
                      <w:proofErr w:type="spellStart"/>
                      <w:r>
                        <w:rPr>
                          <w:rFonts w:ascii="Candara" w:hAnsi="Candara"/>
                          <w:sz w:val="27"/>
                          <w:szCs w:val="27"/>
                        </w:rPr>
                        <w:t>Persinger</w:t>
                      </w:r>
                      <w:proofErr w:type="spellEnd"/>
                      <w:r>
                        <w:rPr>
                          <w:rFonts w:ascii="Candara" w:hAnsi="Candara"/>
                          <w:sz w:val="27"/>
                          <w:szCs w:val="27"/>
                        </w:rPr>
                        <w:t xml:space="preserve"> claim were the results of the God Helmet experiments?</w:t>
                      </w:r>
                    </w:p>
                    <w:p w:rsidR="0054298E" w:rsidRPr="00506695" w:rsidRDefault="0054298E" w:rsidP="00506695">
                      <w:pPr>
                        <w:pStyle w:val="ListParagraph"/>
                        <w:rPr>
                          <w:rFonts w:ascii="Candara" w:hAnsi="Candara"/>
                          <w:sz w:val="4"/>
                          <w:szCs w:val="27"/>
                        </w:rPr>
                      </w:pPr>
                    </w:p>
                    <w:p w:rsidR="0054298E" w:rsidRDefault="0054298E" w:rsidP="00BA38B0">
                      <w:pPr>
                        <w:pStyle w:val="ListParagraph"/>
                        <w:numPr>
                          <w:ilvl w:val="0"/>
                          <w:numId w:val="25"/>
                        </w:numPr>
                        <w:rPr>
                          <w:rFonts w:ascii="Candara" w:hAnsi="Candara"/>
                          <w:sz w:val="27"/>
                          <w:szCs w:val="27"/>
                        </w:rPr>
                      </w:pPr>
                      <w:r>
                        <w:rPr>
                          <w:rFonts w:ascii="Candara" w:hAnsi="Candara"/>
                          <w:sz w:val="27"/>
                          <w:szCs w:val="27"/>
                        </w:rPr>
                        <w:t xml:space="preserve">Explain how </w:t>
                      </w:r>
                      <w:proofErr w:type="spellStart"/>
                      <w:r>
                        <w:rPr>
                          <w:rFonts w:ascii="Candara" w:hAnsi="Candara"/>
                          <w:sz w:val="27"/>
                          <w:szCs w:val="27"/>
                        </w:rPr>
                        <w:t>Persinger</w:t>
                      </w:r>
                      <w:proofErr w:type="spellEnd"/>
                      <w:r>
                        <w:rPr>
                          <w:rFonts w:ascii="Candara" w:hAnsi="Candara"/>
                          <w:sz w:val="27"/>
                          <w:szCs w:val="27"/>
                        </w:rPr>
                        <w:t xml:space="preserve"> suggests religious experiences could be a result of seismic faults.</w:t>
                      </w:r>
                    </w:p>
                    <w:p w:rsidR="0054298E" w:rsidRPr="00506695" w:rsidRDefault="0054298E" w:rsidP="00506695">
                      <w:pPr>
                        <w:pStyle w:val="ListParagraph"/>
                        <w:rPr>
                          <w:rFonts w:ascii="Candara" w:hAnsi="Candara"/>
                          <w:sz w:val="4"/>
                          <w:szCs w:val="27"/>
                        </w:rPr>
                      </w:pPr>
                    </w:p>
                    <w:p w:rsidR="0054298E" w:rsidRPr="00BA38B0" w:rsidRDefault="0054298E" w:rsidP="00BA38B0">
                      <w:pPr>
                        <w:pStyle w:val="ListParagraph"/>
                        <w:numPr>
                          <w:ilvl w:val="0"/>
                          <w:numId w:val="25"/>
                        </w:numPr>
                        <w:rPr>
                          <w:rFonts w:ascii="Candara" w:hAnsi="Candara"/>
                          <w:sz w:val="27"/>
                          <w:szCs w:val="27"/>
                        </w:rPr>
                      </w:pPr>
                      <w:r>
                        <w:rPr>
                          <w:rFonts w:ascii="Candara" w:hAnsi="Candara"/>
                          <w:sz w:val="27"/>
                          <w:szCs w:val="27"/>
                        </w:rPr>
                        <w:t xml:space="preserve">Suggest some criticisms of </w:t>
                      </w:r>
                      <w:proofErr w:type="spellStart"/>
                      <w:r>
                        <w:rPr>
                          <w:rFonts w:ascii="Candara" w:hAnsi="Candara"/>
                          <w:sz w:val="27"/>
                          <w:szCs w:val="27"/>
                        </w:rPr>
                        <w:t>Persinger’s</w:t>
                      </w:r>
                      <w:proofErr w:type="spellEnd"/>
                      <w:r>
                        <w:rPr>
                          <w:rFonts w:ascii="Candara" w:hAnsi="Candara"/>
                          <w:sz w:val="27"/>
                          <w:szCs w:val="27"/>
                        </w:rPr>
                        <w:t xml:space="preserve"> theories.</w:t>
                      </w:r>
                    </w:p>
                    <w:p w:rsidR="0054298E" w:rsidRPr="008678D9" w:rsidRDefault="0054298E" w:rsidP="00BA38B0">
                      <w:pPr>
                        <w:pStyle w:val="BodyText"/>
                        <w:rPr>
                          <w:rFonts w:ascii="Candara" w:hAnsi="Candara"/>
                          <w:sz w:val="27"/>
                          <w:szCs w:val="27"/>
                        </w:rPr>
                      </w:pPr>
                    </w:p>
                  </w:txbxContent>
                </v:textbox>
                <w10:wrap anchorx="margin"/>
              </v:shape>
            </w:pict>
          </mc:Fallback>
        </mc:AlternateContent>
      </w:r>
    </w:p>
    <w:p w:rsidR="00BA38B0" w:rsidRDefault="00BA38B0" w:rsidP="007474FA">
      <w:pPr>
        <w:tabs>
          <w:tab w:val="left" w:pos="960"/>
        </w:tabs>
        <w:rPr>
          <w:rFonts w:ascii="Candara" w:hAnsi="Candara"/>
          <w:sz w:val="27"/>
          <w:szCs w:val="27"/>
        </w:rPr>
      </w:pPr>
    </w:p>
    <w:p w:rsidR="00BA38B0" w:rsidRDefault="00BA38B0" w:rsidP="007474FA">
      <w:pPr>
        <w:tabs>
          <w:tab w:val="left" w:pos="960"/>
        </w:tabs>
        <w:rPr>
          <w:rFonts w:ascii="Candara" w:hAnsi="Candara"/>
          <w:sz w:val="27"/>
          <w:szCs w:val="27"/>
        </w:rPr>
      </w:pPr>
    </w:p>
    <w:p w:rsidR="00BA38B0" w:rsidRDefault="00BA38B0" w:rsidP="007474FA">
      <w:pPr>
        <w:tabs>
          <w:tab w:val="left" w:pos="960"/>
        </w:tabs>
        <w:rPr>
          <w:rFonts w:ascii="Candara" w:hAnsi="Candara"/>
          <w:sz w:val="27"/>
          <w:szCs w:val="27"/>
        </w:rPr>
      </w:pPr>
    </w:p>
    <w:p w:rsidR="00BA38B0" w:rsidRDefault="00BA38B0" w:rsidP="007474FA">
      <w:pPr>
        <w:tabs>
          <w:tab w:val="left" w:pos="960"/>
        </w:tabs>
        <w:rPr>
          <w:rFonts w:ascii="Candara" w:hAnsi="Candara"/>
          <w:sz w:val="27"/>
          <w:szCs w:val="27"/>
        </w:rPr>
      </w:pPr>
    </w:p>
    <w:p w:rsidR="00BA38B0" w:rsidRDefault="00BA38B0" w:rsidP="007474FA">
      <w:pPr>
        <w:tabs>
          <w:tab w:val="left" w:pos="960"/>
        </w:tabs>
        <w:rPr>
          <w:rFonts w:ascii="Candara" w:hAnsi="Candara"/>
          <w:sz w:val="27"/>
          <w:szCs w:val="27"/>
        </w:rPr>
      </w:pPr>
    </w:p>
    <w:p w:rsidR="00E84EE7" w:rsidRDefault="00E84EE7" w:rsidP="007474FA">
      <w:pPr>
        <w:tabs>
          <w:tab w:val="left" w:pos="960"/>
        </w:tabs>
        <w:rPr>
          <w:rFonts w:ascii="Candara" w:hAnsi="Candara"/>
          <w:sz w:val="27"/>
          <w:szCs w:val="27"/>
        </w:rPr>
      </w:pPr>
    </w:p>
    <w:p w:rsidR="00DB34F4" w:rsidRPr="00DB34F4" w:rsidRDefault="00DB34F4" w:rsidP="007474FA">
      <w:pPr>
        <w:tabs>
          <w:tab w:val="left" w:pos="960"/>
        </w:tabs>
        <w:rPr>
          <w:rFonts w:ascii="Candara" w:hAnsi="Candara"/>
          <w:sz w:val="8"/>
          <w:szCs w:val="27"/>
        </w:rPr>
      </w:pPr>
    </w:p>
    <w:p w:rsidR="00E84EE7" w:rsidRPr="00E84EE7" w:rsidRDefault="00E84EE7" w:rsidP="007474FA">
      <w:pPr>
        <w:tabs>
          <w:tab w:val="left" w:pos="960"/>
        </w:tabs>
        <w:rPr>
          <w:rFonts w:ascii="Candara" w:hAnsi="Candara"/>
          <w:szCs w:val="27"/>
        </w:rPr>
      </w:pPr>
    </w:p>
    <w:p w:rsidR="00B0676A" w:rsidRDefault="00B0676A" w:rsidP="007474FA">
      <w:pPr>
        <w:tabs>
          <w:tab w:val="left" w:pos="960"/>
        </w:tabs>
        <w:rPr>
          <w:rFonts w:ascii="Candara" w:hAnsi="Candara"/>
          <w:b/>
          <w:sz w:val="28"/>
          <w:szCs w:val="27"/>
          <w:u w:val="single"/>
        </w:rPr>
      </w:pPr>
      <w:r>
        <w:rPr>
          <w:rFonts w:ascii="Candara" w:hAnsi="Candara"/>
          <w:b/>
          <w:sz w:val="28"/>
          <w:szCs w:val="27"/>
          <w:u w:val="single"/>
        </w:rPr>
        <w:t>Richard Dawkins.</w:t>
      </w:r>
    </w:p>
    <w:p w:rsidR="00B0676A" w:rsidRPr="00B0676A" w:rsidRDefault="00B47983" w:rsidP="007474FA">
      <w:pPr>
        <w:tabs>
          <w:tab w:val="left" w:pos="960"/>
        </w:tabs>
        <w:rPr>
          <w:rFonts w:ascii="Candara" w:hAnsi="Candara"/>
          <w:b/>
          <w:sz w:val="12"/>
          <w:szCs w:val="27"/>
          <w:u w:val="single"/>
        </w:rPr>
      </w:pPr>
      <w:r>
        <w:rPr>
          <w:noProof/>
          <w:lang w:eastAsia="en-GB"/>
        </w:rPr>
        <w:drawing>
          <wp:anchor distT="0" distB="0" distL="114300" distR="114300" simplePos="0" relativeHeight="251746304" behindDoc="1" locked="0" layoutInCell="1" allowOverlap="1" wp14:anchorId="09BBE51F" wp14:editId="0851997A">
            <wp:simplePos x="0" y="0"/>
            <wp:positionH relativeFrom="margin">
              <wp:posOffset>-159385</wp:posOffset>
            </wp:positionH>
            <wp:positionV relativeFrom="paragraph">
              <wp:posOffset>77470</wp:posOffset>
            </wp:positionV>
            <wp:extent cx="923925" cy="1047115"/>
            <wp:effectExtent l="0" t="0" r="9525" b="635"/>
            <wp:wrapTight wrapText="bothSides">
              <wp:wrapPolygon edited="0">
                <wp:start x="7571" y="0"/>
                <wp:lineTo x="4454" y="1965"/>
                <wp:lineTo x="445" y="5502"/>
                <wp:lineTo x="0" y="9431"/>
                <wp:lineTo x="0" y="13754"/>
                <wp:lineTo x="4008" y="19255"/>
                <wp:lineTo x="8462" y="21220"/>
                <wp:lineTo x="9353" y="21220"/>
                <wp:lineTo x="12025" y="21220"/>
                <wp:lineTo x="12915" y="21220"/>
                <wp:lineTo x="17369" y="19255"/>
                <wp:lineTo x="21377" y="13754"/>
                <wp:lineTo x="21377" y="9431"/>
                <wp:lineTo x="20932" y="5894"/>
                <wp:lineTo x="16924" y="1965"/>
                <wp:lineTo x="13806" y="0"/>
                <wp:lineTo x="7571" y="0"/>
              </wp:wrapPolygon>
            </wp:wrapTight>
            <wp:docPr id="77" name="Picture 77" descr="Image result for brain wav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brain waves clip ar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357" r="16223" b="5744"/>
                    <a:stretch/>
                  </pic:blipFill>
                  <pic:spPr bwMode="auto">
                    <a:xfrm>
                      <a:off x="0" y="0"/>
                      <a:ext cx="923925" cy="104711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B03" w:rsidRDefault="00C25B45" w:rsidP="00B0676A">
      <w:pPr>
        <w:tabs>
          <w:tab w:val="left" w:pos="960"/>
        </w:tabs>
        <w:rPr>
          <w:rFonts w:ascii="Candara" w:hAnsi="Candara"/>
          <w:sz w:val="27"/>
          <w:szCs w:val="27"/>
        </w:rPr>
      </w:pPr>
      <w:r w:rsidRPr="00B0676A">
        <w:rPr>
          <w:rFonts w:ascii="Candara" w:hAnsi="Candara"/>
          <w:sz w:val="27"/>
          <w:szCs w:val="27"/>
        </w:rPr>
        <w:t xml:space="preserve"> </w:t>
      </w:r>
      <w:r w:rsidR="00B0676A" w:rsidRPr="00B0676A">
        <w:rPr>
          <w:rFonts w:ascii="Candara" w:hAnsi="Candara"/>
          <w:sz w:val="27"/>
          <w:szCs w:val="27"/>
        </w:rPr>
        <w:t xml:space="preserve">Dawkins states that such experiences boil down to nothing more than that the brain is good at interpreting external data, even random inputs like wind blowing through a keyhole, and making it into something meaningful. </w:t>
      </w:r>
    </w:p>
    <w:p w:rsidR="007C5B03" w:rsidRDefault="00B0676A" w:rsidP="00B0676A">
      <w:pPr>
        <w:tabs>
          <w:tab w:val="left" w:pos="960"/>
        </w:tabs>
        <w:rPr>
          <w:rFonts w:ascii="Candara" w:hAnsi="Candara"/>
          <w:sz w:val="27"/>
          <w:szCs w:val="27"/>
        </w:rPr>
      </w:pPr>
      <w:r w:rsidRPr="00B0676A">
        <w:rPr>
          <w:rFonts w:ascii="Candara" w:hAnsi="Candara"/>
          <w:sz w:val="27"/>
          <w:szCs w:val="27"/>
        </w:rPr>
        <w:t xml:space="preserve">He assumes that the fact that one can explain some phenomena in one way means that that way must be correct. </w:t>
      </w:r>
    </w:p>
    <w:p w:rsidR="00B0676A" w:rsidRPr="005B7D07" w:rsidRDefault="00B0676A" w:rsidP="00B0676A">
      <w:pPr>
        <w:tabs>
          <w:tab w:val="left" w:pos="960"/>
        </w:tabs>
        <w:rPr>
          <w:rFonts w:ascii="Candara" w:hAnsi="Candara"/>
          <w:sz w:val="8"/>
          <w:szCs w:val="27"/>
        </w:rPr>
      </w:pPr>
    </w:p>
    <w:p w:rsidR="007C5B03" w:rsidRDefault="00C25B45" w:rsidP="00B0676A">
      <w:pPr>
        <w:tabs>
          <w:tab w:val="left" w:pos="960"/>
        </w:tabs>
        <w:rPr>
          <w:rFonts w:ascii="Candara" w:hAnsi="Candara"/>
          <w:sz w:val="27"/>
          <w:szCs w:val="27"/>
        </w:rPr>
      </w:pPr>
      <w:r>
        <w:rPr>
          <w:noProof/>
          <w:lang w:eastAsia="en-GB"/>
        </w:rPr>
        <w:lastRenderedPageBreak/>
        <w:drawing>
          <wp:anchor distT="0" distB="0" distL="114300" distR="114300" simplePos="0" relativeHeight="251745280" behindDoc="1" locked="0" layoutInCell="1" allowOverlap="1" wp14:anchorId="50B3C554" wp14:editId="1BA5F8BE">
            <wp:simplePos x="0" y="0"/>
            <wp:positionH relativeFrom="column">
              <wp:posOffset>5298440</wp:posOffset>
            </wp:positionH>
            <wp:positionV relativeFrom="paragraph">
              <wp:posOffset>447674</wp:posOffset>
            </wp:positionV>
            <wp:extent cx="1213485" cy="695325"/>
            <wp:effectExtent l="38100" t="19050" r="24765" b="47625"/>
            <wp:wrapTight wrapText="bothSides">
              <wp:wrapPolygon edited="0">
                <wp:start x="17493" y="-1448"/>
                <wp:lineTo x="3334" y="1489"/>
                <wp:lineTo x="3718" y="10934"/>
                <wp:lineTo x="-679" y="11478"/>
                <wp:lineTo x="-296" y="20923"/>
                <wp:lineTo x="13330" y="21611"/>
                <wp:lineTo x="13692" y="22159"/>
                <wp:lineTo x="16398" y="21825"/>
                <wp:lineTo x="16712" y="21193"/>
                <wp:lineTo x="21690" y="18204"/>
                <wp:lineTo x="21980" y="16982"/>
                <wp:lineTo x="19783" y="13101"/>
                <wp:lineTo x="16571" y="9345"/>
                <wp:lineTo x="19615" y="8968"/>
                <wp:lineTo x="20824" y="5259"/>
                <wp:lineTo x="19184" y="-1657"/>
                <wp:lineTo x="17493" y="-1448"/>
              </wp:wrapPolygon>
            </wp:wrapTight>
            <wp:docPr id="76" name="Picture 76" descr="Image result for 747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747 clip ar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243150">
                      <a:off x="0" y="0"/>
                      <a:ext cx="121348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76A" w:rsidRPr="00B0676A">
        <w:rPr>
          <w:rFonts w:ascii="Candara" w:hAnsi="Candara"/>
          <w:sz w:val="27"/>
          <w:szCs w:val="27"/>
        </w:rPr>
        <w:t>Dawkins’ main argument against the existence of God is based on evolution and what he calls his ‘Ultimate Boeing 747’ idea. He dismisses the idea that the universe could have been created and designed by a Supreme Being because that Being would need to be even more complex, even more intricate than the universe he created – in other words God would need to be even more complex than the laws of physics, or the human brain</w:t>
      </w:r>
      <w:r w:rsidR="007C5B03">
        <w:rPr>
          <w:rFonts w:ascii="Candara" w:hAnsi="Candara"/>
          <w:sz w:val="27"/>
          <w:szCs w:val="27"/>
        </w:rPr>
        <w:t xml:space="preserve"> or a virus or a Boeing 747.</w:t>
      </w:r>
      <w:r w:rsidRPr="00C25B45">
        <w:t xml:space="preserve"> </w:t>
      </w:r>
    </w:p>
    <w:p w:rsidR="007C5B03" w:rsidRPr="005B7D07" w:rsidRDefault="007C5B03" w:rsidP="00B0676A">
      <w:pPr>
        <w:tabs>
          <w:tab w:val="left" w:pos="960"/>
        </w:tabs>
        <w:rPr>
          <w:rFonts w:ascii="Candara" w:hAnsi="Candara"/>
          <w:sz w:val="8"/>
          <w:szCs w:val="27"/>
        </w:rPr>
      </w:pPr>
    </w:p>
    <w:p w:rsidR="005B7D07" w:rsidRDefault="00B0676A" w:rsidP="00B0676A">
      <w:pPr>
        <w:tabs>
          <w:tab w:val="left" w:pos="960"/>
        </w:tabs>
        <w:rPr>
          <w:rFonts w:ascii="Candara" w:hAnsi="Candara"/>
          <w:sz w:val="27"/>
          <w:szCs w:val="27"/>
        </w:rPr>
      </w:pPr>
      <w:r w:rsidRPr="00B0676A">
        <w:rPr>
          <w:rFonts w:ascii="Candara" w:hAnsi="Candara"/>
          <w:sz w:val="27"/>
          <w:szCs w:val="27"/>
        </w:rPr>
        <w:t>Dawkins argues that such a complex God explains nothing, because something else is then required to explain how such a complex God could himself arise. Dawkins draws his conclusion based on his own experience of the world and his belief that complex things can only arise from simple things through natural se</w:t>
      </w:r>
      <w:r w:rsidR="005B7D07">
        <w:rPr>
          <w:rFonts w:ascii="Candara" w:hAnsi="Candara"/>
          <w:sz w:val="27"/>
          <w:szCs w:val="27"/>
        </w:rPr>
        <w:t>lection or the laws of physics.</w:t>
      </w:r>
    </w:p>
    <w:p w:rsidR="005B7D07" w:rsidRPr="005B7D07" w:rsidRDefault="005B7D07" w:rsidP="00B0676A">
      <w:pPr>
        <w:tabs>
          <w:tab w:val="left" w:pos="960"/>
        </w:tabs>
        <w:rPr>
          <w:rFonts w:ascii="Candara" w:hAnsi="Candara"/>
          <w:sz w:val="12"/>
          <w:szCs w:val="27"/>
        </w:rPr>
      </w:pPr>
    </w:p>
    <w:p w:rsidR="005B7D07" w:rsidRPr="005B7D07" w:rsidRDefault="005B7D07" w:rsidP="00B0676A">
      <w:pPr>
        <w:tabs>
          <w:tab w:val="left" w:pos="960"/>
        </w:tabs>
        <w:rPr>
          <w:rFonts w:ascii="Candara" w:hAnsi="Candara"/>
          <w:i/>
          <w:sz w:val="28"/>
          <w:szCs w:val="27"/>
        </w:rPr>
      </w:pPr>
      <w:r w:rsidRPr="005B7D07">
        <w:rPr>
          <w:rFonts w:ascii="Candara" w:hAnsi="Candara"/>
          <w:i/>
          <w:sz w:val="28"/>
          <w:szCs w:val="27"/>
        </w:rPr>
        <w:t>Criticisms</w:t>
      </w:r>
    </w:p>
    <w:p w:rsidR="005B7D07" w:rsidRPr="002D5CA7" w:rsidRDefault="005B7D07" w:rsidP="00B0676A">
      <w:pPr>
        <w:tabs>
          <w:tab w:val="left" w:pos="960"/>
        </w:tabs>
        <w:rPr>
          <w:rFonts w:ascii="Candara" w:hAnsi="Candara"/>
          <w:sz w:val="8"/>
          <w:szCs w:val="27"/>
        </w:rPr>
      </w:pPr>
    </w:p>
    <w:p w:rsidR="00426BA9" w:rsidRDefault="00F6458F" w:rsidP="00B0676A">
      <w:pPr>
        <w:tabs>
          <w:tab w:val="left" w:pos="960"/>
        </w:tabs>
        <w:rPr>
          <w:rFonts w:ascii="Candara" w:hAnsi="Candara"/>
          <w:sz w:val="27"/>
          <w:szCs w:val="27"/>
        </w:rPr>
      </w:pPr>
      <w:r>
        <w:rPr>
          <w:noProof/>
          <w:lang w:eastAsia="en-GB"/>
        </w:rPr>
        <w:drawing>
          <wp:anchor distT="0" distB="0" distL="114300" distR="114300" simplePos="0" relativeHeight="251747328" behindDoc="1" locked="0" layoutInCell="1" allowOverlap="1" wp14:anchorId="6BA493C5" wp14:editId="23C5DEE9">
            <wp:simplePos x="0" y="0"/>
            <wp:positionH relativeFrom="margin">
              <wp:align>left</wp:align>
            </wp:positionH>
            <wp:positionV relativeFrom="paragraph">
              <wp:posOffset>857885</wp:posOffset>
            </wp:positionV>
            <wp:extent cx="923925" cy="996315"/>
            <wp:effectExtent l="0" t="0" r="9525" b="0"/>
            <wp:wrapTight wrapText="bothSides">
              <wp:wrapPolygon edited="0">
                <wp:start x="0" y="0"/>
                <wp:lineTo x="0" y="21063"/>
                <wp:lineTo x="21377" y="21063"/>
                <wp:lineTo x="21377" y="0"/>
                <wp:lineTo x="0" y="0"/>
              </wp:wrapPolygon>
            </wp:wrapTight>
            <wp:docPr id="78" name="Picture 78" descr="Image result for elephant on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elephant on ic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0191" t="10615" b="8704"/>
                    <a:stretch/>
                  </pic:blipFill>
                  <pic:spPr bwMode="auto">
                    <a:xfrm>
                      <a:off x="0" y="0"/>
                      <a:ext cx="923925" cy="996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76A" w:rsidRPr="00B0676A">
        <w:rPr>
          <w:rFonts w:ascii="Candara" w:hAnsi="Candara"/>
          <w:sz w:val="27"/>
          <w:szCs w:val="27"/>
        </w:rPr>
        <w:t xml:space="preserve">But Dawkins has no experience of things that occur outside of the known universe. It is just not valid to dismiss the possibility of a creator </w:t>
      </w:r>
      <w:r w:rsidR="005B7D07">
        <w:rPr>
          <w:rFonts w:ascii="Candara" w:hAnsi="Candara"/>
          <w:sz w:val="27"/>
          <w:szCs w:val="27"/>
        </w:rPr>
        <w:t>God in this way. S</w:t>
      </w:r>
      <w:r w:rsidR="00B0676A" w:rsidRPr="00B0676A">
        <w:rPr>
          <w:rFonts w:ascii="Candara" w:hAnsi="Candara"/>
          <w:sz w:val="27"/>
          <w:szCs w:val="27"/>
        </w:rPr>
        <w:t>omething had to exist ‘in the beginning’ – even if it was just the laws of physics or the quantum singularity. Dawkins is like the eighteenth century Indian maharajah who stated categorically that it was impossible for water to support the weight of an elephant walking across a river. Of course, he had never seen ice – it was simply something that was completely outside of his experience of the tropical climate of India. In the same way, the possible origin of the universe is outside our direct experience, limited as we are to living within it.</w:t>
      </w:r>
      <w:r w:rsidRPr="00F6458F">
        <w:t xml:space="preserve"> </w:t>
      </w:r>
    </w:p>
    <w:p w:rsidR="00B0676A" w:rsidRPr="002D5CA7" w:rsidRDefault="00B0676A" w:rsidP="00B0676A">
      <w:pPr>
        <w:tabs>
          <w:tab w:val="left" w:pos="960"/>
        </w:tabs>
        <w:rPr>
          <w:rFonts w:ascii="Candara" w:hAnsi="Candara"/>
          <w:sz w:val="8"/>
          <w:szCs w:val="27"/>
        </w:rPr>
      </w:pPr>
    </w:p>
    <w:p w:rsidR="00B0676A" w:rsidRPr="00B0676A" w:rsidRDefault="00B0676A" w:rsidP="00B0676A">
      <w:pPr>
        <w:tabs>
          <w:tab w:val="left" w:pos="960"/>
        </w:tabs>
        <w:rPr>
          <w:rFonts w:ascii="Candara" w:hAnsi="Candara"/>
          <w:sz w:val="27"/>
          <w:szCs w:val="27"/>
        </w:rPr>
      </w:pPr>
      <w:r w:rsidRPr="00B0676A">
        <w:rPr>
          <w:rFonts w:ascii="Candara" w:hAnsi="Candara"/>
          <w:sz w:val="27"/>
          <w:szCs w:val="27"/>
        </w:rPr>
        <w:t>For example, consider the subsection entitled, "The Argument from Personal Experience." Although Dawkins doesn't dispute the phenomenon of people having religious experiences, Dawkins doesn't ever present an actual philosophical argument about the reliability of religious experience which he can then rebut. He simply says that people claim their so-called religious experiences as proof of a supernatural God and then summarily discounts any and all religious experiences, whether individually or group witnessed; at best, they are misinterpreted optical or aural illusions. He writes:</w:t>
      </w:r>
    </w:p>
    <w:p w:rsidR="00B0676A" w:rsidRPr="00E84EE7" w:rsidRDefault="00B0676A" w:rsidP="00B0676A">
      <w:pPr>
        <w:tabs>
          <w:tab w:val="left" w:pos="960"/>
        </w:tabs>
        <w:rPr>
          <w:rFonts w:ascii="Candara" w:hAnsi="Candara"/>
          <w:sz w:val="8"/>
          <w:szCs w:val="27"/>
        </w:rPr>
      </w:pPr>
    </w:p>
    <w:p w:rsidR="00B0676A" w:rsidRPr="00426BA9" w:rsidRDefault="00B0676A" w:rsidP="00B0676A">
      <w:pPr>
        <w:tabs>
          <w:tab w:val="left" w:pos="960"/>
        </w:tabs>
        <w:rPr>
          <w:rFonts w:ascii="Candara" w:hAnsi="Candara"/>
          <w:sz w:val="27"/>
          <w:szCs w:val="27"/>
        </w:rPr>
      </w:pPr>
      <w:r w:rsidRPr="00B0676A">
        <w:rPr>
          <w:rFonts w:ascii="Candara" w:hAnsi="Candara"/>
          <w:sz w:val="27"/>
          <w:szCs w:val="27"/>
        </w:rPr>
        <w:t>This is really all that needs to be said about personal "experiences" of gods or other religious phenomena. If you've had such an experience, you may well find yourself believing firmly that it was real. But don't expect the rest of us to take your word for it, especially if we have the slightest familiarity with the brain</w:t>
      </w:r>
      <w:r w:rsidR="005B7D07">
        <w:rPr>
          <w:rFonts w:ascii="Candara" w:hAnsi="Candara"/>
          <w:sz w:val="27"/>
          <w:szCs w:val="27"/>
        </w:rPr>
        <w:t xml:space="preserve"> and its powerful workings. </w:t>
      </w:r>
    </w:p>
    <w:p w:rsidR="00426BA9" w:rsidRPr="00426BA9" w:rsidRDefault="00E84EE7" w:rsidP="00426BA9">
      <w:pPr>
        <w:tabs>
          <w:tab w:val="left" w:pos="960"/>
        </w:tabs>
        <w:rPr>
          <w:rFonts w:ascii="Candara" w:hAnsi="Candara"/>
          <w:sz w:val="27"/>
          <w:szCs w:val="27"/>
        </w:rPr>
      </w:pPr>
      <w:r w:rsidRPr="000F13FE">
        <w:rPr>
          <w:rFonts w:ascii="Candara" w:hAnsi="Candara"/>
          <w:noProof/>
          <w:sz w:val="27"/>
          <w:szCs w:val="27"/>
          <w:lang w:eastAsia="en-GB"/>
        </w:rPr>
        <mc:AlternateContent>
          <mc:Choice Requires="wps">
            <w:drawing>
              <wp:anchor distT="0" distB="0" distL="114300" distR="114300" simplePos="0" relativeHeight="251759616" behindDoc="1" locked="0" layoutInCell="1" allowOverlap="1" wp14:anchorId="7D3B6FD7" wp14:editId="6C3E9978">
                <wp:simplePos x="0" y="0"/>
                <wp:positionH relativeFrom="margin">
                  <wp:align>center</wp:align>
                </wp:positionH>
                <wp:positionV relativeFrom="paragraph">
                  <wp:posOffset>108585</wp:posOffset>
                </wp:positionV>
                <wp:extent cx="6819900" cy="1114425"/>
                <wp:effectExtent l="0" t="0" r="19050" b="2857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11442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54298E" w:rsidRPr="008678D9" w:rsidRDefault="0054298E" w:rsidP="00E84EE7">
                            <w:pPr>
                              <w:pStyle w:val="Heading1"/>
                              <w:rPr>
                                <w:rFonts w:ascii="Candara" w:hAnsi="Candara"/>
                                <w:sz w:val="4"/>
                                <w:szCs w:val="27"/>
                                <w:u w:val="single"/>
                              </w:rPr>
                            </w:pPr>
                          </w:p>
                          <w:p w:rsidR="0054298E" w:rsidRPr="008678D9" w:rsidRDefault="0054298E" w:rsidP="00E84EE7">
                            <w:pPr>
                              <w:pStyle w:val="Heading1"/>
                              <w:rPr>
                                <w:rFonts w:ascii="Candara" w:hAnsi="Candara"/>
                                <w:sz w:val="27"/>
                                <w:szCs w:val="27"/>
                                <w:u w:val="single"/>
                              </w:rPr>
                            </w:pPr>
                            <w:r>
                              <w:rPr>
                                <w:rFonts w:ascii="Candara" w:hAnsi="Candara"/>
                                <w:sz w:val="27"/>
                                <w:szCs w:val="27"/>
                                <w:u w:val="single"/>
                              </w:rPr>
                              <w:t>Task sixteen</w:t>
                            </w:r>
                            <w:r w:rsidRPr="008678D9">
                              <w:rPr>
                                <w:rFonts w:ascii="Candara" w:hAnsi="Candara"/>
                                <w:sz w:val="27"/>
                                <w:szCs w:val="27"/>
                                <w:u w:val="single"/>
                              </w:rPr>
                              <w:t>.</w:t>
                            </w:r>
                          </w:p>
                          <w:p w:rsidR="0054298E" w:rsidRPr="00152E90" w:rsidRDefault="0054298E" w:rsidP="00E84EE7">
                            <w:pPr>
                              <w:rPr>
                                <w:rFonts w:ascii="Candara" w:hAnsi="Candara"/>
                                <w:sz w:val="6"/>
                                <w:szCs w:val="27"/>
                              </w:rPr>
                            </w:pPr>
                          </w:p>
                          <w:p w:rsidR="0054298E" w:rsidRDefault="0054298E" w:rsidP="00E84EE7">
                            <w:pPr>
                              <w:pStyle w:val="ListParagraph"/>
                              <w:numPr>
                                <w:ilvl w:val="0"/>
                                <w:numId w:val="27"/>
                              </w:numPr>
                              <w:rPr>
                                <w:rFonts w:ascii="Candara" w:hAnsi="Candara"/>
                                <w:sz w:val="27"/>
                                <w:szCs w:val="27"/>
                              </w:rPr>
                            </w:pPr>
                            <w:r w:rsidRPr="00E84EE7">
                              <w:rPr>
                                <w:rFonts w:ascii="Candara" w:hAnsi="Candara"/>
                                <w:sz w:val="27"/>
                                <w:szCs w:val="27"/>
                              </w:rPr>
                              <w:t xml:space="preserve">Explain </w:t>
                            </w:r>
                            <w:r>
                              <w:rPr>
                                <w:rFonts w:ascii="Candara" w:hAnsi="Candara"/>
                                <w:sz w:val="27"/>
                                <w:szCs w:val="27"/>
                              </w:rPr>
                              <w:t xml:space="preserve">why Dawkins says religious experiences are not a real phenomenon and how this leads to a belief that God does not exist. </w:t>
                            </w:r>
                          </w:p>
                          <w:p w:rsidR="0054298E" w:rsidRPr="000145B3" w:rsidRDefault="0054298E" w:rsidP="000145B3">
                            <w:pPr>
                              <w:pStyle w:val="ListParagraph"/>
                              <w:rPr>
                                <w:rFonts w:ascii="Candara" w:hAnsi="Candara"/>
                                <w:sz w:val="4"/>
                                <w:szCs w:val="27"/>
                              </w:rPr>
                            </w:pPr>
                          </w:p>
                          <w:p w:rsidR="0054298E" w:rsidRDefault="0054298E" w:rsidP="00E84EE7">
                            <w:pPr>
                              <w:pStyle w:val="BodyText"/>
                              <w:numPr>
                                <w:ilvl w:val="0"/>
                                <w:numId w:val="27"/>
                              </w:numPr>
                              <w:rPr>
                                <w:rFonts w:ascii="Candara" w:hAnsi="Candara"/>
                                <w:sz w:val="27"/>
                                <w:szCs w:val="27"/>
                              </w:rPr>
                            </w:pPr>
                            <w:r>
                              <w:rPr>
                                <w:rFonts w:ascii="Candara" w:hAnsi="Candara"/>
                                <w:sz w:val="27"/>
                                <w:szCs w:val="27"/>
                              </w:rPr>
                              <w:t>What are some of the criticisms of Dawkins arguments?</w:t>
                            </w:r>
                          </w:p>
                          <w:p w:rsidR="0054298E" w:rsidRPr="008678D9" w:rsidRDefault="0054298E" w:rsidP="000145B3">
                            <w:pPr>
                              <w:pStyle w:val="BodyText"/>
                              <w:ind w:left="360"/>
                              <w:rPr>
                                <w:rFonts w:ascii="Candara" w:hAnsi="Candara"/>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3B6FD7" id="Text Box 85" o:spid="_x0000_s1054" type="#_x0000_t202" style="position:absolute;margin-left:0;margin-top:8.55pt;width:537pt;height:87.75pt;z-index:-25155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" fillcolor="#ffebf5" strokecolor="#603">
                <v:fill focus="50%" type="gradient"/>
                <v:textbox>
                  <w:txbxContent>
                    <w:p w:rsidR="0054298E" w:rsidRPr="008678D9" w:rsidRDefault="0054298E" w:rsidP="00E84EE7">
                      <w:pPr>
                        <w:pStyle w:val="Heading1"/>
                        <w:rPr>
                          <w:rFonts w:ascii="Candara" w:hAnsi="Candara"/>
                          <w:sz w:val="4"/>
                          <w:szCs w:val="27"/>
                          <w:u w:val="single"/>
                        </w:rPr>
                      </w:pPr>
                    </w:p>
                    <w:p w:rsidR="0054298E" w:rsidRPr="008678D9" w:rsidRDefault="0054298E" w:rsidP="00E84EE7">
                      <w:pPr>
                        <w:pStyle w:val="Heading1"/>
                        <w:rPr>
                          <w:rFonts w:ascii="Candara" w:hAnsi="Candara"/>
                          <w:sz w:val="27"/>
                          <w:szCs w:val="27"/>
                          <w:u w:val="single"/>
                        </w:rPr>
                      </w:pPr>
                      <w:r>
                        <w:rPr>
                          <w:rFonts w:ascii="Candara" w:hAnsi="Candara"/>
                          <w:sz w:val="27"/>
                          <w:szCs w:val="27"/>
                          <w:u w:val="single"/>
                        </w:rPr>
                        <w:t>Task sixteen</w:t>
                      </w:r>
                      <w:r w:rsidRPr="008678D9">
                        <w:rPr>
                          <w:rFonts w:ascii="Candara" w:hAnsi="Candara"/>
                          <w:sz w:val="27"/>
                          <w:szCs w:val="27"/>
                          <w:u w:val="single"/>
                        </w:rPr>
                        <w:t>.</w:t>
                      </w:r>
                    </w:p>
                    <w:p w:rsidR="0054298E" w:rsidRPr="00152E90" w:rsidRDefault="0054298E" w:rsidP="00E84EE7">
                      <w:pPr>
                        <w:rPr>
                          <w:rFonts w:ascii="Candara" w:hAnsi="Candara"/>
                          <w:sz w:val="6"/>
                          <w:szCs w:val="27"/>
                        </w:rPr>
                      </w:pPr>
                    </w:p>
                    <w:p w:rsidR="0054298E" w:rsidRDefault="0054298E" w:rsidP="00E84EE7">
                      <w:pPr>
                        <w:pStyle w:val="ListParagraph"/>
                        <w:numPr>
                          <w:ilvl w:val="0"/>
                          <w:numId w:val="27"/>
                        </w:numPr>
                        <w:rPr>
                          <w:rFonts w:ascii="Candara" w:hAnsi="Candara"/>
                          <w:sz w:val="27"/>
                          <w:szCs w:val="27"/>
                        </w:rPr>
                      </w:pPr>
                      <w:r w:rsidRPr="00E84EE7">
                        <w:rPr>
                          <w:rFonts w:ascii="Candara" w:hAnsi="Candara"/>
                          <w:sz w:val="27"/>
                          <w:szCs w:val="27"/>
                        </w:rPr>
                        <w:t xml:space="preserve">Explain </w:t>
                      </w:r>
                      <w:r>
                        <w:rPr>
                          <w:rFonts w:ascii="Candara" w:hAnsi="Candara"/>
                          <w:sz w:val="27"/>
                          <w:szCs w:val="27"/>
                        </w:rPr>
                        <w:t xml:space="preserve">why Dawkins says religious experiences are not a real phenomenon and how this leads to a belief that God does not exist. </w:t>
                      </w:r>
                    </w:p>
                    <w:p w:rsidR="0054298E" w:rsidRPr="000145B3" w:rsidRDefault="0054298E" w:rsidP="000145B3">
                      <w:pPr>
                        <w:pStyle w:val="ListParagraph"/>
                        <w:rPr>
                          <w:rFonts w:ascii="Candara" w:hAnsi="Candara"/>
                          <w:sz w:val="4"/>
                          <w:szCs w:val="27"/>
                        </w:rPr>
                      </w:pPr>
                    </w:p>
                    <w:p w:rsidR="0054298E" w:rsidRDefault="0054298E" w:rsidP="00E84EE7">
                      <w:pPr>
                        <w:pStyle w:val="BodyText"/>
                        <w:numPr>
                          <w:ilvl w:val="0"/>
                          <w:numId w:val="27"/>
                        </w:numPr>
                        <w:rPr>
                          <w:rFonts w:ascii="Candara" w:hAnsi="Candara"/>
                          <w:sz w:val="27"/>
                          <w:szCs w:val="27"/>
                        </w:rPr>
                      </w:pPr>
                      <w:r>
                        <w:rPr>
                          <w:rFonts w:ascii="Candara" w:hAnsi="Candara"/>
                          <w:sz w:val="27"/>
                          <w:szCs w:val="27"/>
                        </w:rPr>
                        <w:t>What are some of the criticisms of Dawkins arguments?</w:t>
                      </w:r>
                    </w:p>
                    <w:p w:rsidR="0054298E" w:rsidRPr="008678D9" w:rsidRDefault="0054298E" w:rsidP="000145B3">
                      <w:pPr>
                        <w:pStyle w:val="BodyText"/>
                        <w:ind w:left="360"/>
                        <w:rPr>
                          <w:rFonts w:ascii="Candara" w:hAnsi="Candara"/>
                          <w:sz w:val="27"/>
                          <w:szCs w:val="27"/>
                        </w:rPr>
                      </w:pPr>
                    </w:p>
                  </w:txbxContent>
                </v:textbox>
                <w10:wrap anchorx="margin"/>
              </v:shape>
            </w:pict>
          </mc:Fallback>
        </mc:AlternateContent>
      </w:r>
    </w:p>
    <w:p w:rsidR="00426BA9" w:rsidRPr="00426BA9" w:rsidRDefault="00426BA9" w:rsidP="00426BA9">
      <w:pPr>
        <w:tabs>
          <w:tab w:val="left" w:pos="960"/>
        </w:tabs>
        <w:rPr>
          <w:rFonts w:ascii="Candara" w:hAnsi="Candara"/>
          <w:sz w:val="27"/>
          <w:szCs w:val="27"/>
        </w:rPr>
      </w:pPr>
    </w:p>
    <w:p w:rsidR="00B20CB8" w:rsidRDefault="000F1667" w:rsidP="00426BA9">
      <w:pPr>
        <w:tabs>
          <w:tab w:val="left" w:pos="960"/>
        </w:tabs>
        <w:rPr>
          <w:rFonts w:ascii="Candara" w:hAnsi="Candara"/>
          <w:sz w:val="27"/>
          <w:szCs w:val="27"/>
        </w:rPr>
      </w:pPr>
      <w:r w:rsidRPr="00D20C6C">
        <w:rPr>
          <w:rFonts w:ascii="Candara" w:hAnsi="Candara"/>
          <w:noProof/>
          <w:sz w:val="27"/>
          <w:szCs w:val="27"/>
          <w:lang w:eastAsia="en-GB"/>
        </w:rPr>
        <w:drawing>
          <wp:anchor distT="0" distB="0" distL="114300" distR="114300" simplePos="0" relativeHeight="251721728" behindDoc="0" locked="0" layoutInCell="1" allowOverlap="1" wp14:anchorId="14C031C0" wp14:editId="2C414B53">
            <wp:simplePos x="0" y="0"/>
            <wp:positionH relativeFrom="margin">
              <wp:align>center</wp:align>
            </wp:positionH>
            <wp:positionV relativeFrom="paragraph">
              <wp:posOffset>1096010</wp:posOffset>
            </wp:positionV>
            <wp:extent cx="3456940" cy="1238250"/>
            <wp:effectExtent l="0" t="0" r="0" b="0"/>
            <wp:wrapNone/>
            <wp:docPr id="52" name="Picture 52" descr="Image result for religious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eligious experience"/>
                    <pic:cNvPicPr>
                      <a:picLocks noChangeAspect="1" noChangeArrowheads="1"/>
                    </pic:cNvPicPr>
                  </pic:nvPicPr>
                  <pic:blipFill rotWithShape="1">
                    <a:blip r:embed="rId57">
                      <a:extLst>
                        <a:ext uri="{28A0092B-C50C-407E-A947-70E740481C1C}">
                          <a14:useLocalDpi xmlns:a14="http://schemas.microsoft.com/office/drawing/2010/main" val="0"/>
                        </a:ext>
                      </a:extLst>
                    </a:blip>
                    <a:srcRect l="17167" t="35013" r="17333" b="27204"/>
                    <a:stretch/>
                  </pic:blipFill>
                  <pic:spPr bwMode="auto">
                    <a:xfrm>
                      <a:off x="0" y="0"/>
                      <a:ext cx="3456940" cy="1238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0CB8" w:rsidRPr="00B20CB8" w:rsidRDefault="00B20CB8" w:rsidP="00B20CB8">
      <w:pPr>
        <w:rPr>
          <w:rFonts w:ascii="Candara" w:hAnsi="Candara"/>
          <w:sz w:val="27"/>
          <w:szCs w:val="27"/>
        </w:rPr>
      </w:pPr>
    </w:p>
    <w:p w:rsidR="00B20CB8" w:rsidRPr="00B20CB8" w:rsidRDefault="00B20CB8" w:rsidP="00B20CB8">
      <w:pPr>
        <w:rPr>
          <w:rFonts w:ascii="Candara" w:hAnsi="Candara"/>
          <w:sz w:val="27"/>
          <w:szCs w:val="27"/>
        </w:rPr>
      </w:pPr>
    </w:p>
    <w:p w:rsidR="00B20CB8" w:rsidRPr="00B20CB8" w:rsidRDefault="00B20CB8" w:rsidP="00B20CB8">
      <w:pPr>
        <w:rPr>
          <w:rFonts w:ascii="Candara" w:hAnsi="Candara"/>
          <w:sz w:val="27"/>
          <w:szCs w:val="27"/>
        </w:rPr>
      </w:pPr>
    </w:p>
    <w:p w:rsidR="00B20CB8" w:rsidRPr="00B20CB8" w:rsidRDefault="00B20CB8" w:rsidP="00B20CB8">
      <w:pPr>
        <w:rPr>
          <w:rFonts w:ascii="Candara" w:hAnsi="Candara"/>
          <w:sz w:val="27"/>
          <w:szCs w:val="27"/>
        </w:rPr>
      </w:pPr>
    </w:p>
    <w:p w:rsidR="00B20CB8" w:rsidRPr="00B20CB8" w:rsidRDefault="00B20CB8" w:rsidP="00B20CB8">
      <w:pPr>
        <w:rPr>
          <w:rFonts w:ascii="Candara" w:hAnsi="Candara"/>
          <w:sz w:val="27"/>
          <w:szCs w:val="27"/>
        </w:rPr>
      </w:pPr>
    </w:p>
    <w:p w:rsidR="00B20CB8" w:rsidRPr="00B20CB8" w:rsidRDefault="00B20CB8" w:rsidP="00B20CB8">
      <w:pPr>
        <w:rPr>
          <w:rFonts w:ascii="Candara" w:hAnsi="Candara"/>
          <w:sz w:val="27"/>
          <w:szCs w:val="27"/>
        </w:rPr>
      </w:pPr>
    </w:p>
    <w:p w:rsidR="00B20CB8" w:rsidRDefault="00B20CB8" w:rsidP="00B20CB8">
      <w:pPr>
        <w:rPr>
          <w:rFonts w:ascii="Candara" w:hAnsi="Candara"/>
          <w:sz w:val="27"/>
          <w:szCs w:val="27"/>
        </w:rPr>
      </w:pPr>
    </w:p>
    <w:p w:rsidR="00426BA9" w:rsidRDefault="00B20CB8" w:rsidP="00B20CB8">
      <w:pPr>
        <w:tabs>
          <w:tab w:val="left" w:pos="1995"/>
        </w:tabs>
        <w:rPr>
          <w:rFonts w:ascii="Candara" w:hAnsi="Candara"/>
          <w:sz w:val="27"/>
          <w:szCs w:val="27"/>
        </w:rPr>
      </w:pPr>
      <w:r>
        <w:rPr>
          <w:rFonts w:ascii="Candara" w:hAnsi="Candara"/>
          <w:sz w:val="27"/>
          <w:szCs w:val="27"/>
        </w:rPr>
        <w:tab/>
      </w:r>
    </w:p>
    <w:p w:rsidR="00B20CB8" w:rsidRDefault="00B20CB8" w:rsidP="00B20CB8">
      <w:pPr>
        <w:tabs>
          <w:tab w:val="left" w:pos="1995"/>
        </w:tabs>
        <w:rPr>
          <w:rFonts w:ascii="Candara" w:hAnsi="Candara"/>
          <w:sz w:val="27"/>
          <w:szCs w:val="27"/>
        </w:rPr>
      </w:pPr>
    </w:p>
    <w:p w:rsidR="00B20CB8" w:rsidRPr="00441B71" w:rsidRDefault="00B20CB8" w:rsidP="00B20CB8">
      <w:pPr>
        <w:rPr>
          <w:sz w:val="10"/>
        </w:rPr>
      </w:pPr>
    </w:p>
    <w:p w:rsidR="00B20CB8" w:rsidRDefault="00B20CB8" w:rsidP="00B20CB8">
      <w:pPr>
        <w:rPr>
          <w:rFonts w:ascii="Arial" w:hAnsi="Arial" w:cs="Arial"/>
          <w:i/>
          <w:iCs/>
          <w:color w:val="000000" w:themeColor="text1"/>
          <w:sz w:val="27"/>
          <w:szCs w:val="27"/>
          <w:lang w:val="en" w:eastAsia="en-GB"/>
        </w:rPr>
      </w:pPr>
      <w:r>
        <w:rPr>
          <w:noProof/>
          <w:lang w:eastAsia="en-GB"/>
        </w:rPr>
        <w:lastRenderedPageBreak/>
        <mc:AlternateContent>
          <mc:Choice Requires="wps">
            <w:drawing>
              <wp:anchor distT="0" distB="0" distL="114300" distR="114300" simplePos="0" relativeHeight="251761664" behindDoc="0" locked="0" layoutInCell="1" allowOverlap="1" wp14:anchorId="271641BE" wp14:editId="1BE4CBC0">
                <wp:simplePos x="0" y="0"/>
                <wp:positionH relativeFrom="margin">
                  <wp:posOffset>-140335</wp:posOffset>
                </wp:positionH>
                <wp:positionV relativeFrom="paragraph">
                  <wp:posOffset>-378460</wp:posOffset>
                </wp:positionV>
                <wp:extent cx="6772275" cy="58102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6772275" cy="581025"/>
                        </a:xfrm>
                        <a:prstGeom prst="rect">
                          <a:avLst/>
                        </a:prstGeom>
                        <a:noFill/>
                        <a:ln>
                          <a:noFill/>
                        </a:ln>
                        <a:effectLst/>
                      </wps:spPr>
                      <wps:txbx>
                        <w:txbxContent>
                          <w:p w:rsidR="0054298E" w:rsidRPr="00DB5574" w:rsidRDefault="0054298E" w:rsidP="00B20CB8">
                            <w:pPr>
                              <w:spacing w:before="120" w:after="120"/>
                              <w:jc w:val="center"/>
                              <w:rPr>
                                <w:rFonts w:ascii="Arial Rounded MT Bold"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Freud &amp; Marx on Religious E</w:t>
                            </w:r>
                            <w:r w:rsidRPr="00DB5574">
                              <w:rPr>
                                <w:rFonts w:ascii="Arial Rounded MT Bold"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1641BE" id="Text Box 55" o:spid="_x0000_s1055" type="#_x0000_t202" style="position:absolute;margin-left:-11.05pt;margin-top:-29.8pt;width:533.25pt;height:45.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" filled="f" stroked="f">
                <v:textbox>
                  <w:txbxContent>
                    <w:p w:rsidR="0054298E" w:rsidRPr="00DB5574" w:rsidRDefault="0054298E" w:rsidP="00B20CB8">
                      <w:pPr>
                        <w:spacing w:before="120" w:after="120"/>
                        <w:jc w:val="center"/>
                        <w:rPr>
                          <w:rFonts w:ascii="Arial Rounded MT Bold"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Freud &amp; Marx on Religious E</w:t>
                      </w:r>
                      <w:r w:rsidRPr="00DB5574">
                        <w:rPr>
                          <w:rFonts w:ascii="Arial Rounded MT Bold" w:hAnsi="Arial Rounded MT Bold" w:cs="Arial"/>
                          <w:b/>
                          <w:color w:val="70AD47"/>
                          <w:spacing w:val="10"/>
                          <w:sz w:val="52"/>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xperience</w:t>
                      </w:r>
                    </w:p>
                  </w:txbxContent>
                </v:textbox>
                <w10:wrap anchorx="margin"/>
              </v:shape>
            </w:pict>
          </mc:Fallback>
        </mc:AlternateContent>
      </w:r>
      <w:r>
        <w:rPr>
          <w:noProof/>
          <w:lang w:eastAsia="en-GB"/>
        </w:rPr>
        <mc:AlternateContent>
          <mc:Choice Requires="wps">
            <w:drawing>
              <wp:anchor distT="0" distB="0" distL="114300" distR="114300" simplePos="0" relativeHeight="251762688" behindDoc="0" locked="0" layoutInCell="1" allowOverlap="1" wp14:anchorId="78063065" wp14:editId="207B888E">
                <wp:simplePos x="0" y="0"/>
                <wp:positionH relativeFrom="page">
                  <wp:align>left</wp:align>
                </wp:positionH>
                <wp:positionV relativeFrom="paragraph">
                  <wp:posOffset>180340</wp:posOffset>
                </wp:positionV>
                <wp:extent cx="7753350" cy="49530"/>
                <wp:effectExtent l="0" t="0" r="19050" b="26670"/>
                <wp:wrapNone/>
                <wp:docPr id="56" name="Rectangle 56"/>
                <wp:cNvGraphicFramePr/>
                <a:graphic xmlns:a="http://schemas.openxmlformats.org/drawingml/2006/main">
                  <a:graphicData uri="http://schemas.microsoft.com/office/word/2010/wordprocessingShape">
                    <wps:wsp>
                      <wps:cNvSpPr/>
                      <wps:spPr>
                        <a:xfrm>
                          <a:off x="0" y="0"/>
                          <a:ext cx="7753350" cy="49530"/>
                        </a:xfrm>
                        <a:prstGeom prst="rect">
                          <a:avLst/>
                        </a:prstGeom>
                        <a:blipFill>
                          <a:blip r:embed="rId14"/>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930A76" id="Rectangle 56" o:spid="_x0000_s1026" style="position:absolute;margin-left:0;margin-top:14.2pt;width:610.5pt;height:3.9pt;z-index:2517626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" strokecolor="#1f4d78 [1604]" strokeweight="1pt">
                <v:fill r:id="rId58" o:title="" recolor="t" rotate="t" type="tile"/>
                <w10:wrap anchorx="page"/>
              </v:rect>
            </w:pict>
          </mc:Fallback>
        </mc:AlternateContent>
      </w:r>
    </w:p>
    <w:p w:rsidR="005A53A2" w:rsidRPr="00DE16C6" w:rsidRDefault="005A53A2" w:rsidP="00B20CB8">
      <w:pPr>
        <w:rPr>
          <w:rFonts w:ascii="Arial" w:hAnsi="Arial" w:cs="Arial"/>
          <w:i/>
          <w:iCs/>
          <w:color w:val="000000" w:themeColor="text1"/>
          <w:sz w:val="16"/>
          <w:szCs w:val="27"/>
          <w:lang w:val="en" w:eastAsia="en-GB"/>
        </w:rPr>
      </w:pPr>
    </w:p>
    <w:p w:rsidR="00B20CB8" w:rsidRPr="00267BA7" w:rsidRDefault="00B20CB8" w:rsidP="00B20CB8">
      <w:pPr>
        <w:tabs>
          <w:tab w:val="left" w:pos="960"/>
        </w:tabs>
        <w:rPr>
          <w:rFonts w:ascii="Candara" w:hAnsi="Candara"/>
          <w:sz w:val="8"/>
          <w:szCs w:val="27"/>
        </w:rPr>
      </w:pPr>
    </w:p>
    <w:p w:rsidR="00244423" w:rsidRPr="00244423" w:rsidRDefault="005A53A2" w:rsidP="00B20CB8">
      <w:pPr>
        <w:tabs>
          <w:tab w:val="left" w:pos="960"/>
        </w:tabs>
        <w:rPr>
          <w:rFonts w:ascii="Candara" w:hAnsi="Candara"/>
          <w:sz w:val="27"/>
          <w:szCs w:val="27"/>
        </w:rPr>
      </w:pPr>
      <w:r>
        <w:rPr>
          <w:rFonts w:ascii="Candara" w:hAnsi="Candara"/>
          <w:sz w:val="27"/>
          <w:szCs w:val="27"/>
        </w:rPr>
        <w:t xml:space="preserve">Freud and Marx both rejected the idea that </w:t>
      </w:r>
      <w:r w:rsidR="00244423">
        <w:rPr>
          <w:rFonts w:ascii="Candara" w:hAnsi="Candara"/>
          <w:sz w:val="27"/>
          <w:szCs w:val="27"/>
        </w:rPr>
        <w:t>religious experiences prove that God exists and both provide alternative theories fo</w:t>
      </w:r>
      <w:r w:rsidR="001726EA">
        <w:rPr>
          <w:rFonts w:ascii="Candara" w:hAnsi="Candara"/>
          <w:sz w:val="27"/>
          <w:szCs w:val="27"/>
        </w:rPr>
        <w:t>r</w:t>
      </w:r>
      <w:r w:rsidR="00244423">
        <w:rPr>
          <w:rFonts w:ascii="Candara" w:hAnsi="Candara"/>
          <w:sz w:val="27"/>
          <w:szCs w:val="27"/>
        </w:rPr>
        <w:t xml:space="preserve"> what religious experiences are. </w:t>
      </w:r>
    </w:p>
    <w:p w:rsidR="00B20CB8" w:rsidRPr="00DE16C6" w:rsidRDefault="00B20CB8" w:rsidP="00B20CB8">
      <w:pPr>
        <w:tabs>
          <w:tab w:val="left" w:pos="960"/>
        </w:tabs>
        <w:rPr>
          <w:rFonts w:ascii="Candara" w:hAnsi="Candara"/>
          <w:b/>
          <w:sz w:val="12"/>
          <w:szCs w:val="27"/>
          <w:u w:val="single"/>
        </w:rPr>
      </w:pPr>
    </w:p>
    <w:p w:rsidR="00B20CB8" w:rsidRPr="007D647C" w:rsidRDefault="00244423" w:rsidP="00B20CB8">
      <w:pPr>
        <w:tabs>
          <w:tab w:val="left" w:pos="960"/>
        </w:tabs>
        <w:rPr>
          <w:rFonts w:ascii="Candara" w:hAnsi="Candara"/>
          <w:b/>
          <w:sz w:val="28"/>
          <w:szCs w:val="27"/>
          <w:u w:val="single"/>
        </w:rPr>
      </w:pPr>
      <w:r>
        <w:rPr>
          <w:rFonts w:ascii="Candara" w:hAnsi="Candara"/>
          <w:b/>
          <w:sz w:val="28"/>
          <w:szCs w:val="27"/>
          <w:u w:val="single"/>
        </w:rPr>
        <w:t>Sigmund Freud</w:t>
      </w:r>
      <w:r w:rsidR="0054298E">
        <w:rPr>
          <w:rFonts w:ascii="Candara" w:hAnsi="Candara"/>
          <w:b/>
          <w:sz w:val="28"/>
          <w:szCs w:val="27"/>
          <w:u w:val="single"/>
        </w:rPr>
        <w:t xml:space="preserve"> (1856 – 1939)</w:t>
      </w:r>
      <w:r>
        <w:rPr>
          <w:rFonts w:ascii="Candara" w:hAnsi="Candara"/>
          <w:b/>
          <w:sz w:val="28"/>
          <w:szCs w:val="27"/>
          <w:u w:val="single"/>
        </w:rPr>
        <w:t>.</w:t>
      </w:r>
    </w:p>
    <w:p w:rsidR="00B20CB8" w:rsidRPr="00267BA7" w:rsidRDefault="00EE6A74" w:rsidP="00B20CB8">
      <w:pPr>
        <w:tabs>
          <w:tab w:val="left" w:pos="960"/>
        </w:tabs>
        <w:rPr>
          <w:rFonts w:ascii="Candara" w:hAnsi="Candara"/>
          <w:sz w:val="8"/>
          <w:szCs w:val="27"/>
        </w:rPr>
      </w:pPr>
      <w:r>
        <w:rPr>
          <w:noProof/>
          <w:lang w:eastAsia="en-GB"/>
        </w:rPr>
        <w:drawing>
          <wp:anchor distT="0" distB="0" distL="114300" distR="114300" simplePos="0" relativeHeight="251765760" behindDoc="1" locked="0" layoutInCell="1" allowOverlap="1" wp14:anchorId="48EAD88B" wp14:editId="74823086">
            <wp:simplePos x="0" y="0"/>
            <wp:positionH relativeFrom="margin">
              <wp:align>left</wp:align>
            </wp:positionH>
            <wp:positionV relativeFrom="paragraph">
              <wp:posOffset>21590</wp:posOffset>
            </wp:positionV>
            <wp:extent cx="819150" cy="1146175"/>
            <wp:effectExtent l="0" t="0" r="0" b="0"/>
            <wp:wrapTight wrapText="bothSides">
              <wp:wrapPolygon edited="0">
                <wp:start x="0" y="0"/>
                <wp:lineTo x="0" y="21181"/>
                <wp:lineTo x="21098" y="21181"/>
                <wp:lineTo x="21098" y="0"/>
                <wp:lineTo x="0" y="0"/>
              </wp:wrapPolygon>
            </wp:wrapTight>
            <wp:docPr id="89" name="Picture 89" descr="Image result for sigmund fr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gmund freu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666" t="8530" r="15667" b="24171"/>
                    <a:stretch/>
                  </pic:blipFill>
                  <pic:spPr bwMode="auto">
                    <a:xfrm>
                      <a:off x="0" y="0"/>
                      <a:ext cx="820559" cy="1148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0CB8" w:rsidRDefault="00244423" w:rsidP="00B20CB8">
      <w:pPr>
        <w:tabs>
          <w:tab w:val="left" w:pos="1995"/>
        </w:tabs>
        <w:rPr>
          <w:rFonts w:ascii="Candara" w:hAnsi="Candara"/>
          <w:sz w:val="27"/>
          <w:szCs w:val="27"/>
        </w:rPr>
      </w:pPr>
      <w:r>
        <w:rPr>
          <w:rFonts w:ascii="Candara" w:hAnsi="Candara"/>
          <w:sz w:val="27"/>
          <w:szCs w:val="27"/>
        </w:rPr>
        <w:t>Freud</w:t>
      </w:r>
      <w:r w:rsidR="001726EA">
        <w:rPr>
          <w:rFonts w:ascii="Candara" w:hAnsi="Candara"/>
          <w:sz w:val="27"/>
          <w:szCs w:val="27"/>
        </w:rPr>
        <w:t xml:space="preserve"> believed that if we could understand everything about the physical and biological side of life we would fully understand human beings. This rules out a metaphysical existence and the existence of a soul. </w:t>
      </w:r>
      <w:r w:rsidR="007D08E5">
        <w:rPr>
          <w:rFonts w:ascii="Candara" w:hAnsi="Candara"/>
          <w:sz w:val="27"/>
          <w:szCs w:val="27"/>
        </w:rPr>
        <w:t>Freud believed that the urge people felt for religion was no more than a psychological obsession.</w:t>
      </w:r>
    </w:p>
    <w:p w:rsidR="007D08E5" w:rsidRPr="00DE16C6" w:rsidRDefault="007D08E5" w:rsidP="00B20CB8">
      <w:pPr>
        <w:tabs>
          <w:tab w:val="left" w:pos="1995"/>
        </w:tabs>
        <w:rPr>
          <w:rFonts w:ascii="Candara" w:hAnsi="Candara"/>
          <w:sz w:val="8"/>
          <w:szCs w:val="27"/>
        </w:rPr>
      </w:pPr>
    </w:p>
    <w:p w:rsidR="007D08E5" w:rsidRDefault="007D08E5" w:rsidP="00B20CB8">
      <w:pPr>
        <w:tabs>
          <w:tab w:val="left" w:pos="1995"/>
        </w:tabs>
        <w:rPr>
          <w:rFonts w:ascii="Candara" w:hAnsi="Candara"/>
          <w:sz w:val="27"/>
          <w:szCs w:val="27"/>
        </w:rPr>
      </w:pPr>
      <w:r>
        <w:rPr>
          <w:rFonts w:ascii="Candara" w:hAnsi="Candara"/>
          <w:sz w:val="27"/>
          <w:szCs w:val="27"/>
        </w:rPr>
        <w:t xml:space="preserve">Freud saw religious experiences as illusions. He believed that they were projections of the ultimate, oldest and profound ideas that people had. </w:t>
      </w:r>
      <w:r w:rsidR="006E0087">
        <w:rPr>
          <w:rFonts w:ascii="Candara" w:hAnsi="Candara"/>
          <w:sz w:val="27"/>
          <w:szCs w:val="27"/>
        </w:rPr>
        <w:t xml:space="preserve">For example, if someone claimed to have ‘been on the cross with Jesus’, a Christian who accepted mystical experiences might have no problem with the claim at face value. Freud would claim that the recipient of the experience was simply projecting his or her ultimate beliefs about suffering, helplessness and separation along with salvation, hope and the desire to be united with one’s parent (in this case, portrayed as God). As Freud </w:t>
      </w:r>
      <w:r w:rsidR="005E7AB6">
        <w:rPr>
          <w:rFonts w:ascii="Candara" w:hAnsi="Candara"/>
          <w:sz w:val="27"/>
          <w:szCs w:val="27"/>
        </w:rPr>
        <w:t>was not concerned with the truth of religious claims he obviously dismissed religious experiences as evidence for the existence of God.</w:t>
      </w:r>
    </w:p>
    <w:p w:rsidR="005E7AB6" w:rsidRPr="00DE16C6" w:rsidRDefault="005E7AB6" w:rsidP="00B20CB8">
      <w:pPr>
        <w:tabs>
          <w:tab w:val="left" w:pos="1995"/>
        </w:tabs>
        <w:rPr>
          <w:rFonts w:ascii="Candara" w:hAnsi="Candara"/>
          <w:sz w:val="12"/>
          <w:szCs w:val="27"/>
        </w:rPr>
      </w:pPr>
    </w:p>
    <w:p w:rsidR="005E7AB6" w:rsidRPr="00D84F4B" w:rsidRDefault="005E7AB6" w:rsidP="00B20CB8">
      <w:pPr>
        <w:tabs>
          <w:tab w:val="left" w:pos="1995"/>
        </w:tabs>
        <w:rPr>
          <w:rFonts w:ascii="Candara" w:hAnsi="Candara"/>
          <w:b/>
          <w:sz w:val="28"/>
          <w:szCs w:val="27"/>
          <w:u w:val="single"/>
        </w:rPr>
      </w:pPr>
      <w:r w:rsidRPr="00D84F4B">
        <w:rPr>
          <w:rFonts w:ascii="Candara" w:hAnsi="Candara"/>
          <w:b/>
          <w:sz w:val="28"/>
          <w:szCs w:val="27"/>
          <w:u w:val="single"/>
        </w:rPr>
        <w:t>Karl Marx</w:t>
      </w:r>
      <w:r w:rsidR="0054298E">
        <w:rPr>
          <w:rFonts w:ascii="Candara" w:hAnsi="Candara"/>
          <w:b/>
          <w:sz w:val="28"/>
          <w:szCs w:val="27"/>
          <w:u w:val="single"/>
        </w:rPr>
        <w:t xml:space="preserve"> (1818 – 1883)</w:t>
      </w:r>
      <w:r w:rsidRPr="00D84F4B">
        <w:rPr>
          <w:rFonts w:ascii="Candara" w:hAnsi="Candara"/>
          <w:b/>
          <w:sz w:val="28"/>
          <w:szCs w:val="27"/>
          <w:u w:val="single"/>
        </w:rPr>
        <w:t>.</w:t>
      </w:r>
    </w:p>
    <w:p w:rsidR="005E7AB6" w:rsidRPr="00D84F4B" w:rsidRDefault="00EE6A74" w:rsidP="00B20CB8">
      <w:pPr>
        <w:tabs>
          <w:tab w:val="left" w:pos="1995"/>
        </w:tabs>
        <w:rPr>
          <w:rFonts w:ascii="Candara" w:hAnsi="Candara"/>
          <w:sz w:val="8"/>
          <w:szCs w:val="27"/>
        </w:rPr>
      </w:pPr>
      <w:r>
        <w:rPr>
          <w:noProof/>
          <w:lang w:eastAsia="en-GB"/>
        </w:rPr>
        <w:drawing>
          <wp:anchor distT="0" distB="0" distL="114300" distR="114300" simplePos="0" relativeHeight="251766784" behindDoc="1" locked="0" layoutInCell="1" allowOverlap="1" wp14:anchorId="6C56B5DD" wp14:editId="558BDDEA">
            <wp:simplePos x="0" y="0"/>
            <wp:positionH relativeFrom="margin">
              <wp:align>left</wp:align>
            </wp:positionH>
            <wp:positionV relativeFrom="paragraph">
              <wp:posOffset>48260</wp:posOffset>
            </wp:positionV>
            <wp:extent cx="1187450" cy="1428750"/>
            <wp:effectExtent l="0" t="0" r="0" b="0"/>
            <wp:wrapTight wrapText="bothSides">
              <wp:wrapPolygon edited="0">
                <wp:start x="0" y="0"/>
                <wp:lineTo x="0" y="21312"/>
                <wp:lineTo x="21138" y="21312"/>
                <wp:lineTo x="21138"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87450" cy="1428750"/>
                    </a:xfrm>
                    <a:prstGeom prst="rect">
                      <a:avLst/>
                    </a:prstGeom>
                  </pic:spPr>
                </pic:pic>
              </a:graphicData>
            </a:graphic>
            <wp14:sizeRelH relativeFrom="margin">
              <wp14:pctWidth>0</wp14:pctWidth>
            </wp14:sizeRelH>
            <wp14:sizeRelV relativeFrom="margin">
              <wp14:pctHeight>0</wp14:pctHeight>
            </wp14:sizeRelV>
          </wp:anchor>
        </w:drawing>
      </w:r>
    </w:p>
    <w:p w:rsidR="005E7AB6" w:rsidRDefault="00D84F4B" w:rsidP="00B20CB8">
      <w:pPr>
        <w:tabs>
          <w:tab w:val="left" w:pos="1995"/>
        </w:tabs>
        <w:rPr>
          <w:rFonts w:ascii="Candara" w:hAnsi="Candara"/>
          <w:sz w:val="27"/>
          <w:szCs w:val="27"/>
        </w:rPr>
      </w:pPr>
      <w:r>
        <w:rPr>
          <w:rFonts w:ascii="Candara" w:hAnsi="Candara"/>
          <w:sz w:val="27"/>
          <w:szCs w:val="27"/>
        </w:rPr>
        <w:t>Marx was influenced by two philosophers – Hegel and Feuerbach. Hegel believed there was an ‘</w:t>
      </w:r>
      <w:r w:rsidRPr="00D84F4B">
        <w:rPr>
          <w:rFonts w:ascii="Candara" w:hAnsi="Candara"/>
          <w:i/>
          <w:sz w:val="27"/>
          <w:szCs w:val="27"/>
        </w:rPr>
        <w:t>absolute spirit</w:t>
      </w:r>
      <w:r>
        <w:rPr>
          <w:rFonts w:ascii="Candara" w:hAnsi="Candara"/>
          <w:i/>
          <w:sz w:val="27"/>
          <w:szCs w:val="27"/>
        </w:rPr>
        <w:t>’</w:t>
      </w:r>
      <w:r>
        <w:rPr>
          <w:rFonts w:ascii="Candara" w:hAnsi="Candara"/>
          <w:sz w:val="27"/>
          <w:szCs w:val="27"/>
        </w:rPr>
        <w:t xml:space="preserve"> working throughout history to bring humanity to its ultimate fulfilment. Feuerbach rejected this idea, believing that the ideas of religion are produced by men because they are dissatisfied or ‘</w:t>
      </w:r>
      <w:r w:rsidRPr="00D84F4B">
        <w:rPr>
          <w:rFonts w:ascii="Candara" w:hAnsi="Candara"/>
          <w:i/>
          <w:sz w:val="27"/>
          <w:szCs w:val="27"/>
        </w:rPr>
        <w:t>alienated</w:t>
      </w:r>
      <w:r>
        <w:rPr>
          <w:rFonts w:ascii="Candara" w:hAnsi="Candara"/>
          <w:sz w:val="27"/>
          <w:szCs w:val="27"/>
        </w:rPr>
        <w:t>’ in their practical lives. Therefore they need to believe in the ‘</w:t>
      </w:r>
      <w:r w:rsidRPr="00D84F4B">
        <w:rPr>
          <w:rFonts w:ascii="Candara" w:hAnsi="Candara"/>
          <w:i/>
          <w:sz w:val="27"/>
          <w:szCs w:val="27"/>
        </w:rPr>
        <w:t>fantasy</w:t>
      </w:r>
      <w:r>
        <w:rPr>
          <w:rFonts w:ascii="Candara" w:hAnsi="Candara"/>
          <w:sz w:val="27"/>
          <w:szCs w:val="27"/>
        </w:rPr>
        <w:t xml:space="preserve">’ of religion. Marx went on to describe religion as </w:t>
      </w:r>
      <w:r w:rsidRPr="00D84F4B">
        <w:rPr>
          <w:rFonts w:ascii="Candara" w:hAnsi="Candara"/>
          <w:i/>
          <w:sz w:val="27"/>
          <w:szCs w:val="27"/>
        </w:rPr>
        <w:t>‘the opium of the people.’</w:t>
      </w:r>
      <w:r>
        <w:rPr>
          <w:rFonts w:ascii="Candara" w:hAnsi="Candara"/>
          <w:sz w:val="27"/>
          <w:szCs w:val="27"/>
        </w:rPr>
        <w:t xml:space="preserve"> </w:t>
      </w:r>
    </w:p>
    <w:p w:rsidR="0054298E" w:rsidRPr="00DE16C6" w:rsidRDefault="0054298E" w:rsidP="00B20CB8">
      <w:pPr>
        <w:tabs>
          <w:tab w:val="left" w:pos="1995"/>
        </w:tabs>
        <w:rPr>
          <w:rFonts w:ascii="Candara" w:hAnsi="Candara"/>
          <w:sz w:val="8"/>
          <w:szCs w:val="27"/>
        </w:rPr>
      </w:pPr>
    </w:p>
    <w:p w:rsidR="0054298E" w:rsidRDefault="0054298E" w:rsidP="00B20CB8">
      <w:pPr>
        <w:tabs>
          <w:tab w:val="left" w:pos="1995"/>
        </w:tabs>
        <w:rPr>
          <w:rFonts w:ascii="Candara" w:hAnsi="Candara"/>
          <w:sz w:val="27"/>
          <w:szCs w:val="27"/>
        </w:rPr>
      </w:pPr>
      <w:r>
        <w:rPr>
          <w:rFonts w:ascii="Candara" w:hAnsi="Candara"/>
          <w:sz w:val="27"/>
          <w:szCs w:val="27"/>
        </w:rPr>
        <w:t>Marx was forced out of Germany and went to Paris in 1843, then to Brussels in 1845. During this period he formulated his ‘</w:t>
      </w:r>
      <w:r w:rsidRPr="0054298E">
        <w:rPr>
          <w:rFonts w:ascii="Candara" w:hAnsi="Candara"/>
          <w:i/>
          <w:sz w:val="27"/>
          <w:szCs w:val="27"/>
        </w:rPr>
        <w:t>Materialistic Theory of History’</w:t>
      </w:r>
      <w:r>
        <w:rPr>
          <w:rFonts w:ascii="Candara" w:hAnsi="Candara"/>
          <w:sz w:val="27"/>
          <w:szCs w:val="27"/>
        </w:rPr>
        <w:t>. This stated that ‘alienation’ was not metaphysical or religious but really social and economic.</w:t>
      </w:r>
    </w:p>
    <w:p w:rsidR="00DE16C6" w:rsidRPr="00DE16C6" w:rsidRDefault="00DE16C6" w:rsidP="00B20CB8">
      <w:pPr>
        <w:tabs>
          <w:tab w:val="left" w:pos="1995"/>
        </w:tabs>
        <w:rPr>
          <w:rFonts w:ascii="Candara" w:hAnsi="Candara"/>
          <w:sz w:val="8"/>
          <w:szCs w:val="27"/>
        </w:rPr>
      </w:pPr>
    </w:p>
    <w:p w:rsidR="00B66006" w:rsidRDefault="00DE16C6" w:rsidP="008F42ED">
      <w:pPr>
        <w:tabs>
          <w:tab w:val="left" w:pos="1995"/>
        </w:tabs>
        <w:rPr>
          <w:rFonts w:ascii="Candara" w:hAnsi="Candara"/>
          <w:sz w:val="27"/>
          <w:szCs w:val="27"/>
        </w:rPr>
      </w:pPr>
      <w:proofErr w:type="gramStart"/>
      <w:r>
        <w:rPr>
          <w:rFonts w:ascii="Candara" w:hAnsi="Candara"/>
          <w:sz w:val="27"/>
          <w:szCs w:val="27"/>
        </w:rPr>
        <w:t>Marx</w:t>
      </w:r>
      <w:r w:rsidR="008F42ED">
        <w:rPr>
          <w:rFonts w:ascii="Candara" w:hAnsi="Candara"/>
          <w:sz w:val="27"/>
          <w:szCs w:val="27"/>
        </w:rPr>
        <w:t xml:space="preserve">  considered</w:t>
      </w:r>
      <w:proofErr w:type="gramEnd"/>
      <w:r w:rsidR="008F42ED">
        <w:rPr>
          <w:rFonts w:ascii="Candara" w:hAnsi="Candara"/>
          <w:sz w:val="27"/>
          <w:szCs w:val="27"/>
        </w:rPr>
        <w:t xml:space="preserve"> God as an imaginary projection of people’s needs and the qualities that people thought were the most important (moral perfection, omnipotence, omniscience, pure love </w:t>
      </w:r>
      <w:proofErr w:type="spellStart"/>
      <w:r w:rsidR="008F42ED">
        <w:rPr>
          <w:rFonts w:ascii="Candara" w:hAnsi="Candara"/>
          <w:sz w:val="27"/>
          <w:szCs w:val="27"/>
        </w:rPr>
        <w:t>etc</w:t>
      </w:r>
      <w:proofErr w:type="spellEnd"/>
      <w:r w:rsidR="008F42ED">
        <w:rPr>
          <w:rFonts w:ascii="Candara" w:hAnsi="Candara"/>
          <w:sz w:val="27"/>
          <w:szCs w:val="27"/>
        </w:rPr>
        <w:t xml:space="preserve">). </w:t>
      </w:r>
      <w:r w:rsidR="00E00041">
        <w:rPr>
          <w:rFonts w:ascii="Candara" w:hAnsi="Candara"/>
          <w:sz w:val="27"/>
          <w:szCs w:val="27"/>
        </w:rPr>
        <w:t>Therefore if someone claimed to have an experience of God, Marx would argue that it was not the case that some ultimate power had chosen to contact them. Rather, the person in question was someone (consciously or unconsciously) was absolutely intent on reflecting on their own needs as a human being and the perfections that they ultimately desired. In other words, religious experiences and even religion itself were purely illusory.</w:t>
      </w:r>
    </w:p>
    <w:p w:rsidR="00B66006" w:rsidRDefault="00B66006">
      <w:pPr>
        <w:spacing w:line="0" w:lineRule="atLeast"/>
        <w:rPr>
          <w:rFonts w:ascii="Candara" w:hAnsi="Candara"/>
          <w:sz w:val="27"/>
          <w:szCs w:val="27"/>
        </w:rPr>
      </w:pPr>
      <w:r w:rsidRPr="000F13FE">
        <w:rPr>
          <w:noProof/>
          <w:lang w:eastAsia="en-GB"/>
        </w:rPr>
        <mc:AlternateContent>
          <mc:Choice Requires="wps">
            <w:drawing>
              <wp:anchor distT="0" distB="0" distL="114300" distR="114300" simplePos="0" relativeHeight="251764736" behindDoc="1" locked="0" layoutInCell="1" allowOverlap="1" wp14:anchorId="56FFBD40" wp14:editId="2C0C28A0">
                <wp:simplePos x="0" y="0"/>
                <wp:positionH relativeFrom="margin">
                  <wp:align>center</wp:align>
                </wp:positionH>
                <wp:positionV relativeFrom="paragraph">
                  <wp:posOffset>55245</wp:posOffset>
                </wp:positionV>
                <wp:extent cx="6734175" cy="1514475"/>
                <wp:effectExtent l="0" t="0" r="28575" b="285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51447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DE16C6" w:rsidRPr="008678D9" w:rsidRDefault="00DE16C6" w:rsidP="00DE16C6">
                            <w:pPr>
                              <w:pStyle w:val="Heading1"/>
                              <w:rPr>
                                <w:rFonts w:ascii="Candara" w:hAnsi="Candara"/>
                                <w:sz w:val="4"/>
                                <w:szCs w:val="27"/>
                                <w:u w:val="single"/>
                              </w:rPr>
                            </w:pPr>
                          </w:p>
                          <w:p w:rsidR="00DE16C6" w:rsidRPr="008678D9" w:rsidRDefault="00DE16C6" w:rsidP="00DE16C6">
                            <w:pPr>
                              <w:pStyle w:val="Heading1"/>
                              <w:rPr>
                                <w:rFonts w:ascii="Candara" w:hAnsi="Candara"/>
                                <w:sz w:val="27"/>
                                <w:szCs w:val="27"/>
                                <w:u w:val="single"/>
                              </w:rPr>
                            </w:pPr>
                            <w:r>
                              <w:rPr>
                                <w:rFonts w:ascii="Candara" w:hAnsi="Candara"/>
                                <w:sz w:val="27"/>
                                <w:szCs w:val="27"/>
                                <w:u w:val="single"/>
                              </w:rPr>
                              <w:t>Task seventeen</w:t>
                            </w:r>
                            <w:r w:rsidRPr="008678D9">
                              <w:rPr>
                                <w:rFonts w:ascii="Candara" w:hAnsi="Candara"/>
                                <w:sz w:val="27"/>
                                <w:szCs w:val="27"/>
                                <w:u w:val="single"/>
                              </w:rPr>
                              <w:t>.</w:t>
                            </w:r>
                          </w:p>
                          <w:p w:rsidR="00DE16C6" w:rsidRPr="00152E90" w:rsidRDefault="00DE16C6" w:rsidP="00DE16C6">
                            <w:pPr>
                              <w:rPr>
                                <w:rFonts w:ascii="Candara" w:hAnsi="Candara"/>
                                <w:sz w:val="6"/>
                                <w:szCs w:val="27"/>
                              </w:rPr>
                            </w:pPr>
                          </w:p>
                          <w:p w:rsidR="00693FC2" w:rsidRDefault="00693FC2" w:rsidP="00DE16C6">
                            <w:pPr>
                              <w:pStyle w:val="ListParagraph"/>
                              <w:numPr>
                                <w:ilvl w:val="0"/>
                                <w:numId w:val="30"/>
                              </w:numPr>
                              <w:rPr>
                                <w:rFonts w:ascii="Candara" w:hAnsi="Candara"/>
                                <w:sz w:val="27"/>
                                <w:szCs w:val="27"/>
                              </w:rPr>
                            </w:pPr>
                            <w:r>
                              <w:rPr>
                                <w:rFonts w:ascii="Candara" w:hAnsi="Candara"/>
                                <w:sz w:val="27"/>
                                <w:szCs w:val="27"/>
                              </w:rPr>
                              <w:t>Explain why Freud thought why religious experiences were not evidence for the existence of God.</w:t>
                            </w:r>
                          </w:p>
                          <w:p w:rsidR="00693FC2" w:rsidRPr="00693FC2" w:rsidRDefault="00693FC2" w:rsidP="00693FC2">
                            <w:pPr>
                              <w:pStyle w:val="ListParagraph"/>
                              <w:rPr>
                                <w:rFonts w:ascii="Candara" w:hAnsi="Candara"/>
                                <w:sz w:val="4"/>
                                <w:szCs w:val="27"/>
                              </w:rPr>
                            </w:pPr>
                          </w:p>
                          <w:p w:rsidR="00DE16C6" w:rsidRPr="00DE16C6" w:rsidRDefault="00DE16C6" w:rsidP="00DE16C6">
                            <w:pPr>
                              <w:pStyle w:val="ListParagraph"/>
                              <w:numPr>
                                <w:ilvl w:val="0"/>
                                <w:numId w:val="30"/>
                              </w:numPr>
                              <w:rPr>
                                <w:rFonts w:ascii="Candara" w:hAnsi="Candara"/>
                                <w:sz w:val="27"/>
                                <w:szCs w:val="27"/>
                              </w:rPr>
                            </w:pPr>
                            <w:r>
                              <w:rPr>
                                <w:rFonts w:ascii="Candara" w:hAnsi="Candara"/>
                                <w:sz w:val="27"/>
                                <w:szCs w:val="27"/>
                              </w:rPr>
                              <w:t xml:space="preserve">Why do you think Marx described religion and ‘the opium of the </w:t>
                            </w:r>
                            <w:proofErr w:type="gramStart"/>
                            <w:r>
                              <w:rPr>
                                <w:rFonts w:ascii="Candara" w:hAnsi="Candara"/>
                                <w:sz w:val="27"/>
                                <w:szCs w:val="27"/>
                              </w:rPr>
                              <w:t>people</w:t>
                            </w:r>
                            <w:r w:rsidR="00693FC2">
                              <w:rPr>
                                <w:rFonts w:ascii="Candara" w:hAnsi="Candara"/>
                                <w:sz w:val="27"/>
                                <w:szCs w:val="27"/>
                              </w:rPr>
                              <w:t>.</w:t>
                            </w:r>
                            <w:proofErr w:type="gramEnd"/>
                            <w:r w:rsidR="00693FC2">
                              <w:rPr>
                                <w:rFonts w:ascii="Candara" w:hAnsi="Candara"/>
                                <w:sz w:val="27"/>
                                <w:szCs w:val="27"/>
                              </w:rPr>
                              <w:t>’</w:t>
                            </w:r>
                          </w:p>
                          <w:p w:rsidR="00DE16C6" w:rsidRPr="000145B3" w:rsidRDefault="00DE16C6" w:rsidP="00DE16C6">
                            <w:pPr>
                              <w:pStyle w:val="ListParagraph"/>
                              <w:rPr>
                                <w:rFonts w:ascii="Candara" w:hAnsi="Candara"/>
                                <w:sz w:val="4"/>
                                <w:szCs w:val="27"/>
                              </w:rPr>
                            </w:pPr>
                          </w:p>
                          <w:p w:rsidR="00DE16C6" w:rsidRDefault="00DE16C6" w:rsidP="00DE16C6">
                            <w:pPr>
                              <w:pStyle w:val="BodyText"/>
                              <w:numPr>
                                <w:ilvl w:val="0"/>
                                <w:numId w:val="30"/>
                              </w:numPr>
                              <w:rPr>
                                <w:rFonts w:ascii="Candara" w:hAnsi="Candara"/>
                                <w:sz w:val="27"/>
                                <w:szCs w:val="27"/>
                              </w:rPr>
                            </w:pPr>
                            <w:r>
                              <w:rPr>
                                <w:rFonts w:ascii="Candara" w:hAnsi="Candara"/>
                                <w:sz w:val="27"/>
                                <w:szCs w:val="27"/>
                              </w:rPr>
                              <w:t>What</w:t>
                            </w:r>
                            <w:r w:rsidR="00693FC2">
                              <w:rPr>
                                <w:rFonts w:ascii="Candara" w:hAnsi="Candara"/>
                                <w:sz w:val="27"/>
                                <w:szCs w:val="27"/>
                              </w:rPr>
                              <w:t xml:space="preserve"> does this suggest about Marx’ beliefs about the validity of religious experiences and the existence of God?</w:t>
                            </w:r>
                          </w:p>
                          <w:p w:rsidR="00DE16C6" w:rsidRPr="008678D9" w:rsidRDefault="00DE16C6" w:rsidP="00DE16C6">
                            <w:pPr>
                              <w:pStyle w:val="BodyText"/>
                              <w:ind w:left="360"/>
                              <w:rPr>
                                <w:rFonts w:ascii="Candara" w:hAnsi="Candara"/>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FFBD40" id="Text Box 88" o:spid="_x0000_s1056" type="#_x0000_t202" style="position:absolute;margin-left:0;margin-top:4.35pt;width:530.25pt;height:119.25pt;z-index:-251551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" fillcolor="#ffebf5" strokecolor="#603">
                <v:fill focus="50%" type="gradient"/>
                <v:textbox>
                  <w:txbxContent>
                    <w:p w:rsidR="00DE16C6" w:rsidRPr="008678D9" w:rsidRDefault="00DE16C6" w:rsidP="00DE16C6">
                      <w:pPr>
                        <w:pStyle w:val="Heading1"/>
                        <w:rPr>
                          <w:rFonts w:ascii="Candara" w:hAnsi="Candara"/>
                          <w:sz w:val="4"/>
                          <w:szCs w:val="27"/>
                          <w:u w:val="single"/>
                        </w:rPr>
                      </w:pPr>
                    </w:p>
                    <w:p w:rsidR="00DE16C6" w:rsidRPr="008678D9" w:rsidRDefault="00DE16C6" w:rsidP="00DE16C6">
                      <w:pPr>
                        <w:pStyle w:val="Heading1"/>
                        <w:rPr>
                          <w:rFonts w:ascii="Candara" w:hAnsi="Candara"/>
                          <w:sz w:val="27"/>
                          <w:szCs w:val="27"/>
                          <w:u w:val="single"/>
                        </w:rPr>
                      </w:pPr>
                      <w:r>
                        <w:rPr>
                          <w:rFonts w:ascii="Candara" w:hAnsi="Candara"/>
                          <w:sz w:val="27"/>
                          <w:szCs w:val="27"/>
                          <w:u w:val="single"/>
                        </w:rPr>
                        <w:t xml:space="preserve">Task </w:t>
                      </w:r>
                      <w:r>
                        <w:rPr>
                          <w:rFonts w:ascii="Candara" w:hAnsi="Candara"/>
                          <w:sz w:val="27"/>
                          <w:szCs w:val="27"/>
                          <w:u w:val="single"/>
                        </w:rPr>
                        <w:t>seven</w:t>
                      </w:r>
                      <w:r>
                        <w:rPr>
                          <w:rFonts w:ascii="Candara" w:hAnsi="Candara"/>
                          <w:sz w:val="27"/>
                          <w:szCs w:val="27"/>
                          <w:u w:val="single"/>
                        </w:rPr>
                        <w:t>teen</w:t>
                      </w:r>
                      <w:r w:rsidRPr="008678D9">
                        <w:rPr>
                          <w:rFonts w:ascii="Candara" w:hAnsi="Candara"/>
                          <w:sz w:val="27"/>
                          <w:szCs w:val="27"/>
                          <w:u w:val="single"/>
                        </w:rPr>
                        <w:t>.</w:t>
                      </w:r>
                    </w:p>
                    <w:p w:rsidR="00DE16C6" w:rsidRPr="00152E90" w:rsidRDefault="00DE16C6" w:rsidP="00DE16C6">
                      <w:pPr>
                        <w:rPr>
                          <w:rFonts w:ascii="Candara" w:hAnsi="Candara"/>
                          <w:sz w:val="6"/>
                          <w:szCs w:val="27"/>
                        </w:rPr>
                      </w:pPr>
                    </w:p>
                    <w:p w:rsidR="00693FC2" w:rsidRDefault="00693FC2" w:rsidP="00DE16C6">
                      <w:pPr>
                        <w:pStyle w:val="ListParagraph"/>
                        <w:numPr>
                          <w:ilvl w:val="0"/>
                          <w:numId w:val="30"/>
                        </w:numPr>
                        <w:rPr>
                          <w:rFonts w:ascii="Candara" w:hAnsi="Candara"/>
                          <w:sz w:val="27"/>
                          <w:szCs w:val="27"/>
                        </w:rPr>
                      </w:pPr>
                      <w:r>
                        <w:rPr>
                          <w:rFonts w:ascii="Candara" w:hAnsi="Candara"/>
                          <w:sz w:val="27"/>
                          <w:szCs w:val="27"/>
                        </w:rPr>
                        <w:t>Explain why Freud thought why religious experiences were not evidence for the existence of God.</w:t>
                      </w:r>
                    </w:p>
                    <w:p w:rsidR="00693FC2" w:rsidRPr="00693FC2" w:rsidRDefault="00693FC2" w:rsidP="00693FC2">
                      <w:pPr>
                        <w:pStyle w:val="ListParagraph"/>
                        <w:rPr>
                          <w:rFonts w:ascii="Candara" w:hAnsi="Candara"/>
                          <w:sz w:val="4"/>
                          <w:szCs w:val="27"/>
                        </w:rPr>
                      </w:pPr>
                    </w:p>
                    <w:p w:rsidR="00DE16C6" w:rsidRPr="00DE16C6" w:rsidRDefault="00DE16C6" w:rsidP="00DE16C6">
                      <w:pPr>
                        <w:pStyle w:val="ListParagraph"/>
                        <w:numPr>
                          <w:ilvl w:val="0"/>
                          <w:numId w:val="30"/>
                        </w:numPr>
                        <w:rPr>
                          <w:rFonts w:ascii="Candara" w:hAnsi="Candara"/>
                          <w:sz w:val="27"/>
                          <w:szCs w:val="27"/>
                        </w:rPr>
                      </w:pPr>
                      <w:r>
                        <w:rPr>
                          <w:rFonts w:ascii="Candara" w:hAnsi="Candara"/>
                          <w:sz w:val="27"/>
                          <w:szCs w:val="27"/>
                        </w:rPr>
                        <w:t xml:space="preserve">Why do you think Marx described religion and ‘the opium of the </w:t>
                      </w:r>
                      <w:proofErr w:type="gramStart"/>
                      <w:r>
                        <w:rPr>
                          <w:rFonts w:ascii="Candara" w:hAnsi="Candara"/>
                          <w:sz w:val="27"/>
                          <w:szCs w:val="27"/>
                        </w:rPr>
                        <w:t>people</w:t>
                      </w:r>
                      <w:r w:rsidR="00693FC2">
                        <w:rPr>
                          <w:rFonts w:ascii="Candara" w:hAnsi="Candara"/>
                          <w:sz w:val="27"/>
                          <w:szCs w:val="27"/>
                        </w:rPr>
                        <w:t>.</w:t>
                      </w:r>
                      <w:proofErr w:type="gramEnd"/>
                      <w:r w:rsidR="00693FC2">
                        <w:rPr>
                          <w:rFonts w:ascii="Candara" w:hAnsi="Candara"/>
                          <w:sz w:val="27"/>
                          <w:szCs w:val="27"/>
                        </w:rPr>
                        <w:t>’</w:t>
                      </w:r>
                    </w:p>
                    <w:p w:rsidR="00DE16C6" w:rsidRPr="000145B3" w:rsidRDefault="00DE16C6" w:rsidP="00DE16C6">
                      <w:pPr>
                        <w:pStyle w:val="ListParagraph"/>
                        <w:rPr>
                          <w:rFonts w:ascii="Candara" w:hAnsi="Candara"/>
                          <w:sz w:val="4"/>
                          <w:szCs w:val="27"/>
                        </w:rPr>
                      </w:pPr>
                    </w:p>
                    <w:p w:rsidR="00DE16C6" w:rsidRDefault="00DE16C6" w:rsidP="00DE16C6">
                      <w:pPr>
                        <w:pStyle w:val="BodyText"/>
                        <w:numPr>
                          <w:ilvl w:val="0"/>
                          <w:numId w:val="30"/>
                        </w:numPr>
                        <w:rPr>
                          <w:rFonts w:ascii="Candara" w:hAnsi="Candara"/>
                          <w:sz w:val="27"/>
                          <w:szCs w:val="27"/>
                        </w:rPr>
                      </w:pPr>
                      <w:r>
                        <w:rPr>
                          <w:rFonts w:ascii="Candara" w:hAnsi="Candara"/>
                          <w:sz w:val="27"/>
                          <w:szCs w:val="27"/>
                        </w:rPr>
                        <w:t>What</w:t>
                      </w:r>
                      <w:r w:rsidR="00693FC2">
                        <w:rPr>
                          <w:rFonts w:ascii="Candara" w:hAnsi="Candara"/>
                          <w:sz w:val="27"/>
                          <w:szCs w:val="27"/>
                        </w:rPr>
                        <w:t xml:space="preserve"> does this suggest about Marx’ beliefs about the validity of religious experiences and the existence of God?</w:t>
                      </w:r>
                    </w:p>
                    <w:p w:rsidR="00DE16C6" w:rsidRPr="008678D9" w:rsidRDefault="00DE16C6" w:rsidP="00DE16C6">
                      <w:pPr>
                        <w:pStyle w:val="BodyText"/>
                        <w:ind w:left="360"/>
                        <w:rPr>
                          <w:rFonts w:ascii="Candara" w:hAnsi="Candara"/>
                          <w:sz w:val="27"/>
                          <w:szCs w:val="27"/>
                        </w:rPr>
                      </w:pPr>
                    </w:p>
                  </w:txbxContent>
                </v:textbox>
                <w10:wrap anchorx="margin"/>
              </v:shape>
            </w:pict>
          </mc:Fallback>
        </mc:AlternateContent>
      </w:r>
      <w:r>
        <w:rPr>
          <w:rFonts w:ascii="Candara" w:hAnsi="Candara"/>
          <w:sz w:val="27"/>
          <w:szCs w:val="27"/>
        </w:rPr>
        <w:br w:type="page"/>
      </w:r>
    </w:p>
    <w:p w:rsidR="00574C63" w:rsidRPr="00441B71" w:rsidRDefault="00F0690A" w:rsidP="00574C63">
      <w:pPr>
        <w:rPr>
          <w:sz w:val="10"/>
        </w:rPr>
      </w:pPr>
      <w:r>
        <w:rPr>
          <w:noProof/>
          <w:lang w:eastAsia="en-GB"/>
        </w:rPr>
        <w:lastRenderedPageBreak/>
        <mc:AlternateContent>
          <mc:Choice Requires="wps">
            <w:drawing>
              <wp:anchor distT="0" distB="0" distL="114300" distR="114300" simplePos="0" relativeHeight="251769856" behindDoc="0" locked="0" layoutInCell="1" allowOverlap="1" wp14:anchorId="190A6981" wp14:editId="3F7E3B33">
                <wp:simplePos x="0" y="0"/>
                <wp:positionH relativeFrom="page">
                  <wp:align>left</wp:align>
                </wp:positionH>
                <wp:positionV relativeFrom="paragraph">
                  <wp:posOffset>118110</wp:posOffset>
                </wp:positionV>
                <wp:extent cx="7753350" cy="49530"/>
                <wp:effectExtent l="0" t="0" r="19050" b="26670"/>
                <wp:wrapNone/>
                <wp:docPr id="96" name="Rectangle 96"/>
                <wp:cNvGraphicFramePr/>
                <a:graphic xmlns:a="http://schemas.openxmlformats.org/drawingml/2006/main">
                  <a:graphicData uri="http://schemas.microsoft.com/office/word/2010/wordprocessingShape">
                    <wps:wsp>
                      <wps:cNvSpPr/>
                      <wps:spPr>
                        <a:xfrm>
                          <a:off x="0" y="0"/>
                          <a:ext cx="7753350" cy="49530"/>
                        </a:xfrm>
                        <a:prstGeom prst="rect">
                          <a:avLst/>
                        </a:prstGeom>
                        <a:blipFill>
                          <a:blip r:embed="rId14"/>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EBFAD8" id="Rectangle 96" o:spid="_x0000_s1026" style="position:absolute;margin-left:0;margin-top:9.3pt;width:610.5pt;height:3.9pt;z-index:2517698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" strokecolor="#1f4d78 [1604]" strokeweight="1pt">
                <v:fill r:id="rId58" o:title="" recolor="t" rotate="t" type="tile"/>
                <w10:wrap anchorx="page"/>
              </v:rect>
            </w:pict>
          </mc:Fallback>
        </mc:AlternateContent>
      </w:r>
      <w:r>
        <w:rPr>
          <w:noProof/>
          <w:lang w:eastAsia="en-GB"/>
        </w:rPr>
        <mc:AlternateContent>
          <mc:Choice Requires="wps">
            <w:drawing>
              <wp:anchor distT="0" distB="0" distL="114300" distR="114300" simplePos="0" relativeHeight="251768832" behindDoc="0" locked="0" layoutInCell="1" allowOverlap="1" wp14:anchorId="502B9872" wp14:editId="33842143">
                <wp:simplePos x="0" y="0"/>
                <wp:positionH relativeFrom="page">
                  <wp:posOffset>38100</wp:posOffset>
                </wp:positionH>
                <wp:positionV relativeFrom="paragraph">
                  <wp:posOffset>-349886</wp:posOffset>
                </wp:positionV>
                <wp:extent cx="7524750" cy="581025"/>
                <wp:effectExtent l="0" t="0" r="0" b="9525"/>
                <wp:wrapNone/>
                <wp:docPr id="95" name="Text Box 95"/>
                <wp:cNvGraphicFramePr/>
                <a:graphic xmlns:a="http://schemas.openxmlformats.org/drawingml/2006/main">
                  <a:graphicData uri="http://schemas.microsoft.com/office/word/2010/wordprocessingShape">
                    <wps:wsp>
                      <wps:cNvSpPr txBox="1"/>
                      <wps:spPr>
                        <a:xfrm>
                          <a:off x="0" y="0"/>
                          <a:ext cx="7524750" cy="581025"/>
                        </a:xfrm>
                        <a:prstGeom prst="rect">
                          <a:avLst/>
                        </a:prstGeom>
                        <a:noFill/>
                        <a:ln>
                          <a:noFill/>
                        </a:ln>
                        <a:effectLst/>
                      </wps:spPr>
                      <wps:txbx>
                        <w:txbxContent>
                          <w:p w:rsidR="00574C63" w:rsidRPr="00F0690A" w:rsidRDefault="00574C63" w:rsidP="00574C63">
                            <w:pPr>
                              <w:spacing w:before="120" w:after="120"/>
                              <w:jc w:val="center"/>
                              <w:rPr>
                                <w:rFonts w:ascii="Arial Rounded MT Bold" w:hAnsi="Arial Rounded MT Bold" w:cs="Arial"/>
                                <w:b/>
                                <w:color w:val="70AD47"/>
                                <w:spacing w:val="10"/>
                                <w:sz w:val="40"/>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0690A">
                              <w:rPr>
                                <w:rFonts w:ascii="Arial Rounded MT Bold" w:hAnsi="Arial Rounded MT Bold" w:cs="Arial"/>
                                <w:b/>
                                <w:color w:val="70AD47"/>
                                <w:spacing w:val="10"/>
                                <w:sz w:val="40"/>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Can Religious Experience prove that God exists?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2B9872" id="Text Box 95" o:spid="_x0000_s1057" type="#_x0000_t202" style="position:absolute;margin-left:3pt;margin-top:-27.55pt;width:592.5pt;height:45.7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" filled="f" stroked="f">
                <v:textbox>
                  <w:txbxContent>
                    <w:p w:rsidR="00574C63" w:rsidRPr="00F0690A" w:rsidRDefault="00574C63" w:rsidP="00574C63">
                      <w:pPr>
                        <w:spacing w:before="120" w:after="120"/>
                        <w:jc w:val="center"/>
                        <w:rPr>
                          <w:rFonts w:ascii="Arial Rounded MT Bold" w:hAnsi="Arial Rounded MT Bold" w:cs="Arial"/>
                          <w:b/>
                          <w:color w:val="70AD47"/>
                          <w:spacing w:val="10"/>
                          <w:sz w:val="40"/>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0690A">
                        <w:rPr>
                          <w:rFonts w:ascii="Arial Rounded MT Bold" w:hAnsi="Arial Rounded MT Bold" w:cs="Arial"/>
                          <w:b/>
                          <w:color w:val="70AD47"/>
                          <w:spacing w:val="10"/>
                          <w:sz w:val="40"/>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Can </w:t>
                      </w:r>
                      <w:r w:rsidRPr="00F0690A">
                        <w:rPr>
                          <w:rFonts w:ascii="Arial Rounded MT Bold" w:hAnsi="Arial Rounded MT Bold" w:cs="Arial"/>
                          <w:b/>
                          <w:color w:val="70AD47"/>
                          <w:spacing w:val="10"/>
                          <w:sz w:val="40"/>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Religious Experience</w:t>
                      </w:r>
                      <w:r w:rsidRPr="00F0690A">
                        <w:rPr>
                          <w:rFonts w:ascii="Arial Rounded MT Bold" w:hAnsi="Arial Rounded MT Bold" w:cs="Arial"/>
                          <w:b/>
                          <w:color w:val="70AD47"/>
                          <w:spacing w:val="10"/>
                          <w:sz w:val="40"/>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prove that God exists?</w:t>
                      </w:r>
                    </w:p>
                  </w:txbxContent>
                </v:textbox>
                <w10:wrap anchorx="page"/>
              </v:shape>
            </w:pict>
          </mc:Fallback>
        </mc:AlternateContent>
      </w:r>
    </w:p>
    <w:p w:rsidR="00574C63" w:rsidRDefault="00576755" w:rsidP="00574C63">
      <w:pPr>
        <w:rPr>
          <w:rFonts w:ascii="Arial" w:hAnsi="Arial" w:cs="Arial"/>
          <w:i/>
          <w:iCs/>
          <w:color w:val="000000" w:themeColor="text1"/>
          <w:sz w:val="27"/>
          <w:szCs w:val="27"/>
          <w:lang w:val="en" w:eastAsia="en-GB"/>
        </w:rPr>
      </w:pPr>
      <w:r>
        <w:rPr>
          <w:noProof/>
          <w:lang w:eastAsia="en-GB"/>
        </w:rPr>
        <mc:AlternateContent>
          <mc:Choice Requires="wps">
            <w:drawing>
              <wp:anchor distT="0" distB="0" distL="114300" distR="114300" simplePos="0" relativeHeight="251773952" behindDoc="0" locked="0" layoutInCell="1" allowOverlap="1" wp14:anchorId="34C8635B" wp14:editId="06985A80">
                <wp:simplePos x="0" y="0"/>
                <wp:positionH relativeFrom="page">
                  <wp:posOffset>428625</wp:posOffset>
                </wp:positionH>
                <wp:positionV relativeFrom="paragraph">
                  <wp:posOffset>72390</wp:posOffset>
                </wp:positionV>
                <wp:extent cx="2533650" cy="561975"/>
                <wp:effectExtent l="0" t="0" r="0" b="9525"/>
                <wp:wrapNone/>
                <wp:docPr id="98" name="Text Box 98"/>
                <wp:cNvGraphicFramePr/>
                <a:graphic xmlns:a="http://schemas.openxmlformats.org/drawingml/2006/main">
                  <a:graphicData uri="http://schemas.microsoft.com/office/word/2010/wordprocessingShape">
                    <wps:wsp>
                      <wps:cNvSpPr txBox="1"/>
                      <wps:spPr>
                        <a:xfrm>
                          <a:off x="0" y="0"/>
                          <a:ext cx="2533650" cy="561975"/>
                        </a:xfrm>
                        <a:prstGeom prst="rect">
                          <a:avLst/>
                        </a:prstGeom>
                        <a:noFill/>
                        <a:ln>
                          <a:noFill/>
                        </a:ln>
                        <a:effectLst/>
                      </wps:spPr>
                      <wps:txbx>
                        <w:txbxContent>
                          <w:p w:rsidR="00576755" w:rsidRPr="00576755" w:rsidRDefault="00576755" w:rsidP="00576755">
                            <w:pPr>
                              <w:spacing w:before="120" w:after="120"/>
                              <w:jc w:val="center"/>
                              <w:rPr>
                                <w:rFonts w:ascii="Arial Rounded MT Bold" w:hAnsi="Arial Rounded MT Bold" w:cs="Arial"/>
                                <w:b/>
                                <w:color w:val="70AD47"/>
                                <w:spacing w:val="10"/>
                                <w:sz w:val="3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76755">
                              <w:rPr>
                                <w:rFonts w:ascii="Arial Rounded MT Bold" w:hAnsi="Arial Rounded MT Bold" w:cs="Arial"/>
                                <w:b/>
                                <w:color w:val="70AD47"/>
                                <w:spacing w:val="10"/>
                                <w:sz w:val="3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Arguments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C8635B" id="Text Box 98" o:spid="_x0000_s1058" type="#_x0000_t202" style="position:absolute;margin-left:33.75pt;margin-top:5.7pt;width:199.5pt;height:44.2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" filled="f" stroked="f">
                <v:textbox>
                  <w:txbxContent>
                    <w:p w:rsidR="00576755" w:rsidRPr="00576755" w:rsidRDefault="00576755" w:rsidP="00576755">
                      <w:pPr>
                        <w:spacing w:before="120" w:after="120"/>
                        <w:jc w:val="center"/>
                        <w:rPr>
                          <w:rFonts w:ascii="Arial Rounded MT Bold" w:hAnsi="Arial Rounded MT Bold" w:cs="Arial"/>
                          <w:b/>
                          <w:color w:val="70AD47"/>
                          <w:spacing w:val="10"/>
                          <w:sz w:val="3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76755">
                        <w:rPr>
                          <w:rFonts w:ascii="Arial Rounded MT Bold" w:hAnsi="Arial Rounded MT Bold" w:cs="Arial"/>
                          <w:b/>
                          <w:color w:val="70AD47"/>
                          <w:spacing w:val="10"/>
                          <w:sz w:val="3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Arguments for…</w:t>
                      </w:r>
                    </w:p>
                  </w:txbxContent>
                </v:textbox>
                <w10:wrap anchorx="page"/>
              </v:shape>
            </w:pict>
          </mc:Fallback>
        </mc:AlternateContent>
      </w:r>
    </w:p>
    <w:p w:rsidR="00574C63" w:rsidRPr="00DE16C6" w:rsidRDefault="00574C63" w:rsidP="00574C63">
      <w:pPr>
        <w:rPr>
          <w:rFonts w:ascii="Arial" w:hAnsi="Arial" w:cs="Arial"/>
          <w:i/>
          <w:iCs/>
          <w:color w:val="000000" w:themeColor="text1"/>
          <w:sz w:val="16"/>
          <w:szCs w:val="27"/>
          <w:lang w:val="en" w:eastAsia="en-GB"/>
        </w:rPr>
      </w:pPr>
    </w:p>
    <w:p w:rsidR="00574C63" w:rsidRPr="00574C63" w:rsidRDefault="00574C63" w:rsidP="00574C63">
      <w:pPr>
        <w:tabs>
          <w:tab w:val="left" w:pos="960"/>
        </w:tabs>
        <w:rPr>
          <w:rFonts w:ascii="Candara" w:hAnsi="Candara"/>
          <w:sz w:val="8"/>
          <w:szCs w:val="27"/>
        </w:rPr>
      </w:pPr>
    </w:p>
    <w:p w:rsidR="00574C63" w:rsidRPr="00F0690A" w:rsidRDefault="00574C63" w:rsidP="008F42ED">
      <w:pPr>
        <w:tabs>
          <w:tab w:val="left" w:pos="1995"/>
        </w:tabs>
        <w:rPr>
          <w:rFonts w:ascii="Candara" w:hAnsi="Candara"/>
          <w:sz w:val="20"/>
          <w:szCs w:val="27"/>
        </w:rPr>
      </w:pPr>
    </w:p>
    <w:p w:rsidR="00574C63" w:rsidRPr="00576755" w:rsidRDefault="00574C63" w:rsidP="00576755">
      <w:pPr>
        <w:pStyle w:val="ListParagraph"/>
        <w:numPr>
          <w:ilvl w:val="0"/>
          <w:numId w:val="31"/>
        </w:numPr>
        <w:tabs>
          <w:tab w:val="left" w:pos="1995"/>
        </w:tabs>
        <w:rPr>
          <w:rFonts w:ascii="Candara" w:hAnsi="Candara"/>
          <w:sz w:val="27"/>
          <w:szCs w:val="27"/>
        </w:rPr>
      </w:pPr>
      <w:r w:rsidRPr="00576755">
        <w:rPr>
          <w:rFonts w:ascii="Candara" w:hAnsi="Candara"/>
          <w:sz w:val="27"/>
          <w:szCs w:val="27"/>
        </w:rPr>
        <w:t>Many people are more likely to believe something</w:t>
      </w:r>
      <w:r w:rsidR="00F0690A">
        <w:rPr>
          <w:rFonts w:ascii="Candara" w:hAnsi="Candara"/>
          <w:sz w:val="27"/>
          <w:szCs w:val="27"/>
        </w:rPr>
        <w:t xml:space="preserve"> if it has been experienced.  E</w:t>
      </w:r>
      <w:r w:rsidRPr="00576755">
        <w:rPr>
          <w:rFonts w:ascii="Candara" w:hAnsi="Candara"/>
          <w:sz w:val="27"/>
          <w:szCs w:val="27"/>
        </w:rPr>
        <w:t xml:space="preserve">xperience of God is the best evidence we have that God exists. </w:t>
      </w:r>
    </w:p>
    <w:p w:rsidR="00574C63" w:rsidRPr="00574C63" w:rsidRDefault="00574C63" w:rsidP="008F42ED">
      <w:pPr>
        <w:tabs>
          <w:tab w:val="left" w:pos="1995"/>
        </w:tabs>
        <w:rPr>
          <w:rFonts w:ascii="Candara" w:hAnsi="Candara"/>
          <w:sz w:val="8"/>
          <w:szCs w:val="27"/>
        </w:rPr>
      </w:pPr>
    </w:p>
    <w:p w:rsidR="00574C63" w:rsidRPr="00576755" w:rsidRDefault="00574C63" w:rsidP="00576755">
      <w:pPr>
        <w:pStyle w:val="ListParagraph"/>
        <w:numPr>
          <w:ilvl w:val="0"/>
          <w:numId w:val="31"/>
        </w:numPr>
        <w:tabs>
          <w:tab w:val="left" w:pos="1995"/>
        </w:tabs>
        <w:rPr>
          <w:rFonts w:ascii="Candara" w:hAnsi="Candara"/>
          <w:sz w:val="27"/>
          <w:szCs w:val="27"/>
        </w:rPr>
      </w:pPr>
      <w:r w:rsidRPr="00576755">
        <w:rPr>
          <w:rFonts w:ascii="Candara" w:hAnsi="Candara"/>
          <w:sz w:val="27"/>
          <w:szCs w:val="27"/>
        </w:rPr>
        <w:t>Richard Swinburne’s principle of credulity states “If it seems to a subject that X is present, then probably X is present; what one seems to perceive probably is so” Therefore, if</w:t>
      </w:r>
      <w:r w:rsidR="00F0690A">
        <w:rPr>
          <w:rFonts w:ascii="Candara" w:hAnsi="Candara"/>
          <w:sz w:val="27"/>
          <w:szCs w:val="27"/>
        </w:rPr>
        <w:t xml:space="preserve"> a</w:t>
      </w:r>
      <w:r w:rsidRPr="00576755">
        <w:rPr>
          <w:rFonts w:ascii="Candara" w:hAnsi="Candara"/>
          <w:sz w:val="27"/>
          <w:szCs w:val="27"/>
        </w:rPr>
        <w:t xml:space="preserve"> person believes God was present we should accept what a person experiences unless you can prove otherwise. </w:t>
      </w:r>
    </w:p>
    <w:p w:rsidR="00574C63" w:rsidRPr="00574C63" w:rsidRDefault="00574C63" w:rsidP="008F42ED">
      <w:pPr>
        <w:tabs>
          <w:tab w:val="left" w:pos="1995"/>
        </w:tabs>
        <w:rPr>
          <w:rFonts w:ascii="Candara" w:hAnsi="Candara"/>
          <w:sz w:val="8"/>
          <w:szCs w:val="27"/>
        </w:rPr>
      </w:pPr>
    </w:p>
    <w:p w:rsidR="00574C63" w:rsidRPr="00576755" w:rsidRDefault="00574C63" w:rsidP="00576755">
      <w:pPr>
        <w:pStyle w:val="ListParagraph"/>
        <w:numPr>
          <w:ilvl w:val="0"/>
          <w:numId w:val="31"/>
        </w:numPr>
        <w:tabs>
          <w:tab w:val="left" w:pos="1995"/>
        </w:tabs>
        <w:rPr>
          <w:rFonts w:ascii="Candara" w:hAnsi="Candara"/>
          <w:sz w:val="27"/>
          <w:szCs w:val="27"/>
        </w:rPr>
      </w:pPr>
      <w:r w:rsidRPr="00576755">
        <w:rPr>
          <w:rFonts w:ascii="Candara" w:hAnsi="Candara"/>
          <w:sz w:val="27"/>
          <w:szCs w:val="27"/>
        </w:rPr>
        <w:t>Swinburne’s principle of testimony Swinburne appeals to a basic rational and verifiable idea - that people usually tell the truth. The princi</w:t>
      </w:r>
      <w:r w:rsidR="00F0690A">
        <w:rPr>
          <w:rFonts w:ascii="Candara" w:hAnsi="Candara"/>
          <w:sz w:val="27"/>
          <w:szCs w:val="27"/>
        </w:rPr>
        <w:t xml:space="preserve">ple of testimony suggests that we should accept the statement of what was experienced unless we </w:t>
      </w:r>
      <w:r w:rsidRPr="00576755">
        <w:rPr>
          <w:rFonts w:ascii="Candara" w:hAnsi="Candara"/>
          <w:sz w:val="27"/>
          <w:szCs w:val="27"/>
        </w:rPr>
        <w:t xml:space="preserve">can demonstrate positive grounds showing it to be mistaken. </w:t>
      </w:r>
    </w:p>
    <w:p w:rsidR="00574C63" w:rsidRPr="00574C63" w:rsidRDefault="00574C63" w:rsidP="008F42ED">
      <w:pPr>
        <w:tabs>
          <w:tab w:val="left" w:pos="1995"/>
        </w:tabs>
        <w:rPr>
          <w:rFonts w:ascii="Candara" w:hAnsi="Candara"/>
          <w:sz w:val="8"/>
          <w:szCs w:val="27"/>
        </w:rPr>
      </w:pPr>
    </w:p>
    <w:p w:rsidR="00574C63" w:rsidRPr="00576755" w:rsidRDefault="00574C63" w:rsidP="00576755">
      <w:pPr>
        <w:pStyle w:val="ListParagraph"/>
        <w:numPr>
          <w:ilvl w:val="0"/>
          <w:numId w:val="31"/>
        </w:numPr>
        <w:tabs>
          <w:tab w:val="left" w:pos="1995"/>
        </w:tabs>
        <w:rPr>
          <w:rFonts w:ascii="Candara" w:hAnsi="Candara"/>
          <w:sz w:val="27"/>
          <w:szCs w:val="27"/>
        </w:rPr>
      </w:pPr>
      <w:r w:rsidRPr="00576755">
        <w:rPr>
          <w:rFonts w:ascii="Candara" w:hAnsi="Candara"/>
          <w:sz w:val="27"/>
          <w:szCs w:val="27"/>
        </w:rPr>
        <w:t xml:space="preserve">William James observes that religious experiences tend to have a profound effect on the lives of people and even whole societies, implying that such effects cannot reasonably be attributed to hallucinations. Instead, it is much more reasonable to believe that a real God is responsible for religious experiences than to attribute the profound effects of those experiences to a mere imaginary being. </w:t>
      </w:r>
    </w:p>
    <w:p w:rsidR="00574C63" w:rsidRPr="00574C63" w:rsidRDefault="00574C63" w:rsidP="008F42ED">
      <w:pPr>
        <w:tabs>
          <w:tab w:val="left" w:pos="1995"/>
        </w:tabs>
        <w:rPr>
          <w:rFonts w:ascii="Candara" w:hAnsi="Candara"/>
          <w:sz w:val="8"/>
          <w:szCs w:val="27"/>
        </w:rPr>
      </w:pPr>
    </w:p>
    <w:p w:rsidR="00574C63" w:rsidRPr="00576755" w:rsidRDefault="001B3D79" w:rsidP="00576755">
      <w:pPr>
        <w:pStyle w:val="ListParagraph"/>
        <w:numPr>
          <w:ilvl w:val="0"/>
          <w:numId w:val="31"/>
        </w:numPr>
        <w:tabs>
          <w:tab w:val="left" w:pos="1995"/>
        </w:tabs>
        <w:rPr>
          <w:rFonts w:ascii="Candara" w:hAnsi="Candara"/>
          <w:sz w:val="27"/>
          <w:szCs w:val="27"/>
        </w:rPr>
      </w:pPr>
      <w:r>
        <w:rPr>
          <w:rFonts w:ascii="Candara" w:hAnsi="Candara"/>
          <w:sz w:val="27"/>
          <w:szCs w:val="27"/>
        </w:rPr>
        <w:t>James also argues that normal people</w:t>
      </w:r>
      <w:r w:rsidR="00574C63" w:rsidRPr="00576755">
        <w:rPr>
          <w:rFonts w:ascii="Candara" w:hAnsi="Candara"/>
          <w:sz w:val="27"/>
          <w:szCs w:val="27"/>
        </w:rPr>
        <w:t xml:space="preserve"> have religious experience</w:t>
      </w:r>
      <w:r>
        <w:rPr>
          <w:rFonts w:ascii="Candara" w:hAnsi="Candara"/>
          <w:sz w:val="27"/>
          <w:szCs w:val="27"/>
        </w:rPr>
        <w:t xml:space="preserve">s and, since ‘seeing is believing’, </w:t>
      </w:r>
      <w:r w:rsidR="00574C63" w:rsidRPr="00576755">
        <w:rPr>
          <w:rFonts w:ascii="Candara" w:hAnsi="Candara"/>
          <w:sz w:val="27"/>
          <w:szCs w:val="27"/>
        </w:rPr>
        <w:t>then God — as the object of religious experiences — must be</w:t>
      </w:r>
      <w:r>
        <w:rPr>
          <w:rFonts w:ascii="Candara" w:hAnsi="Candara"/>
          <w:sz w:val="27"/>
          <w:szCs w:val="27"/>
        </w:rPr>
        <w:t xml:space="preserve"> real.</w:t>
      </w:r>
      <w:r w:rsidR="00574C63" w:rsidRPr="00576755">
        <w:rPr>
          <w:rFonts w:ascii="Candara" w:hAnsi="Candara"/>
          <w:sz w:val="27"/>
          <w:szCs w:val="27"/>
        </w:rPr>
        <w:t xml:space="preserve"> </w:t>
      </w:r>
    </w:p>
    <w:p w:rsidR="00574C63" w:rsidRPr="00574C63" w:rsidRDefault="00920B6B" w:rsidP="008F42ED">
      <w:pPr>
        <w:tabs>
          <w:tab w:val="left" w:pos="1995"/>
        </w:tabs>
        <w:rPr>
          <w:rFonts w:ascii="Candara" w:hAnsi="Candara"/>
          <w:sz w:val="8"/>
          <w:szCs w:val="27"/>
        </w:rPr>
      </w:pPr>
      <w:r>
        <w:rPr>
          <w:noProof/>
          <w:lang w:eastAsia="en-GB"/>
        </w:rPr>
        <w:drawing>
          <wp:anchor distT="0" distB="0" distL="114300" distR="114300" simplePos="0" relativeHeight="251777024" behindDoc="1" locked="0" layoutInCell="1" allowOverlap="1" wp14:anchorId="3FBDBDE9" wp14:editId="6D2B6E61">
            <wp:simplePos x="0" y="0"/>
            <wp:positionH relativeFrom="margin">
              <wp:posOffset>5307965</wp:posOffset>
            </wp:positionH>
            <wp:positionV relativeFrom="paragraph">
              <wp:posOffset>40640</wp:posOffset>
            </wp:positionV>
            <wp:extent cx="1299845" cy="981075"/>
            <wp:effectExtent l="0" t="0" r="0" b="9525"/>
            <wp:wrapTight wrapText="bothSides">
              <wp:wrapPolygon edited="0">
                <wp:start x="7597" y="0"/>
                <wp:lineTo x="5698" y="839"/>
                <wp:lineTo x="317" y="5872"/>
                <wp:lineTo x="0" y="8808"/>
                <wp:lineTo x="0" y="12583"/>
                <wp:lineTo x="317" y="15099"/>
                <wp:lineTo x="5065" y="20551"/>
                <wp:lineTo x="8864" y="21390"/>
                <wp:lineTo x="12346" y="21390"/>
                <wp:lineTo x="16145" y="20551"/>
                <wp:lineTo x="20893" y="15099"/>
                <wp:lineTo x="21210" y="12583"/>
                <wp:lineTo x="21210" y="8808"/>
                <wp:lineTo x="20893" y="5872"/>
                <wp:lineTo x="15828" y="1258"/>
                <wp:lineTo x="13612" y="0"/>
                <wp:lineTo x="7597" y="0"/>
              </wp:wrapPolygon>
            </wp:wrapTight>
            <wp:docPr id="100" name="Picture 100" descr="Image result for bra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brahma"/>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0144" t="-1" r="9440" b="267"/>
                    <a:stretch/>
                  </pic:blipFill>
                  <pic:spPr bwMode="auto">
                    <a:xfrm>
                      <a:off x="0" y="0"/>
                      <a:ext cx="1299845" cy="9810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4C63" w:rsidRPr="00576755" w:rsidRDefault="00920B6B" w:rsidP="00576755">
      <w:pPr>
        <w:pStyle w:val="ListParagraph"/>
        <w:numPr>
          <w:ilvl w:val="0"/>
          <w:numId w:val="31"/>
        </w:numPr>
        <w:tabs>
          <w:tab w:val="left" w:pos="1995"/>
        </w:tabs>
        <w:rPr>
          <w:rFonts w:ascii="Candara" w:hAnsi="Candara"/>
          <w:sz w:val="27"/>
          <w:szCs w:val="27"/>
        </w:rPr>
      </w:pPr>
      <w:r w:rsidRPr="00576755">
        <w:rPr>
          <w:noProof/>
          <w:sz w:val="18"/>
          <w:lang w:eastAsia="en-GB"/>
        </w:rPr>
        <mc:AlternateContent>
          <mc:Choice Requires="wps">
            <w:drawing>
              <wp:anchor distT="0" distB="0" distL="114300" distR="114300" simplePos="0" relativeHeight="251776000" behindDoc="0" locked="0" layoutInCell="1" allowOverlap="1" wp14:anchorId="5B9C600B" wp14:editId="191D6036">
                <wp:simplePos x="0" y="0"/>
                <wp:positionH relativeFrom="margin">
                  <wp:align>left</wp:align>
                </wp:positionH>
                <wp:positionV relativeFrom="paragraph">
                  <wp:posOffset>795655</wp:posOffset>
                </wp:positionV>
                <wp:extent cx="2886075" cy="5524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2886075" cy="552450"/>
                        </a:xfrm>
                        <a:prstGeom prst="rect">
                          <a:avLst/>
                        </a:prstGeom>
                        <a:noFill/>
                        <a:ln>
                          <a:noFill/>
                        </a:ln>
                        <a:effectLst/>
                      </wps:spPr>
                      <wps:txbx>
                        <w:txbxContent>
                          <w:p w:rsidR="00576755" w:rsidRPr="00576755" w:rsidRDefault="00576755" w:rsidP="00576755">
                            <w:pPr>
                              <w:spacing w:before="120" w:after="120"/>
                              <w:rPr>
                                <w:rFonts w:ascii="Arial Rounded MT Bold" w:hAnsi="Arial Rounded MT Bold" w:cs="Arial"/>
                                <w:b/>
                                <w:color w:val="70AD47"/>
                                <w:spacing w:val="10"/>
                                <w:sz w:val="3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hAnsi="Arial Rounded MT Bold" w:cs="Arial"/>
                                <w:b/>
                                <w:color w:val="70AD47"/>
                                <w:spacing w:val="10"/>
                                <w:sz w:val="3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Arguments against</w:t>
                            </w:r>
                            <w:r w:rsidRPr="00576755">
                              <w:rPr>
                                <w:rFonts w:ascii="Arial Rounded MT Bold" w:hAnsi="Arial Rounded MT Bold" w:cs="Arial"/>
                                <w:b/>
                                <w:color w:val="70AD47"/>
                                <w:spacing w:val="10"/>
                                <w:sz w:val="3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9C600B" id="Text Box 99" o:spid="_x0000_s1059" type="#_x0000_t202" style="position:absolute;left:0;text-align:left;margin-left:0;margin-top:62.65pt;width:227.25pt;height:43.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" filled="f" stroked="f">
                <v:textbox>
                  <w:txbxContent>
                    <w:p w:rsidR="00576755" w:rsidRPr="00576755" w:rsidRDefault="00576755" w:rsidP="00576755">
                      <w:pPr>
                        <w:spacing w:before="120" w:after="120"/>
                        <w:rPr>
                          <w:rFonts w:ascii="Arial Rounded MT Bold" w:hAnsi="Arial Rounded MT Bold" w:cs="Arial"/>
                          <w:b/>
                          <w:color w:val="70AD47"/>
                          <w:spacing w:val="10"/>
                          <w:sz w:val="3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hAnsi="Arial Rounded MT Bold" w:cs="Arial"/>
                          <w:b/>
                          <w:color w:val="70AD47"/>
                          <w:spacing w:val="10"/>
                          <w:sz w:val="3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Arguments against</w:t>
                      </w:r>
                      <w:r w:rsidRPr="00576755">
                        <w:rPr>
                          <w:rFonts w:ascii="Arial Rounded MT Bold" w:hAnsi="Arial Rounded MT Bold" w:cs="Arial"/>
                          <w:b/>
                          <w:color w:val="70AD47"/>
                          <w:spacing w:val="10"/>
                          <w:sz w:val="36"/>
                          <w:szCs w:val="72"/>
                          <w:lang w:val="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
                  </w:txbxContent>
                </v:textbox>
                <w10:wrap anchorx="margin"/>
              </v:shape>
            </w:pict>
          </mc:Fallback>
        </mc:AlternateContent>
      </w:r>
      <w:r w:rsidR="00574C63" w:rsidRPr="00576755">
        <w:rPr>
          <w:rFonts w:ascii="Candara" w:hAnsi="Candara"/>
          <w:sz w:val="27"/>
          <w:szCs w:val="27"/>
        </w:rPr>
        <w:t>There are a countless number of people throughout the world claiming to have had a religious experience. For many, the sheer amount of testimony is proof that God is responsible for the experience and therefore probably exists.</w:t>
      </w:r>
    </w:p>
    <w:p w:rsidR="00574C63" w:rsidRPr="00576755" w:rsidRDefault="00574C63" w:rsidP="008F42ED">
      <w:pPr>
        <w:tabs>
          <w:tab w:val="left" w:pos="1995"/>
        </w:tabs>
        <w:rPr>
          <w:rFonts w:ascii="Candara" w:hAnsi="Candara"/>
          <w:sz w:val="20"/>
          <w:szCs w:val="27"/>
        </w:rPr>
      </w:pPr>
    </w:p>
    <w:p w:rsidR="00576755" w:rsidRDefault="00576755" w:rsidP="008F42ED">
      <w:pPr>
        <w:tabs>
          <w:tab w:val="left" w:pos="1995"/>
        </w:tabs>
        <w:rPr>
          <w:rFonts w:ascii="Candara" w:hAnsi="Candara"/>
          <w:sz w:val="27"/>
          <w:szCs w:val="27"/>
        </w:rPr>
      </w:pPr>
    </w:p>
    <w:p w:rsidR="00576755" w:rsidRPr="00576755" w:rsidRDefault="00576755" w:rsidP="008F42ED">
      <w:pPr>
        <w:tabs>
          <w:tab w:val="left" w:pos="1995"/>
        </w:tabs>
        <w:rPr>
          <w:rFonts w:ascii="Candara" w:hAnsi="Candara"/>
          <w:sz w:val="8"/>
          <w:szCs w:val="27"/>
        </w:rPr>
      </w:pPr>
    </w:p>
    <w:p w:rsidR="00576755" w:rsidRPr="00576755" w:rsidRDefault="00574C63" w:rsidP="00576755">
      <w:pPr>
        <w:pStyle w:val="ListParagraph"/>
        <w:numPr>
          <w:ilvl w:val="0"/>
          <w:numId w:val="32"/>
        </w:numPr>
        <w:tabs>
          <w:tab w:val="left" w:pos="1995"/>
        </w:tabs>
        <w:rPr>
          <w:rFonts w:ascii="Candara" w:hAnsi="Candara"/>
          <w:sz w:val="27"/>
          <w:szCs w:val="27"/>
        </w:rPr>
      </w:pPr>
      <w:r w:rsidRPr="00576755">
        <w:rPr>
          <w:rFonts w:ascii="Candara" w:hAnsi="Candara"/>
          <w:sz w:val="27"/>
          <w:szCs w:val="27"/>
        </w:rPr>
        <w:t xml:space="preserve">The finite cannot experience the infinite which means it is impossible for a human to experience God. God is not material, He has no body therefore it is impossible to prove the existence of something we cannot experience. </w:t>
      </w:r>
    </w:p>
    <w:p w:rsidR="00576755" w:rsidRPr="00576755" w:rsidRDefault="00576755" w:rsidP="008F42ED">
      <w:pPr>
        <w:tabs>
          <w:tab w:val="left" w:pos="1995"/>
        </w:tabs>
        <w:rPr>
          <w:rFonts w:ascii="Candara" w:hAnsi="Candara"/>
          <w:sz w:val="8"/>
          <w:szCs w:val="27"/>
        </w:rPr>
      </w:pPr>
    </w:p>
    <w:p w:rsidR="00576755" w:rsidRPr="00576755" w:rsidRDefault="00574C63" w:rsidP="00576755">
      <w:pPr>
        <w:pStyle w:val="ListParagraph"/>
        <w:numPr>
          <w:ilvl w:val="0"/>
          <w:numId w:val="32"/>
        </w:numPr>
        <w:tabs>
          <w:tab w:val="left" w:pos="1995"/>
        </w:tabs>
        <w:rPr>
          <w:rFonts w:ascii="Candara" w:hAnsi="Candara"/>
          <w:sz w:val="27"/>
          <w:szCs w:val="27"/>
        </w:rPr>
      </w:pPr>
      <w:r w:rsidRPr="00576755">
        <w:rPr>
          <w:rFonts w:ascii="Candara" w:hAnsi="Candara"/>
          <w:sz w:val="27"/>
          <w:szCs w:val="27"/>
        </w:rPr>
        <w:t>Religious experiences are regarded as subjective because no objective criteria can be applied to them in order to judge to their authenticity. A subjective experience cannot be offered as ‘scientific’; that is, as empirical or intellectual proof which means we can’t prove God’s existence.</w:t>
      </w:r>
    </w:p>
    <w:p w:rsidR="00576755" w:rsidRPr="00576755" w:rsidRDefault="00576755" w:rsidP="008F42ED">
      <w:pPr>
        <w:tabs>
          <w:tab w:val="left" w:pos="1995"/>
        </w:tabs>
        <w:rPr>
          <w:rFonts w:ascii="Candara" w:hAnsi="Candara"/>
          <w:sz w:val="8"/>
          <w:szCs w:val="27"/>
        </w:rPr>
      </w:pPr>
    </w:p>
    <w:p w:rsidR="00576755" w:rsidRPr="00576755" w:rsidRDefault="00574C63" w:rsidP="00576755">
      <w:pPr>
        <w:pStyle w:val="ListParagraph"/>
        <w:numPr>
          <w:ilvl w:val="0"/>
          <w:numId w:val="32"/>
        </w:numPr>
        <w:tabs>
          <w:tab w:val="left" w:pos="1995"/>
        </w:tabs>
        <w:rPr>
          <w:rFonts w:ascii="Candara" w:hAnsi="Candara"/>
          <w:sz w:val="27"/>
          <w:szCs w:val="27"/>
        </w:rPr>
      </w:pPr>
      <w:r w:rsidRPr="00576755">
        <w:rPr>
          <w:rFonts w:ascii="Candara" w:hAnsi="Candara"/>
          <w:sz w:val="27"/>
          <w:szCs w:val="27"/>
        </w:rPr>
        <w:t xml:space="preserve">Individuals rather than groups undergo religious experiences. As a result, we only have one person’s testimony as to what has happened. We cannot corroborate the account so cannot accept if it is true. </w:t>
      </w:r>
    </w:p>
    <w:p w:rsidR="00576755" w:rsidRPr="00576755" w:rsidRDefault="00576755" w:rsidP="008F42ED">
      <w:pPr>
        <w:tabs>
          <w:tab w:val="left" w:pos="1995"/>
        </w:tabs>
        <w:rPr>
          <w:rFonts w:ascii="Candara" w:hAnsi="Candara"/>
          <w:sz w:val="8"/>
          <w:szCs w:val="27"/>
        </w:rPr>
      </w:pPr>
    </w:p>
    <w:p w:rsidR="00576755" w:rsidRDefault="00574C63" w:rsidP="00576755">
      <w:pPr>
        <w:pStyle w:val="ListParagraph"/>
        <w:numPr>
          <w:ilvl w:val="0"/>
          <w:numId w:val="32"/>
        </w:numPr>
        <w:tabs>
          <w:tab w:val="left" w:pos="1995"/>
        </w:tabs>
        <w:rPr>
          <w:rFonts w:ascii="Candara" w:hAnsi="Candara"/>
          <w:sz w:val="27"/>
          <w:szCs w:val="27"/>
        </w:rPr>
      </w:pPr>
      <w:r w:rsidRPr="00576755">
        <w:rPr>
          <w:rFonts w:ascii="Candara" w:hAnsi="Candara"/>
          <w:sz w:val="27"/>
          <w:szCs w:val="27"/>
        </w:rPr>
        <w:t xml:space="preserve">In many cases, drugs or alcohol can produce very similar effects to a religious experience. We also have physiological problems such as temporal lobe epilepsy. Therefore, it is difficult to prove the source of the experience to be God. </w:t>
      </w:r>
    </w:p>
    <w:p w:rsidR="00F0690A" w:rsidRPr="00F0690A" w:rsidRDefault="00F0690A" w:rsidP="00F0690A">
      <w:pPr>
        <w:tabs>
          <w:tab w:val="left" w:pos="1995"/>
        </w:tabs>
        <w:rPr>
          <w:rFonts w:ascii="Candara" w:hAnsi="Candara"/>
          <w:sz w:val="6"/>
          <w:szCs w:val="27"/>
        </w:rPr>
      </w:pPr>
    </w:p>
    <w:p w:rsidR="008F42ED" w:rsidRPr="0034276D" w:rsidRDefault="004376CE" w:rsidP="008F42ED">
      <w:pPr>
        <w:pStyle w:val="ListParagraph"/>
        <w:numPr>
          <w:ilvl w:val="0"/>
          <w:numId w:val="32"/>
        </w:numPr>
        <w:tabs>
          <w:tab w:val="left" w:pos="1995"/>
        </w:tabs>
        <w:rPr>
          <w:rFonts w:ascii="Candara" w:hAnsi="Candara"/>
          <w:sz w:val="27"/>
          <w:szCs w:val="27"/>
        </w:rPr>
      </w:pPr>
      <w:r>
        <w:rPr>
          <w:noProof/>
          <w:lang w:eastAsia="en-GB"/>
        </w:rPr>
        <w:drawing>
          <wp:anchor distT="0" distB="0" distL="114300" distR="114300" simplePos="0" relativeHeight="251778048" behindDoc="1" locked="0" layoutInCell="1" allowOverlap="1" wp14:anchorId="1303F3CC" wp14:editId="19ACA577">
            <wp:simplePos x="0" y="0"/>
            <wp:positionH relativeFrom="column">
              <wp:posOffset>5860415</wp:posOffset>
            </wp:positionH>
            <wp:positionV relativeFrom="paragraph">
              <wp:posOffset>221615</wp:posOffset>
            </wp:positionV>
            <wp:extent cx="551815" cy="612775"/>
            <wp:effectExtent l="0" t="0" r="635" b="0"/>
            <wp:wrapTight wrapText="bothSides">
              <wp:wrapPolygon edited="0">
                <wp:start x="0" y="0"/>
                <wp:lineTo x="0" y="20817"/>
                <wp:lineTo x="20879" y="20817"/>
                <wp:lineTo x="20879" y="0"/>
                <wp:lineTo x="0" y="0"/>
              </wp:wrapPolygon>
            </wp:wrapTight>
            <wp:docPr id="101" name="Picture 101" descr="Image result for drun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drunk clipar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1815"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C63" w:rsidRPr="00576755">
        <w:rPr>
          <w:rFonts w:ascii="Candara" w:hAnsi="Candara"/>
          <w:sz w:val="27"/>
          <w:szCs w:val="27"/>
        </w:rPr>
        <w:t>People argue that just as you can encounter a table, you can also encounter God, but the two are very different. E.g. God is not material, nor does he have a definite location. Also, claims can be checked of encounters with objects, but when the object is God, they are not verifiable.</w:t>
      </w:r>
      <w:r w:rsidRPr="004376CE">
        <w:t xml:space="preserve"> </w:t>
      </w:r>
    </w:p>
    <w:sectPr w:rsidR="008F42ED" w:rsidRPr="0034276D">
      <w:footerReference w:type="default" r:id="rId63"/>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98E" w:rsidRDefault="0054298E" w:rsidP="00FC4B2B">
      <w:r>
        <w:separator/>
      </w:r>
    </w:p>
  </w:endnote>
  <w:endnote w:type="continuationSeparator" w:id="0">
    <w:p w:rsidR="0054298E" w:rsidRDefault="0054298E" w:rsidP="00FC4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198026"/>
      <w:docPartObj>
        <w:docPartGallery w:val="Page Numbers (Bottom of Page)"/>
        <w:docPartUnique/>
      </w:docPartObj>
    </w:sdtPr>
    <w:sdtEndPr/>
    <w:sdtContent>
      <w:p w:rsidR="0054298E" w:rsidRDefault="0054298E">
        <w:pPr>
          <w:pStyle w:val="Footer"/>
        </w:pPr>
        <w:r>
          <w:rPr>
            <w:noProof/>
            <w:lang w:eastAsia="en-GB"/>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54298E" w:rsidRDefault="0054298E">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157909" w:rsidRPr="00157909">
                                <w:rPr>
                                  <w:noProof/>
                                  <w:color w:val="ED7D31" w:themeColor="accent2"/>
                                </w:rPr>
                                <w:t>15</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6" o:spid="_x0000_s1060"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6gxgIAAMM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MPMPqDGAgAAwwUAAA4AAAAAAAAAAAAAAAAALgIAAGRycy9lMm9Eb2MueG1sUEsBAi0AFAAG&#10;AAgAAAAhACPlevHbAAAAAwEAAA8AAAAAAAAAAAAAAAAAIAUAAGRycy9kb3ducmV2LnhtbFBLBQYA&#10;AAAABAAEAPMAAAAoBgAAAAA=&#10;" filled="f" fillcolor="#c0504d" stroked="f" strokecolor="#5c83b4" strokeweight="2.25pt">
                  <v:textbox inset=",0,,0">
                    <w:txbxContent>
                      <w:p w:rsidR="0054298E" w:rsidRDefault="0054298E">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157909" w:rsidRPr="00157909">
                          <w:rPr>
                            <w:noProof/>
                            <w:color w:val="ED7D31" w:themeColor="accent2"/>
                          </w:rPr>
                          <w:t>15</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98E" w:rsidRDefault="0054298E" w:rsidP="00FC4B2B">
      <w:r>
        <w:separator/>
      </w:r>
    </w:p>
  </w:footnote>
  <w:footnote w:type="continuationSeparator" w:id="0">
    <w:p w:rsidR="0054298E" w:rsidRDefault="0054298E" w:rsidP="00FC4B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808"/>
      </v:shape>
    </w:pict>
  </w:numPicBullet>
  <w:abstractNum w:abstractNumId="0">
    <w:nsid w:val="03200343"/>
    <w:multiLevelType w:val="hybridMultilevel"/>
    <w:tmpl w:val="A67A1BF2"/>
    <w:lvl w:ilvl="0" w:tplc="08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244EFA"/>
    <w:multiLevelType w:val="hybridMultilevel"/>
    <w:tmpl w:val="46B8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1B4DFD"/>
    <w:multiLevelType w:val="hybridMultilevel"/>
    <w:tmpl w:val="35928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3556D1"/>
    <w:multiLevelType w:val="hybridMultilevel"/>
    <w:tmpl w:val="4D7024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CC665E"/>
    <w:multiLevelType w:val="hybridMultilevel"/>
    <w:tmpl w:val="3410CB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D3A6811"/>
    <w:multiLevelType w:val="hybridMultilevel"/>
    <w:tmpl w:val="23AE4B5C"/>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
    <w:nsid w:val="2D4B5B44"/>
    <w:multiLevelType w:val="hybridMultilevel"/>
    <w:tmpl w:val="265C0F2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0524A1"/>
    <w:multiLevelType w:val="hybridMultilevel"/>
    <w:tmpl w:val="EE3C0AE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20B1892"/>
    <w:multiLevelType w:val="hybridMultilevel"/>
    <w:tmpl w:val="3E4A2AF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A34884"/>
    <w:multiLevelType w:val="hybridMultilevel"/>
    <w:tmpl w:val="668EDA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4E15622"/>
    <w:multiLevelType w:val="hybridMultilevel"/>
    <w:tmpl w:val="85E2A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B42142E"/>
    <w:multiLevelType w:val="hybridMultilevel"/>
    <w:tmpl w:val="CC5ED31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201D9B"/>
    <w:multiLevelType w:val="hybridMultilevel"/>
    <w:tmpl w:val="01D476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5B275D5"/>
    <w:multiLevelType w:val="hybridMultilevel"/>
    <w:tmpl w:val="6E1C90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5B1E0F"/>
    <w:multiLevelType w:val="hybridMultilevel"/>
    <w:tmpl w:val="BF28DFB4"/>
    <w:lvl w:ilvl="0" w:tplc="6D469500">
      <w:start w:val="1"/>
      <w:numFmt w:val="decimal"/>
      <w:lvlText w:val="%1."/>
      <w:lvlJc w:val="left"/>
      <w:pPr>
        <w:ind w:left="720" w:hanging="360"/>
      </w:pPr>
      <w:rPr>
        <w:rFonts w:eastAsia="Segoe UI Symbo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C9E0A9A"/>
    <w:multiLevelType w:val="hybridMultilevel"/>
    <w:tmpl w:val="8D3CC0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FB104C9"/>
    <w:multiLevelType w:val="hybridMultilevel"/>
    <w:tmpl w:val="30E420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3AB172B"/>
    <w:multiLevelType w:val="hybridMultilevel"/>
    <w:tmpl w:val="E7B8FF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8C371DC"/>
    <w:multiLevelType w:val="hybridMultilevel"/>
    <w:tmpl w:val="CFF0B2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AA95DA2"/>
    <w:multiLevelType w:val="hybridMultilevel"/>
    <w:tmpl w:val="B0E6032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A33674"/>
    <w:multiLevelType w:val="hybridMultilevel"/>
    <w:tmpl w:val="5C5CC4A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B61E15"/>
    <w:multiLevelType w:val="hybridMultilevel"/>
    <w:tmpl w:val="8946AB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2D26D0B"/>
    <w:multiLevelType w:val="hybridMultilevel"/>
    <w:tmpl w:val="F07450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8CC1847"/>
    <w:multiLevelType w:val="hybridMultilevel"/>
    <w:tmpl w:val="7814106A"/>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ED53B8D"/>
    <w:multiLevelType w:val="hybridMultilevel"/>
    <w:tmpl w:val="51429F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6C4194"/>
    <w:multiLevelType w:val="hybridMultilevel"/>
    <w:tmpl w:val="2F5A12A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30B3F3C"/>
    <w:multiLevelType w:val="hybridMultilevel"/>
    <w:tmpl w:val="D8725070"/>
    <w:lvl w:ilvl="0" w:tplc="E6EA411A">
      <w:start w:val="1"/>
      <w:numFmt w:val="decimal"/>
      <w:lvlText w:val="%1."/>
      <w:lvlJc w:val="left"/>
      <w:pPr>
        <w:ind w:left="720" w:hanging="360"/>
      </w:pPr>
      <w:rPr>
        <w:rFonts w:eastAsia="Segoe UI Symbo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50D446F"/>
    <w:multiLevelType w:val="hybridMultilevel"/>
    <w:tmpl w:val="9EB88740"/>
    <w:lvl w:ilvl="0" w:tplc="10F4A53C">
      <w:start w:val="1"/>
      <w:numFmt w:val="lowerLetter"/>
      <w:lvlText w:val="%1)"/>
      <w:lvlJc w:val="left"/>
      <w:pPr>
        <w:tabs>
          <w:tab w:val="num" w:pos="720"/>
        </w:tabs>
        <w:ind w:left="720" w:hanging="360"/>
      </w:pPr>
      <w:rPr>
        <w:rFonts w:hint="default"/>
        <w:sz w:val="25"/>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79610B0"/>
    <w:multiLevelType w:val="hybridMultilevel"/>
    <w:tmpl w:val="B0F8AB3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BBC3EF6"/>
    <w:multiLevelType w:val="hybridMultilevel"/>
    <w:tmpl w:val="6BD42D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D2F5662"/>
    <w:multiLevelType w:val="hybridMultilevel"/>
    <w:tmpl w:val="8DEAC9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EE738B1"/>
    <w:multiLevelType w:val="hybridMultilevel"/>
    <w:tmpl w:val="43FA3D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2"/>
  </w:num>
  <w:num w:numId="3">
    <w:abstractNumId w:val="4"/>
  </w:num>
  <w:num w:numId="4">
    <w:abstractNumId w:val="12"/>
  </w:num>
  <w:num w:numId="5">
    <w:abstractNumId w:val="17"/>
  </w:num>
  <w:num w:numId="6">
    <w:abstractNumId w:val="5"/>
  </w:num>
  <w:num w:numId="7">
    <w:abstractNumId w:val="9"/>
  </w:num>
  <w:num w:numId="8">
    <w:abstractNumId w:val="21"/>
  </w:num>
  <w:num w:numId="9">
    <w:abstractNumId w:val="8"/>
  </w:num>
  <w:num w:numId="10">
    <w:abstractNumId w:val="0"/>
  </w:num>
  <w:num w:numId="11">
    <w:abstractNumId w:val="14"/>
  </w:num>
  <w:num w:numId="12">
    <w:abstractNumId w:val="26"/>
  </w:num>
  <w:num w:numId="13">
    <w:abstractNumId w:val="10"/>
  </w:num>
  <w:num w:numId="14">
    <w:abstractNumId w:val="29"/>
  </w:num>
  <w:num w:numId="15">
    <w:abstractNumId w:val="23"/>
  </w:num>
  <w:num w:numId="16">
    <w:abstractNumId w:val="25"/>
  </w:num>
  <w:num w:numId="17">
    <w:abstractNumId w:val="31"/>
  </w:num>
  <w:num w:numId="18">
    <w:abstractNumId w:val="3"/>
  </w:num>
  <w:num w:numId="19">
    <w:abstractNumId w:val="20"/>
  </w:num>
  <w:num w:numId="20">
    <w:abstractNumId w:val="24"/>
  </w:num>
  <w:num w:numId="21">
    <w:abstractNumId w:val="6"/>
  </w:num>
  <w:num w:numId="22">
    <w:abstractNumId w:val="18"/>
  </w:num>
  <w:num w:numId="23">
    <w:abstractNumId w:val="16"/>
  </w:num>
  <w:num w:numId="24">
    <w:abstractNumId w:val="28"/>
  </w:num>
  <w:num w:numId="25">
    <w:abstractNumId w:val="22"/>
  </w:num>
  <w:num w:numId="26">
    <w:abstractNumId w:val="13"/>
  </w:num>
  <w:num w:numId="27">
    <w:abstractNumId w:val="15"/>
  </w:num>
  <w:num w:numId="28">
    <w:abstractNumId w:val="1"/>
  </w:num>
  <w:num w:numId="29">
    <w:abstractNumId w:val="7"/>
  </w:num>
  <w:num w:numId="30">
    <w:abstractNumId w:val="30"/>
  </w:num>
  <w:num w:numId="31">
    <w:abstractNumId w:val="1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349"/>
    <w:rsid w:val="000145B3"/>
    <w:rsid w:val="000228E5"/>
    <w:rsid w:val="0004286C"/>
    <w:rsid w:val="000437C6"/>
    <w:rsid w:val="00075662"/>
    <w:rsid w:val="00097B18"/>
    <w:rsid w:val="000A42F3"/>
    <w:rsid w:val="000C017B"/>
    <w:rsid w:val="000D258E"/>
    <w:rsid w:val="000F13FE"/>
    <w:rsid w:val="000F1667"/>
    <w:rsid w:val="00103A39"/>
    <w:rsid w:val="00125665"/>
    <w:rsid w:val="0012672B"/>
    <w:rsid w:val="00152E90"/>
    <w:rsid w:val="0015330C"/>
    <w:rsid w:val="00157909"/>
    <w:rsid w:val="00164653"/>
    <w:rsid w:val="001651FF"/>
    <w:rsid w:val="001726EA"/>
    <w:rsid w:val="00180F71"/>
    <w:rsid w:val="001B3D79"/>
    <w:rsid w:val="001E2423"/>
    <w:rsid w:val="00202CCF"/>
    <w:rsid w:val="0021066B"/>
    <w:rsid w:val="00244423"/>
    <w:rsid w:val="00267BA7"/>
    <w:rsid w:val="002B3C41"/>
    <w:rsid w:val="002B624D"/>
    <w:rsid w:val="002D5CA7"/>
    <w:rsid w:val="002F18AC"/>
    <w:rsid w:val="00301A37"/>
    <w:rsid w:val="00306103"/>
    <w:rsid w:val="00327E15"/>
    <w:rsid w:val="0034276D"/>
    <w:rsid w:val="00344F71"/>
    <w:rsid w:val="00357A4D"/>
    <w:rsid w:val="00374703"/>
    <w:rsid w:val="003773E4"/>
    <w:rsid w:val="003C1CD7"/>
    <w:rsid w:val="003C2795"/>
    <w:rsid w:val="003C299B"/>
    <w:rsid w:val="00413591"/>
    <w:rsid w:val="00426BA9"/>
    <w:rsid w:val="004376CE"/>
    <w:rsid w:val="00441B71"/>
    <w:rsid w:val="00457865"/>
    <w:rsid w:val="0047716C"/>
    <w:rsid w:val="004A13F1"/>
    <w:rsid w:val="004D6C3F"/>
    <w:rsid w:val="00506695"/>
    <w:rsid w:val="005124A8"/>
    <w:rsid w:val="00515A4D"/>
    <w:rsid w:val="0054298E"/>
    <w:rsid w:val="00545171"/>
    <w:rsid w:val="00554A96"/>
    <w:rsid w:val="00556800"/>
    <w:rsid w:val="005742F6"/>
    <w:rsid w:val="00574C63"/>
    <w:rsid w:val="00576755"/>
    <w:rsid w:val="00586116"/>
    <w:rsid w:val="005A204F"/>
    <w:rsid w:val="005A3F63"/>
    <w:rsid w:val="005A53A2"/>
    <w:rsid w:val="005B7D07"/>
    <w:rsid w:val="005C1CCB"/>
    <w:rsid w:val="005E7AB6"/>
    <w:rsid w:val="005F2CFD"/>
    <w:rsid w:val="006239BF"/>
    <w:rsid w:val="006256BA"/>
    <w:rsid w:val="00680EE3"/>
    <w:rsid w:val="00687EDB"/>
    <w:rsid w:val="006925A6"/>
    <w:rsid w:val="00693FC2"/>
    <w:rsid w:val="006B55E8"/>
    <w:rsid w:val="006C3F61"/>
    <w:rsid w:val="006D0CC8"/>
    <w:rsid w:val="006E0087"/>
    <w:rsid w:val="007474FA"/>
    <w:rsid w:val="007475D7"/>
    <w:rsid w:val="007522C0"/>
    <w:rsid w:val="00771349"/>
    <w:rsid w:val="00785CD3"/>
    <w:rsid w:val="00787264"/>
    <w:rsid w:val="007A5BE9"/>
    <w:rsid w:val="007C4529"/>
    <w:rsid w:val="007C5B03"/>
    <w:rsid w:val="007D08E5"/>
    <w:rsid w:val="007D647C"/>
    <w:rsid w:val="007F3E4C"/>
    <w:rsid w:val="008012D9"/>
    <w:rsid w:val="008678D9"/>
    <w:rsid w:val="00871F3A"/>
    <w:rsid w:val="0087259A"/>
    <w:rsid w:val="00872F7E"/>
    <w:rsid w:val="0088029F"/>
    <w:rsid w:val="00881897"/>
    <w:rsid w:val="008867C8"/>
    <w:rsid w:val="008A2CDB"/>
    <w:rsid w:val="008F42ED"/>
    <w:rsid w:val="00920B6B"/>
    <w:rsid w:val="00922E62"/>
    <w:rsid w:val="009251B3"/>
    <w:rsid w:val="00931837"/>
    <w:rsid w:val="00964E31"/>
    <w:rsid w:val="00973F71"/>
    <w:rsid w:val="009835DB"/>
    <w:rsid w:val="009A3034"/>
    <w:rsid w:val="009A530E"/>
    <w:rsid w:val="00A069BA"/>
    <w:rsid w:val="00A15C6A"/>
    <w:rsid w:val="00A62BB0"/>
    <w:rsid w:val="00A66BFD"/>
    <w:rsid w:val="00A757C4"/>
    <w:rsid w:val="00A8735E"/>
    <w:rsid w:val="00AE3B83"/>
    <w:rsid w:val="00AF3E28"/>
    <w:rsid w:val="00B0676A"/>
    <w:rsid w:val="00B06CEE"/>
    <w:rsid w:val="00B175F1"/>
    <w:rsid w:val="00B20CB8"/>
    <w:rsid w:val="00B3508C"/>
    <w:rsid w:val="00B47983"/>
    <w:rsid w:val="00B66006"/>
    <w:rsid w:val="00B67E33"/>
    <w:rsid w:val="00B84C0F"/>
    <w:rsid w:val="00BA38B0"/>
    <w:rsid w:val="00BC081C"/>
    <w:rsid w:val="00BD18AB"/>
    <w:rsid w:val="00BD66A6"/>
    <w:rsid w:val="00C25B45"/>
    <w:rsid w:val="00C505B0"/>
    <w:rsid w:val="00C54373"/>
    <w:rsid w:val="00C67CC7"/>
    <w:rsid w:val="00C87AFB"/>
    <w:rsid w:val="00CA4964"/>
    <w:rsid w:val="00CB2042"/>
    <w:rsid w:val="00CE4F42"/>
    <w:rsid w:val="00D12152"/>
    <w:rsid w:val="00D20C6C"/>
    <w:rsid w:val="00D2442C"/>
    <w:rsid w:val="00D25852"/>
    <w:rsid w:val="00D31FA0"/>
    <w:rsid w:val="00D501F0"/>
    <w:rsid w:val="00D507FC"/>
    <w:rsid w:val="00D65EF6"/>
    <w:rsid w:val="00D73E09"/>
    <w:rsid w:val="00D84F4B"/>
    <w:rsid w:val="00D93D68"/>
    <w:rsid w:val="00D960D8"/>
    <w:rsid w:val="00DB34F4"/>
    <w:rsid w:val="00DB5574"/>
    <w:rsid w:val="00DC630F"/>
    <w:rsid w:val="00DE16C6"/>
    <w:rsid w:val="00DF1680"/>
    <w:rsid w:val="00E00041"/>
    <w:rsid w:val="00E55031"/>
    <w:rsid w:val="00E6771F"/>
    <w:rsid w:val="00E76CE9"/>
    <w:rsid w:val="00E771C3"/>
    <w:rsid w:val="00E84EE7"/>
    <w:rsid w:val="00EA3B5A"/>
    <w:rsid w:val="00EC49F2"/>
    <w:rsid w:val="00ED5E8B"/>
    <w:rsid w:val="00EE6A74"/>
    <w:rsid w:val="00EF1989"/>
    <w:rsid w:val="00F0690A"/>
    <w:rsid w:val="00F123EA"/>
    <w:rsid w:val="00F401E5"/>
    <w:rsid w:val="00F479D2"/>
    <w:rsid w:val="00F51145"/>
    <w:rsid w:val="00F643CC"/>
    <w:rsid w:val="00F6458F"/>
    <w:rsid w:val="00F8073E"/>
    <w:rsid w:val="00F81BFA"/>
    <w:rsid w:val="00F86568"/>
    <w:rsid w:val="00FC44C4"/>
    <w:rsid w:val="00FC4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349"/>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71349"/>
    <w:pPr>
      <w:keepNext/>
      <w:outlineLvl w:val="0"/>
    </w:pPr>
    <w:rPr>
      <w:rFonts w:ascii="Maiandra GD" w:hAnsi="Maiandra GD"/>
      <w:color w:val="660033"/>
    </w:rPr>
  </w:style>
  <w:style w:type="paragraph" w:styleId="Heading2">
    <w:name w:val="heading 2"/>
    <w:basedOn w:val="Normal"/>
    <w:next w:val="Normal"/>
    <w:link w:val="Heading2Char"/>
    <w:uiPriority w:val="9"/>
    <w:semiHidden/>
    <w:unhideWhenUsed/>
    <w:qFormat/>
    <w:rsid w:val="00F401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401E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1349"/>
    <w:rPr>
      <w:rFonts w:ascii="Maiandra GD" w:eastAsia="Times New Roman" w:hAnsi="Maiandra GD" w:cs="Times New Roman"/>
      <w:color w:val="660033"/>
      <w:sz w:val="24"/>
      <w:szCs w:val="24"/>
    </w:rPr>
  </w:style>
  <w:style w:type="paragraph" w:styleId="BodyText">
    <w:name w:val="Body Text"/>
    <w:basedOn w:val="Normal"/>
    <w:link w:val="BodyTextChar"/>
    <w:semiHidden/>
    <w:rsid w:val="00771349"/>
    <w:rPr>
      <w:rFonts w:ascii="Maiandra GD" w:hAnsi="Maiandra GD"/>
      <w:color w:val="660033"/>
    </w:rPr>
  </w:style>
  <w:style w:type="character" w:customStyle="1" w:styleId="BodyTextChar">
    <w:name w:val="Body Text Char"/>
    <w:basedOn w:val="DefaultParagraphFont"/>
    <w:link w:val="BodyText"/>
    <w:semiHidden/>
    <w:rsid w:val="00771349"/>
    <w:rPr>
      <w:rFonts w:ascii="Maiandra GD" w:eastAsia="Times New Roman" w:hAnsi="Maiandra GD" w:cs="Times New Roman"/>
      <w:color w:val="660033"/>
      <w:sz w:val="24"/>
      <w:szCs w:val="24"/>
    </w:rPr>
  </w:style>
  <w:style w:type="paragraph" w:styleId="BodyText2">
    <w:name w:val="Body Text 2"/>
    <w:basedOn w:val="Normal"/>
    <w:link w:val="BodyText2Char"/>
    <w:semiHidden/>
    <w:rsid w:val="00771349"/>
    <w:rPr>
      <w:rFonts w:ascii="Maiandra GD" w:hAnsi="Maiandra GD"/>
      <w:i/>
      <w:iCs/>
      <w:color w:val="003366"/>
    </w:rPr>
  </w:style>
  <w:style w:type="character" w:customStyle="1" w:styleId="BodyText2Char">
    <w:name w:val="Body Text 2 Char"/>
    <w:basedOn w:val="DefaultParagraphFont"/>
    <w:link w:val="BodyText2"/>
    <w:semiHidden/>
    <w:rsid w:val="00771349"/>
    <w:rPr>
      <w:rFonts w:ascii="Maiandra GD" w:eastAsia="Times New Roman" w:hAnsi="Maiandra GD" w:cs="Times New Roman"/>
      <w:i/>
      <w:iCs/>
      <w:color w:val="003366"/>
      <w:sz w:val="24"/>
      <w:szCs w:val="24"/>
    </w:rPr>
  </w:style>
  <w:style w:type="paragraph" w:styleId="ListParagraph">
    <w:name w:val="List Paragraph"/>
    <w:basedOn w:val="Normal"/>
    <w:uiPriority w:val="34"/>
    <w:qFormat/>
    <w:rsid w:val="00771349"/>
    <w:pPr>
      <w:ind w:left="720"/>
      <w:contextualSpacing/>
    </w:pPr>
  </w:style>
  <w:style w:type="paragraph" w:styleId="NormalWeb">
    <w:name w:val="Normal (Web)"/>
    <w:basedOn w:val="Normal"/>
    <w:uiPriority w:val="99"/>
    <w:unhideWhenUsed/>
    <w:rsid w:val="00A069BA"/>
    <w:pPr>
      <w:spacing w:before="100" w:beforeAutospacing="1" w:after="100" w:afterAutospacing="1"/>
    </w:pPr>
    <w:rPr>
      <w:rFonts w:eastAsiaTheme="minorEastAsia"/>
      <w:lang w:eastAsia="en-GB"/>
    </w:rPr>
  </w:style>
  <w:style w:type="character" w:customStyle="1" w:styleId="Heading2Char">
    <w:name w:val="Heading 2 Char"/>
    <w:basedOn w:val="DefaultParagraphFont"/>
    <w:link w:val="Heading2"/>
    <w:uiPriority w:val="9"/>
    <w:semiHidden/>
    <w:rsid w:val="00F401E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401E5"/>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D20C6C"/>
  </w:style>
  <w:style w:type="character" w:styleId="Hyperlink">
    <w:name w:val="Hyperlink"/>
    <w:basedOn w:val="DefaultParagraphFont"/>
    <w:uiPriority w:val="99"/>
    <w:semiHidden/>
    <w:unhideWhenUsed/>
    <w:rsid w:val="00D20C6C"/>
    <w:rPr>
      <w:color w:val="0000FF"/>
      <w:u w:val="single"/>
    </w:rPr>
  </w:style>
  <w:style w:type="character" w:styleId="Emphasis">
    <w:name w:val="Emphasis"/>
    <w:basedOn w:val="DefaultParagraphFont"/>
    <w:uiPriority w:val="20"/>
    <w:qFormat/>
    <w:rsid w:val="00D20C6C"/>
    <w:rPr>
      <w:i/>
      <w:iCs/>
    </w:rPr>
  </w:style>
  <w:style w:type="paragraph" w:styleId="Header">
    <w:name w:val="header"/>
    <w:basedOn w:val="Normal"/>
    <w:link w:val="HeaderChar"/>
    <w:uiPriority w:val="99"/>
    <w:unhideWhenUsed/>
    <w:rsid w:val="00FC4B2B"/>
    <w:pPr>
      <w:tabs>
        <w:tab w:val="center" w:pos="4513"/>
        <w:tab w:val="right" w:pos="9026"/>
      </w:tabs>
    </w:pPr>
  </w:style>
  <w:style w:type="character" w:customStyle="1" w:styleId="HeaderChar">
    <w:name w:val="Header Char"/>
    <w:basedOn w:val="DefaultParagraphFont"/>
    <w:link w:val="Header"/>
    <w:uiPriority w:val="99"/>
    <w:rsid w:val="00FC4B2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4B2B"/>
    <w:pPr>
      <w:tabs>
        <w:tab w:val="center" w:pos="4513"/>
        <w:tab w:val="right" w:pos="9026"/>
      </w:tabs>
    </w:pPr>
  </w:style>
  <w:style w:type="character" w:customStyle="1" w:styleId="FooterChar">
    <w:name w:val="Footer Char"/>
    <w:basedOn w:val="DefaultParagraphFont"/>
    <w:link w:val="Footer"/>
    <w:uiPriority w:val="99"/>
    <w:rsid w:val="00FC4B2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349"/>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71349"/>
    <w:pPr>
      <w:keepNext/>
      <w:outlineLvl w:val="0"/>
    </w:pPr>
    <w:rPr>
      <w:rFonts w:ascii="Maiandra GD" w:hAnsi="Maiandra GD"/>
      <w:color w:val="660033"/>
    </w:rPr>
  </w:style>
  <w:style w:type="paragraph" w:styleId="Heading2">
    <w:name w:val="heading 2"/>
    <w:basedOn w:val="Normal"/>
    <w:next w:val="Normal"/>
    <w:link w:val="Heading2Char"/>
    <w:uiPriority w:val="9"/>
    <w:semiHidden/>
    <w:unhideWhenUsed/>
    <w:qFormat/>
    <w:rsid w:val="00F401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401E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1349"/>
    <w:rPr>
      <w:rFonts w:ascii="Maiandra GD" w:eastAsia="Times New Roman" w:hAnsi="Maiandra GD" w:cs="Times New Roman"/>
      <w:color w:val="660033"/>
      <w:sz w:val="24"/>
      <w:szCs w:val="24"/>
    </w:rPr>
  </w:style>
  <w:style w:type="paragraph" w:styleId="BodyText">
    <w:name w:val="Body Text"/>
    <w:basedOn w:val="Normal"/>
    <w:link w:val="BodyTextChar"/>
    <w:semiHidden/>
    <w:rsid w:val="00771349"/>
    <w:rPr>
      <w:rFonts w:ascii="Maiandra GD" w:hAnsi="Maiandra GD"/>
      <w:color w:val="660033"/>
    </w:rPr>
  </w:style>
  <w:style w:type="character" w:customStyle="1" w:styleId="BodyTextChar">
    <w:name w:val="Body Text Char"/>
    <w:basedOn w:val="DefaultParagraphFont"/>
    <w:link w:val="BodyText"/>
    <w:semiHidden/>
    <w:rsid w:val="00771349"/>
    <w:rPr>
      <w:rFonts w:ascii="Maiandra GD" w:eastAsia="Times New Roman" w:hAnsi="Maiandra GD" w:cs="Times New Roman"/>
      <w:color w:val="660033"/>
      <w:sz w:val="24"/>
      <w:szCs w:val="24"/>
    </w:rPr>
  </w:style>
  <w:style w:type="paragraph" w:styleId="BodyText2">
    <w:name w:val="Body Text 2"/>
    <w:basedOn w:val="Normal"/>
    <w:link w:val="BodyText2Char"/>
    <w:semiHidden/>
    <w:rsid w:val="00771349"/>
    <w:rPr>
      <w:rFonts w:ascii="Maiandra GD" w:hAnsi="Maiandra GD"/>
      <w:i/>
      <w:iCs/>
      <w:color w:val="003366"/>
    </w:rPr>
  </w:style>
  <w:style w:type="character" w:customStyle="1" w:styleId="BodyText2Char">
    <w:name w:val="Body Text 2 Char"/>
    <w:basedOn w:val="DefaultParagraphFont"/>
    <w:link w:val="BodyText2"/>
    <w:semiHidden/>
    <w:rsid w:val="00771349"/>
    <w:rPr>
      <w:rFonts w:ascii="Maiandra GD" w:eastAsia="Times New Roman" w:hAnsi="Maiandra GD" w:cs="Times New Roman"/>
      <w:i/>
      <w:iCs/>
      <w:color w:val="003366"/>
      <w:sz w:val="24"/>
      <w:szCs w:val="24"/>
    </w:rPr>
  </w:style>
  <w:style w:type="paragraph" w:styleId="ListParagraph">
    <w:name w:val="List Paragraph"/>
    <w:basedOn w:val="Normal"/>
    <w:uiPriority w:val="34"/>
    <w:qFormat/>
    <w:rsid w:val="00771349"/>
    <w:pPr>
      <w:ind w:left="720"/>
      <w:contextualSpacing/>
    </w:pPr>
  </w:style>
  <w:style w:type="paragraph" w:styleId="NormalWeb">
    <w:name w:val="Normal (Web)"/>
    <w:basedOn w:val="Normal"/>
    <w:uiPriority w:val="99"/>
    <w:unhideWhenUsed/>
    <w:rsid w:val="00A069BA"/>
    <w:pPr>
      <w:spacing w:before="100" w:beforeAutospacing="1" w:after="100" w:afterAutospacing="1"/>
    </w:pPr>
    <w:rPr>
      <w:rFonts w:eastAsiaTheme="minorEastAsia"/>
      <w:lang w:eastAsia="en-GB"/>
    </w:rPr>
  </w:style>
  <w:style w:type="character" w:customStyle="1" w:styleId="Heading2Char">
    <w:name w:val="Heading 2 Char"/>
    <w:basedOn w:val="DefaultParagraphFont"/>
    <w:link w:val="Heading2"/>
    <w:uiPriority w:val="9"/>
    <w:semiHidden/>
    <w:rsid w:val="00F401E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401E5"/>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D20C6C"/>
  </w:style>
  <w:style w:type="character" w:styleId="Hyperlink">
    <w:name w:val="Hyperlink"/>
    <w:basedOn w:val="DefaultParagraphFont"/>
    <w:uiPriority w:val="99"/>
    <w:semiHidden/>
    <w:unhideWhenUsed/>
    <w:rsid w:val="00D20C6C"/>
    <w:rPr>
      <w:color w:val="0000FF"/>
      <w:u w:val="single"/>
    </w:rPr>
  </w:style>
  <w:style w:type="character" w:styleId="Emphasis">
    <w:name w:val="Emphasis"/>
    <w:basedOn w:val="DefaultParagraphFont"/>
    <w:uiPriority w:val="20"/>
    <w:qFormat/>
    <w:rsid w:val="00D20C6C"/>
    <w:rPr>
      <w:i/>
      <w:iCs/>
    </w:rPr>
  </w:style>
  <w:style w:type="paragraph" w:styleId="Header">
    <w:name w:val="header"/>
    <w:basedOn w:val="Normal"/>
    <w:link w:val="HeaderChar"/>
    <w:uiPriority w:val="99"/>
    <w:unhideWhenUsed/>
    <w:rsid w:val="00FC4B2B"/>
    <w:pPr>
      <w:tabs>
        <w:tab w:val="center" w:pos="4513"/>
        <w:tab w:val="right" w:pos="9026"/>
      </w:tabs>
    </w:pPr>
  </w:style>
  <w:style w:type="character" w:customStyle="1" w:styleId="HeaderChar">
    <w:name w:val="Header Char"/>
    <w:basedOn w:val="DefaultParagraphFont"/>
    <w:link w:val="Header"/>
    <w:uiPriority w:val="99"/>
    <w:rsid w:val="00FC4B2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4B2B"/>
    <w:pPr>
      <w:tabs>
        <w:tab w:val="center" w:pos="4513"/>
        <w:tab w:val="right" w:pos="9026"/>
      </w:tabs>
    </w:pPr>
  </w:style>
  <w:style w:type="character" w:customStyle="1" w:styleId="FooterChar">
    <w:name w:val="Footer Char"/>
    <w:basedOn w:val="DefaultParagraphFont"/>
    <w:link w:val="Footer"/>
    <w:uiPriority w:val="99"/>
    <w:rsid w:val="00FC4B2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15898">
      <w:bodyDiv w:val="1"/>
      <w:marLeft w:val="0"/>
      <w:marRight w:val="0"/>
      <w:marTop w:val="0"/>
      <w:marBottom w:val="0"/>
      <w:divBdr>
        <w:top w:val="none" w:sz="0" w:space="0" w:color="auto"/>
        <w:left w:val="none" w:sz="0" w:space="0" w:color="auto"/>
        <w:bottom w:val="none" w:sz="0" w:space="0" w:color="auto"/>
        <w:right w:val="none" w:sz="0" w:space="0" w:color="auto"/>
      </w:divBdr>
      <w:divsChild>
        <w:div w:id="979579661">
          <w:blockQuote w:val="1"/>
          <w:marLeft w:val="360"/>
          <w:marRight w:val="0"/>
          <w:marTop w:val="0"/>
          <w:marBottom w:val="360"/>
          <w:divBdr>
            <w:top w:val="none" w:sz="0" w:space="0" w:color="auto"/>
            <w:left w:val="none" w:sz="0" w:space="0" w:color="auto"/>
            <w:bottom w:val="none" w:sz="0" w:space="0" w:color="auto"/>
            <w:right w:val="none" w:sz="0" w:space="0" w:color="auto"/>
          </w:divBdr>
        </w:div>
        <w:div w:id="443623660">
          <w:blockQuote w:val="1"/>
          <w:marLeft w:val="360"/>
          <w:marRight w:val="0"/>
          <w:marTop w:val="0"/>
          <w:marBottom w:val="360"/>
          <w:divBdr>
            <w:top w:val="none" w:sz="0" w:space="0" w:color="auto"/>
            <w:left w:val="none" w:sz="0" w:space="0" w:color="auto"/>
            <w:bottom w:val="none" w:sz="0" w:space="0" w:color="auto"/>
            <w:right w:val="none" w:sz="0" w:space="0" w:color="auto"/>
          </w:divBdr>
        </w:div>
        <w:div w:id="1952855831">
          <w:blockQuote w:val="1"/>
          <w:marLeft w:val="360"/>
          <w:marRight w:val="0"/>
          <w:marTop w:val="0"/>
          <w:marBottom w:val="360"/>
          <w:divBdr>
            <w:top w:val="none" w:sz="0" w:space="0" w:color="auto"/>
            <w:left w:val="none" w:sz="0" w:space="0" w:color="auto"/>
            <w:bottom w:val="none" w:sz="0" w:space="0" w:color="auto"/>
            <w:right w:val="none" w:sz="0" w:space="0" w:color="auto"/>
          </w:divBdr>
        </w:div>
      </w:divsChild>
    </w:div>
    <w:div w:id="327101403">
      <w:bodyDiv w:val="1"/>
      <w:marLeft w:val="0"/>
      <w:marRight w:val="0"/>
      <w:marTop w:val="0"/>
      <w:marBottom w:val="0"/>
      <w:divBdr>
        <w:top w:val="none" w:sz="0" w:space="0" w:color="auto"/>
        <w:left w:val="none" w:sz="0" w:space="0" w:color="auto"/>
        <w:bottom w:val="none" w:sz="0" w:space="0" w:color="auto"/>
        <w:right w:val="none" w:sz="0" w:space="0" w:color="auto"/>
      </w:divBdr>
    </w:div>
    <w:div w:id="627052072">
      <w:bodyDiv w:val="1"/>
      <w:marLeft w:val="0"/>
      <w:marRight w:val="0"/>
      <w:marTop w:val="0"/>
      <w:marBottom w:val="0"/>
      <w:divBdr>
        <w:top w:val="none" w:sz="0" w:space="0" w:color="auto"/>
        <w:left w:val="none" w:sz="0" w:space="0" w:color="auto"/>
        <w:bottom w:val="none" w:sz="0" w:space="0" w:color="auto"/>
        <w:right w:val="none" w:sz="0" w:space="0" w:color="auto"/>
      </w:divBdr>
      <w:divsChild>
        <w:div w:id="1334449718">
          <w:marLeft w:val="0"/>
          <w:marRight w:val="0"/>
          <w:marTop w:val="0"/>
          <w:marBottom w:val="0"/>
          <w:divBdr>
            <w:top w:val="none" w:sz="0" w:space="0" w:color="auto"/>
            <w:left w:val="none" w:sz="0" w:space="0" w:color="auto"/>
            <w:bottom w:val="none" w:sz="0" w:space="0" w:color="auto"/>
            <w:right w:val="none" w:sz="0" w:space="0" w:color="auto"/>
          </w:divBdr>
          <w:divsChild>
            <w:div w:id="239950876">
              <w:marLeft w:val="0"/>
              <w:marRight w:val="0"/>
              <w:marTop w:val="0"/>
              <w:marBottom w:val="0"/>
              <w:divBdr>
                <w:top w:val="none" w:sz="0" w:space="0" w:color="auto"/>
                <w:left w:val="none" w:sz="0" w:space="0" w:color="auto"/>
                <w:bottom w:val="none" w:sz="0" w:space="0" w:color="auto"/>
                <w:right w:val="none" w:sz="0" w:space="0" w:color="auto"/>
              </w:divBdr>
              <w:divsChild>
                <w:div w:id="2140802671">
                  <w:marLeft w:val="0"/>
                  <w:marRight w:val="0"/>
                  <w:marTop w:val="0"/>
                  <w:marBottom w:val="0"/>
                  <w:divBdr>
                    <w:top w:val="none" w:sz="0" w:space="0" w:color="auto"/>
                    <w:left w:val="none" w:sz="0" w:space="0" w:color="auto"/>
                    <w:bottom w:val="none" w:sz="0" w:space="0" w:color="auto"/>
                    <w:right w:val="none" w:sz="0" w:space="0" w:color="auto"/>
                  </w:divBdr>
                </w:div>
                <w:div w:id="1217931005">
                  <w:marLeft w:val="0"/>
                  <w:marRight w:val="0"/>
                  <w:marTop w:val="0"/>
                  <w:marBottom w:val="0"/>
                  <w:divBdr>
                    <w:top w:val="none" w:sz="0" w:space="0" w:color="auto"/>
                    <w:left w:val="none" w:sz="0" w:space="0" w:color="auto"/>
                    <w:bottom w:val="none" w:sz="0" w:space="0" w:color="auto"/>
                    <w:right w:val="none" w:sz="0" w:space="0" w:color="auto"/>
                  </w:divBdr>
                </w:div>
                <w:div w:id="1775058258">
                  <w:marLeft w:val="0"/>
                  <w:marRight w:val="75"/>
                  <w:marTop w:val="0"/>
                  <w:marBottom w:val="0"/>
                  <w:divBdr>
                    <w:top w:val="none" w:sz="0" w:space="0" w:color="auto"/>
                    <w:left w:val="none" w:sz="0" w:space="0" w:color="auto"/>
                    <w:bottom w:val="none" w:sz="0" w:space="0" w:color="auto"/>
                    <w:right w:val="none" w:sz="0" w:space="0" w:color="auto"/>
                  </w:divBdr>
                  <w:divsChild>
                    <w:div w:id="12746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92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wm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wmf"/><Relationship Id="rId41" Type="http://schemas.openxmlformats.org/officeDocument/2006/relationships/image" Target="media/image34.gif"/><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wmf"/><Relationship Id="rId44" Type="http://schemas.openxmlformats.org/officeDocument/2006/relationships/image" Target="media/image37.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w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microsoft.com/office/2007/relationships/hdphoto" Target="media/hdphoto1.wdp"/><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DF383-14B6-487A-A6E1-30906855F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8ABDDE52</Template>
  <TotalTime>0</TotalTime>
  <Pages>15</Pages>
  <Words>4392</Words>
  <Characters>25036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Beverley High School</Company>
  <LinksUpToDate>false</LinksUpToDate>
  <CharactersWithSpaces>29370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Butler</dc:creator>
  <cp:lastModifiedBy>W Butler</cp:lastModifiedBy>
  <cp:revision>2</cp:revision>
  <dcterms:created xsi:type="dcterms:W3CDTF">2016-08-30T10:49:00Z</dcterms:created>
  <dcterms:modified xsi:type="dcterms:W3CDTF">2016-08-30T10:49:00Z</dcterms:modified>
</cp:coreProperties>
</file>