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2F" w:rsidRDefault="0054392F" w:rsidP="0054392F">
      <w:pPr>
        <w:spacing w:line="240" w:lineRule="auto"/>
        <w:rPr>
          <w:color w:val="FF0000"/>
          <w:sz w:val="24"/>
        </w:rPr>
      </w:pPr>
      <w:bookmarkStart w:id="0" w:name="_GoBack"/>
      <w:bookmarkEnd w:id="0"/>
      <w:r w:rsidRPr="0054392F">
        <w:rPr>
          <w:sz w:val="24"/>
        </w:rPr>
        <w:t>Q1:</w:t>
      </w:r>
      <w:r>
        <w:rPr>
          <w:sz w:val="24"/>
        </w:rPr>
        <w:t xml:space="preserve"> </w:t>
      </w:r>
      <w:r w:rsidRPr="0054392F">
        <w:rPr>
          <w:sz w:val="24"/>
        </w:rPr>
        <w:t>A denomination is 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 xml:space="preserve">... group </w:t>
      </w:r>
      <w:r>
        <w:rPr>
          <w:color w:val="FF0000"/>
          <w:sz w:val="24"/>
        </w:rPr>
        <w:t>within the Christian faith</w:t>
      </w:r>
    </w:p>
    <w:p w:rsidR="0054392F" w:rsidRPr="0054392F" w:rsidRDefault="0054392F" w:rsidP="0054392F">
      <w:pPr>
        <w:spacing w:line="240" w:lineRule="auto"/>
        <w:rPr>
          <w:color w:val="FF0000"/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Q2:</w:t>
      </w:r>
      <w:r>
        <w:rPr>
          <w:sz w:val="24"/>
        </w:rPr>
        <w:t xml:space="preserve"> Genesis is ...  </w:t>
      </w:r>
      <w:r w:rsidRPr="0054392F">
        <w:rPr>
          <w:color w:val="FF0000"/>
          <w:sz w:val="24"/>
        </w:rPr>
        <w:t>... the 1st book in the Bible where the creation story is.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Q3:</w:t>
      </w:r>
      <w:r>
        <w:rPr>
          <w:sz w:val="24"/>
        </w:rPr>
        <w:t xml:space="preserve"> </w:t>
      </w:r>
      <w:r w:rsidRPr="0054392F">
        <w:rPr>
          <w:sz w:val="24"/>
        </w:rPr>
        <w:t>In John's gospel in the Bible, the 'Word' refers to 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Jesus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sz w:val="24"/>
        </w:rPr>
      </w:pPr>
      <w:r w:rsidRPr="0054392F">
        <w:rPr>
          <w:sz w:val="24"/>
        </w:rPr>
        <w:t>Q4:</w:t>
      </w:r>
      <w:r>
        <w:rPr>
          <w:sz w:val="24"/>
        </w:rPr>
        <w:t xml:space="preserve"> </w:t>
      </w:r>
      <w:r w:rsidRPr="0054392F">
        <w:rPr>
          <w:sz w:val="24"/>
        </w:rPr>
        <w:t>incarnation means...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God taking human form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Q5: blasphemy is...  </w:t>
      </w:r>
      <w:r w:rsidRPr="0054392F">
        <w:rPr>
          <w:color w:val="FF0000"/>
          <w:sz w:val="24"/>
        </w:rPr>
        <w:t>... a religious offence, e.g. claiming to be God.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Q6:</w:t>
      </w:r>
      <w:r>
        <w:rPr>
          <w:sz w:val="24"/>
        </w:rPr>
        <w:t xml:space="preserve"> </w:t>
      </w:r>
      <w:r w:rsidRPr="0054392F">
        <w:rPr>
          <w:sz w:val="24"/>
        </w:rPr>
        <w:t>ascension is the event...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40 days after resurrection that Jesus ascended to heaven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Q7: purgatory is...  </w:t>
      </w:r>
      <w:r w:rsidRPr="0054392F">
        <w:rPr>
          <w:color w:val="FF0000"/>
          <w:sz w:val="24"/>
        </w:rPr>
        <w:t>... a place where souls are cleansed before going to heaven.</w:t>
      </w:r>
    </w:p>
    <w:p w:rsidR="0054392F" w:rsidRPr="0054392F" w:rsidRDefault="0054392F" w:rsidP="0054392F">
      <w:pPr>
        <w:spacing w:line="240" w:lineRule="auto"/>
        <w:rPr>
          <w:sz w:val="24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Q8: Salvation is ...  </w:t>
      </w:r>
      <w:r>
        <w:rPr>
          <w:color w:val="FF0000"/>
          <w:sz w:val="24"/>
        </w:rPr>
        <w:t>... saving the soul from sin.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Q9: Atonement is...  </w:t>
      </w:r>
      <w:r w:rsidRPr="0054392F">
        <w:rPr>
          <w:color w:val="FF0000"/>
          <w:sz w:val="24"/>
        </w:rPr>
        <w:t>... restoring the relationship between humans &amp; God.</w:t>
      </w:r>
    </w:p>
    <w:p w:rsidR="0054392F" w:rsidRPr="0054392F" w:rsidRDefault="0054392F" w:rsidP="0054392F">
      <w:pPr>
        <w:spacing w:line="240" w:lineRule="auto"/>
        <w:rPr>
          <w:sz w:val="16"/>
          <w:szCs w:val="16"/>
        </w:rPr>
      </w:pPr>
    </w:p>
    <w:p w:rsid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Q10: liturgical worship is...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worship that follows a set structure.</w:t>
      </w:r>
    </w:p>
    <w:p w:rsidR="0054392F" w:rsidRDefault="0054392F" w:rsidP="0054392F">
      <w:pPr>
        <w:spacing w:line="240" w:lineRule="auto"/>
        <w:rPr>
          <w:color w:val="FF0000"/>
          <w:sz w:val="24"/>
        </w:rPr>
      </w:pPr>
    </w:p>
    <w:p w:rsid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Q1</w:t>
      </w:r>
      <w:r w:rsidR="00A31DDD">
        <w:rPr>
          <w:sz w:val="24"/>
        </w:rPr>
        <w:t>1</w:t>
      </w:r>
      <w:r w:rsidRPr="0054392F">
        <w:rPr>
          <w:sz w:val="24"/>
        </w:rPr>
        <w:t xml:space="preserve">: </w:t>
      </w:r>
      <w:r>
        <w:rPr>
          <w:sz w:val="24"/>
        </w:rPr>
        <w:t xml:space="preserve"> Eucharist i</w:t>
      </w:r>
      <w:r w:rsidRPr="0054392F">
        <w:rPr>
          <w:sz w:val="24"/>
        </w:rPr>
        <w:t>s...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 xml:space="preserve">... </w:t>
      </w:r>
      <w:r>
        <w:rPr>
          <w:color w:val="FF0000"/>
          <w:sz w:val="24"/>
        </w:rPr>
        <w:t>another term for Holy Communion (bread and wine service)</w:t>
      </w:r>
    </w:p>
    <w:p w:rsidR="00A31DDD" w:rsidRDefault="00A31DDD" w:rsidP="0054392F">
      <w:pPr>
        <w:spacing w:line="240" w:lineRule="auto"/>
        <w:rPr>
          <w:color w:val="FF0000"/>
          <w:sz w:val="24"/>
        </w:rPr>
      </w:pPr>
    </w:p>
    <w:p w:rsidR="00A31DDD" w:rsidRDefault="00A31DDD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>Q12</w:t>
      </w:r>
      <w:r w:rsidRPr="0054392F">
        <w:rPr>
          <w:sz w:val="24"/>
        </w:rPr>
        <w:t xml:space="preserve">: </w:t>
      </w:r>
      <w:r>
        <w:rPr>
          <w:sz w:val="24"/>
        </w:rPr>
        <w:t xml:space="preserve">Informal worship can take place </w:t>
      </w:r>
      <w:r w:rsidRPr="0054392F">
        <w:rPr>
          <w:sz w:val="24"/>
        </w:rPr>
        <w:t>...</w:t>
      </w:r>
      <w:r>
        <w:rPr>
          <w:sz w:val="24"/>
        </w:rPr>
        <w:t xml:space="preserve">  </w:t>
      </w:r>
      <w:r>
        <w:rPr>
          <w:color w:val="FF0000"/>
          <w:sz w:val="24"/>
        </w:rPr>
        <w:t>... anywhere, people’s homes etc.</w:t>
      </w: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</w:p>
    <w:sectPr w:rsidR="0054392F" w:rsidRPr="0054392F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2F"/>
    <w:rsid w:val="00306EBB"/>
    <w:rsid w:val="00310822"/>
    <w:rsid w:val="00405208"/>
    <w:rsid w:val="005226A7"/>
    <w:rsid w:val="0054392F"/>
    <w:rsid w:val="005B441E"/>
    <w:rsid w:val="00622AE5"/>
    <w:rsid w:val="00741B15"/>
    <w:rsid w:val="00A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55394-673E-4F7D-8CDA-3DE1034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7046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6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8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1687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8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7337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5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9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6800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5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8510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4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6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4750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7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20528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8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9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1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8901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0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4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2689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4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6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7139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2018-01-08T10:08:00Z</dcterms:created>
  <dcterms:modified xsi:type="dcterms:W3CDTF">2018-01-08T10:08:00Z</dcterms:modified>
</cp:coreProperties>
</file>