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6C77" w:rsidRDefault="00C36348" w:rsidP="001A1207">
      <w:pPr>
        <w:jc w:val="center"/>
        <w:rPr>
          <w:sz w:val="40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120A676E" wp14:editId="342EA00F">
            <wp:simplePos x="0" y="0"/>
            <wp:positionH relativeFrom="column">
              <wp:posOffset>3800475</wp:posOffset>
            </wp:positionH>
            <wp:positionV relativeFrom="paragraph">
              <wp:posOffset>464185</wp:posOffset>
            </wp:positionV>
            <wp:extent cx="2835910" cy="1593850"/>
            <wp:effectExtent l="0" t="0" r="2540" b="6350"/>
            <wp:wrapTight wrapText="bothSides">
              <wp:wrapPolygon edited="0">
                <wp:start x="0" y="0"/>
                <wp:lineTo x="0" y="21428"/>
                <wp:lineTo x="21474" y="21428"/>
                <wp:lineTo x="2147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910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1207">
        <w:rPr>
          <w:sz w:val="40"/>
          <w:u w:val="single"/>
        </w:rPr>
        <w:t>Atonement Q + A</w:t>
      </w:r>
    </w:p>
    <w:p w:rsidR="001A1207" w:rsidRDefault="001A1207" w:rsidP="001A1207">
      <w:pPr>
        <w:jc w:val="both"/>
        <w:rPr>
          <w:sz w:val="26"/>
        </w:rPr>
      </w:pPr>
      <w:r>
        <w:rPr>
          <w:sz w:val="26"/>
        </w:rPr>
        <w:t xml:space="preserve">By Shai </w:t>
      </w:r>
      <w:proofErr w:type="spellStart"/>
      <w:r>
        <w:rPr>
          <w:sz w:val="26"/>
        </w:rPr>
        <w:t>Linne</w:t>
      </w:r>
      <w:proofErr w:type="spellEnd"/>
      <w:r>
        <w:rPr>
          <w:sz w:val="26"/>
        </w:rPr>
        <w:t xml:space="preserve"> &amp; Stephen the Levite </w:t>
      </w:r>
    </w:p>
    <w:p w:rsidR="0002574A" w:rsidRDefault="0002574A" w:rsidP="001A1207">
      <w:pPr>
        <w:jc w:val="both"/>
        <w:rPr>
          <w:sz w:val="26"/>
        </w:rPr>
      </w:pPr>
      <w:r>
        <w:rPr>
          <w:sz w:val="26"/>
          <w:u w:val="single"/>
        </w:rPr>
        <w:t>Terms</w:t>
      </w:r>
    </w:p>
    <w:p w:rsidR="00FA6073" w:rsidRDefault="00FA6073" w:rsidP="00FA6073">
      <w:pPr>
        <w:jc w:val="both"/>
        <w:rPr>
          <w:sz w:val="26"/>
        </w:rPr>
      </w:pPr>
      <w:r>
        <w:rPr>
          <w:sz w:val="26"/>
        </w:rPr>
        <w:t xml:space="preserve">grace </w:t>
      </w:r>
      <w:r>
        <w:rPr>
          <w:sz w:val="26"/>
        </w:rPr>
        <w:tab/>
      </w:r>
      <w:r>
        <w:rPr>
          <w:sz w:val="26"/>
        </w:rPr>
        <w:tab/>
        <w:t xml:space="preserve">- undeserved kindness/unmerited favour   </w:t>
      </w:r>
    </w:p>
    <w:p w:rsidR="00FA6073" w:rsidRDefault="00FA6073" w:rsidP="00FA6073">
      <w:pPr>
        <w:jc w:val="both"/>
        <w:rPr>
          <w:sz w:val="26"/>
        </w:rPr>
      </w:pPr>
      <w:r>
        <w:rPr>
          <w:sz w:val="26"/>
        </w:rPr>
        <w:t>the Lamb</w:t>
      </w:r>
      <w:r>
        <w:rPr>
          <w:sz w:val="26"/>
        </w:rPr>
        <w:tab/>
        <w:t>- a title of Jesus</w:t>
      </w:r>
    </w:p>
    <w:p w:rsidR="002A4919" w:rsidRPr="00B1038B" w:rsidRDefault="00B1038B" w:rsidP="001A1207">
      <w:pPr>
        <w:jc w:val="both"/>
        <w:rPr>
          <w:sz w:val="26"/>
        </w:rPr>
      </w:pPr>
      <w:r>
        <w:rPr>
          <w:sz w:val="26"/>
        </w:rPr>
        <w:t xml:space="preserve">righteous </w:t>
      </w:r>
      <w:r>
        <w:rPr>
          <w:sz w:val="26"/>
        </w:rPr>
        <w:tab/>
        <w:t>- morally good</w:t>
      </w:r>
    </w:p>
    <w:p w:rsidR="0002574A" w:rsidRDefault="0002574A" w:rsidP="001A1207">
      <w:pPr>
        <w:jc w:val="both"/>
        <w:rPr>
          <w:sz w:val="26"/>
        </w:rPr>
      </w:pPr>
      <w:r>
        <w:rPr>
          <w:i/>
          <w:sz w:val="26"/>
        </w:rPr>
        <w:t xml:space="preserve">Soli Deo </w:t>
      </w:r>
      <w:proofErr w:type="spellStart"/>
      <w:r>
        <w:rPr>
          <w:i/>
          <w:sz w:val="26"/>
        </w:rPr>
        <w:t>gloria</w:t>
      </w:r>
      <w:proofErr w:type="spellEnd"/>
      <w:r>
        <w:rPr>
          <w:sz w:val="26"/>
        </w:rPr>
        <w:t xml:space="preserve"> – Only to God be the glory (Latin)</w:t>
      </w:r>
    </w:p>
    <w:p w:rsidR="00C36348" w:rsidRDefault="00C36348" w:rsidP="001A1207">
      <w:pPr>
        <w:jc w:val="both"/>
        <w:rPr>
          <w:sz w:val="26"/>
        </w:rPr>
      </w:pPr>
      <w:r>
        <w:rPr>
          <w:sz w:val="26"/>
        </w:rPr>
        <w:t xml:space="preserve">wrath </w:t>
      </w:r>
      <w:r>
        <w:rPr>
          <w:sz w:val="26"/>
        </w:rPr>
        <w:tab/>
      </w:r>
      <w:r>
        <w:rPr>
          <w:sz w:val="26"/>
        </w:rPr>
        <w:tab/>
        <w:t xml:space="preserve">- anger </w:t>
      </w:r>
    </w:p>
    <w:p w:rsidR="008148EC" w:rsidRDefault="00C36348" w:rsidP="001A7849">
      <w:pPr>
        <w:pStyle w:val="ListParagraph"/>
        <w:numPr>
          <w:ilvl w:val="0"/>
          <w:numId w:val="1"/>
        </w:numPr>
        <w:jc w:val="both"/>
        <w:rPr>
          <w:color w:val="7030A0"/>
          <w:sz w:val="26"/>
        </w:rPr>
      </w:pPr>
      <w:r w:rsidRPr="001A7849">
        <w:rPr>
          <w:color w:val="7030A0"/>
          <w:sz w:val="26"/>
        </w:rPr>
        <w:t>The result [of sin] is by nature we’re God’s ____</w:t>
      </w:r>
      <w:r w:rsidR="00DB1544" w:rsidRPr="001A7849">
        <w:rPr>
          <w:color w:val="7030A0"/>
          <w:sz w:val="26"/>
        </w:rPr>
        <w:t>_________</w:t>
      </w:r>
      <w:r w:rsidRPr="001A7849">
        <w:rPr>
          <w:color w:val="7030A0"/>
          <w:sz w:val="26"/>
        </w:rPr>
        <w:t>__s and must pay the p__________.</w:t>
      </w:r>
    </w:p>
    <w:p w:rsidR="00BC5454" w:rsidRPr="001A7849" w:rsidRDefault="00BC5454" w:rsidP="00BC5454">
      <w:pPr>
        <w:pStyle w:val="ListParagraph"/>
        <w:jc w:val="both"/>
        <w:rPr>
          <w:color w:val="7030A0"/>
          <w:sz w:val="26"/>
        </w:rPr>
      </w:pPr>
    </w:p>
    <w:p w:rsidR="00BC5454" w:rsidRDefault="00495DBF" w:rsidP="002671D7">
      <w:pPr>
        <w:pStyle w:val="ListParagraph"/>
        <w:numPr>
          <w:ilvl w:val="0"/>
          <w:numId w:val="1"/>
        </w:numPr>
        <w:jc w:val="both"/>
        <w:rPr>
          <w:color w:val="7030A0"/>
          <w:sz w:val="26"/>
        </w:rPr>
      </w:pPr>
      <w:r w:rsidRPr="001A7849">
        <w:rPr>
          <w:color w:val="7030A0"/>
          <w:sz w:val="26"/>
        </w:rPr>
        <w:t>Redemption: we’ve been freed from _______</w:t>
      </w:r>
      <w:r w:rsidR="00DB1544" w:rsidRPr="001A7849">
        <w:rPr>
          <w:color w:val="7030A0"/>
          <w:sz w:val="26"/>
        </w:rPr>
        <w:t>_____</w:t>
      </w:r>
      <w:r w:rsidRPr="001A7849">
        <w:rPr>
          <w:color w:val="7030A0"/>
          <w:sz w:val="26"/>
        </w:rPr>
        <w:t xml:space="preserve">_____ to </w:t>
      </w:r>
      <w:r w:rsidR="005B2650" w:rsidRPr="001A7849">
        <w:rPr>
          <w:color w:val="7030A0"/>
          <w:sz w:val="26"/>
        </w:rPr>
        <w:t>s</w:t>
      </w:r>
      <w:r w:rsidRPr="001A7849">
        <w:rPr>
          <w:color w:val="7030A0"/>
          <w:sz w:val="26"/>
        </w:rPr>
        <w:t xml:space="preserve">______.  </w:t>
      </w:r>
    </w:p>
    <w:p w:rsidR="002671D7" w:rsidRPr="002671D7" w:rsidRDefault="002671D7" w:rsidP="002671D7">
      <w:pPr>
        <w:jc w:val="both"/>
        <w:rPr>
          <w:color w:val="7030A0"/>
          <w:sz w:val="26"/>
        </w:rPr>
      </w:pPr>
    </w:p>
    <w:p w:rsidR="001A7849" w:rsidRDefault="001A7849" w:rsidP="001A7849">
      <w:pPr>
        <w:pStyle w:val="ListParagraph"/>
        <w:numPr>
          <w:ilvl w:val="0"/>
          <w:numId w:val="1"/>
        </w:numPr>
        <w:jc w:val="both"/>
        <w:rPr>
          <w:color w:val="7030A0"/>
          <w:sz w:val="26"/>
        </w:rPr>
      </w:pPr>
      <w:r w:rsidRPr="001A7849">
        <w:rPr>
          <w:color w:val="7030A0"/>
          <w:sz w:val="26"/>
        </w:rPr>
        <w:t>Justification: God declares us _________________________.</w:t>
      </w:r>
    </w:p>
    <w:p w:rsidR="002671D7" w:rsidRPr="002671D7" w:rsidRDefault="002671D7" w:rsidP="002671D7">
      <w:pPr>
        <w:pStyle w:val="ListParagraph"/>
        <w:rPr>
          <w:color w:val="7030A0"/>
          <w:sz w:val="26"/>
        </w:rPr>
      </w:pPr>
    </w:p>
    <w:p w:rsidR="002671D7" w:rsidRPr="001A7849" w:rsidRDefault="002671D7" w:rsidP="002671D7">
      <w:pPr>
        <w:pStyle w:val="ListParagraph"/>
        <w:jc w:val="both"/>
        <w:rPr>
          <w:color w:val="7030A0"/>
          <w:sz w:val="26"/>
        </w:rPr>
      </w:pPr>
    </w:p>
    <w:p w:rsidR="00F30A66" w:rsidRPr="001A7849" w:rsidRDefault="00F30A66" w:rsidP="001A7849">
      <w:pPr>
        <w:pStyle w:val="ListParagraph"/>
        <w:numPr>
          <w:ilvl w:val="0"/>
          <w:numId w:val="1"/>
        </w:numPr>
        <w:jc w:val="both"/>
        <w:rPr>
          <w:color w:val="7030A0"/>
          <w:sz w:val="26"/>
        </w:rPr>
      </w:pPr>
      <w:r w:rsidRPr="001A7849">
        <w:rPr>
          <w:color w:val="7030A0"/>
          <w:sz w:val="26"/>
        </w:rPr>
        <w:t>Repentance is ____</w:t>
      </w:r>
      <w:r w:rsidR="001A7849" w:rsidRPr="001A7849">
        <w:rPr>
          <w:color w:val="7030A0"/>
          <w:sz w:val="26"/>
        </w:rPr>
        <w:t>_____________</w:t>
      </w:r>
      <w:r w:rsidRPr="001A7849">
        <w:rPr>
          <w:color w:val="7030A0"/>
          <w:sz w:val="26"/>
        </w:rPr>
        <w:t>___ from your sin</w:t>
      </w:r>
      <w:r w:rsidR="001A7849" w:rsidRPr="001A7849">
        <w:rPr>
          <w:color w:val="7030A0"/>
          <w:sz w:val="26"/>
        </w:rPr>
        <w:t xml:space="preserve"> and trusting __________</w:t>
      </w:r>
      <w:proofErr w:type="gramStart"/>
      <w:r w:rsidR="001A7849" w:rsidRPr="001A7849">
        <w:rPr>
          <w:color w:val="7030A0"/>
          <w:sz w:val="26"/>
        </w:rPr>
        <w:t>_ .</w:t>
      </w:r>
      <w:proofErr w:type="gramEnd"/>
    </w:p>
    <w:p w:rsidR="004F56B3" w:rsidRDefault="00DB1544" w:rsidP="001A1207">
      <w:pPr>
        <w:jc w:val="both"/>
        <w:rPr>
          <w:color w:val="7030A0"/>
          <w:sz w:val="26"/>
        </w:rPr>
      </w:pPr>
      <w:hyperlink r:id="rId6" w:history="1">
        <w:r w:rsidR="004F56B3" w:rsidRPr="00FE3055">
          <w:rPr>
            <w:rStyle w:val="Hyperlink"/>
            <w:sz w:val="26"/>
          </w:rPr>
          <w:t>https://www.youtube.com/watch?v=7RUciHVpCbw</w:t>
        </w:r>
      </w:hyperlink>
      <w:r w:rsidR="004F56B3">
        <w:rPr>
          <w:color w:val="7030A0"/>
          <w:sz w:val="26"/>
        </w:rPr>
        <w:t xml:space="preserve"> </w:t>
      </w:r>
    </w:p>
    <w:p w:rsidR="004F56B3" w:rsidRDefault="005206A3" w:rsidP="001A1207">
      <w:pPr>
        <w:jc w:val="both"/>
        <w:rPr>
          <w:color w:val="7030A0"/>
          <w:sz w:val="26"/>
        </w:rPr>
      </w:pPr>
      <w:r>
        <w:rPr>
          <w:noProof/>
          <w:lang w:eastAsia="en-GB"/>
        </w:rPr>
        <w:drawing>
          <wp:inline distT="0" distB="0" distL="0" distR="0" wp14:anchorId="69022F89" wp14:editId="13E6998D">
            <wp:extent cx="5731510" cy="3222137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6B3" w:rsidRDefault="004F56B3" w:rsidP="001A1207">
      <w:pPr>
        <w:jc w:val="both"/>
        <w:rPr>
          <w:color w:val="7030A0"/>
          <w:sz w:val="26"/>
        </w:rPr>
      </w:pPr>
      <w:r>
        <w:rPr>
          <w:color w:val="7030A0"/>
          <w:sz w:val="26"/>
        </w:rPr>
        <w:t>Explain two Christian beliefs about the atonement.  (4 marks)</w:t>
      </w:r>
    </w:p>
    <w:p w:rsidR="0039398E" w:rsidRPr="002671D7" w:rsidRDefault="004F56B3" w:rsidP="001A1207">
      <w:pPr>
        <w:jc w:val="both"/>
        <w:rPr>
          <w:color w:val="7030A0"/>
          <w:sz w:val="26"/>
        </w:rPr>
      </w:pPr>
      <w:r>
        <w:rPr>
          <w:color w:val="7030A0"/>
          <w:sz w:val="26"/>
        </w:rPr>
        <w:t>‘The atonement has no relevance for people today.’  (12 marks)</w:t>
      </w:r>
      <w:bookmarkStart w:id="0" w:name="_GoBack"/>
      <w:bookmarkEnd w:id="0"/>
    </w:p>
    <w:sectPr w:rsidR="0039398E" w:rsidRPr="002671D7" w:rsidSect="00C363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5562D3"/>
    <w:multiLevelType w:val="hybridMultilevel"/>
    <w:tmpl w:val="FB8268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A1207"/>
    <w:rsid w:val="0002574A"/>
    <w:rsid w:val="001A1207"/>
    <w:rsid w:val="001A6E0A"/>
    <w:rsid w:val="001A7849"/>
    <w:rsid w:val="002671D7"/>
    <w:rsid w:val="002A4919"/>
    <w:rsid w:val="0039398E"/>
    <w:rsid w:val="00495DBF"/>
    <w:rsid w:val="004F56B3"/>
    <w:rsid w:val="005206A3"/>
    <w:rsid w:val="005B2650"/>
    <w:rsid w:val="00676C77"/>
    <w:rsid w:val="008148EC"/>
    <w:rsid w:val="00B1038B"/>
    <w:rsid w:val="00BC5454"/>
    <w:rsid w:val="00C36348"/>
    <w:rsid w:val="00DB1544"/>
    <w:rsid w:val="00F30A66"/>
    <w:rsid w:val="00FA6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143872"/>
  <w15:docId w15:val="{261242D6-4C05-4AE7-865E-485656782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3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398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F56B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B1544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1A78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7RUciHVpCbw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M Haughton</cp:lastModifiedBy>
  <cp:revision>13</cp:revision>
  <cp:lastPrinted>2022-09-26T16:06:00Z</cp:lastPrinted>
  <dcterms:created xsi:type="dcterms:W3CDTF">2020-11-09T20:31:00Z</dcterms:created>
  <dcterms:modified xsi:type="dcterms:W3CDTF">2022-09-26T16:37:00Z</dcterms:modified>
</cp:coreProperties>
</file>