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12F" w:rsidRPr="00BE6C93" w:rsidRDefault="00BF012F" w:rsidP="00BF012F">
      <w:pPr>
        <w:rPr>
          <w:u w:val="single"/>
          <w:lang w:val="sv-SE"/>
        </w:rPr>
      </w:pPr>
      <w:r>
        <w:rPr>
          <w:u w:val="single"/>
          <w:lang w:val="sv-SE"/>
        </w:rPr>
        <w:t xml:space="preserve">The </w:t>
      </w:r>
      <w:r w:rsidRPr="00BE6C93">
        <w:rPr>
          <w:u w:val="single"/>
          <w:lang w:val="sv-SE"/>
        </w:rPr>
        <w:t>Broad &amp; Narrow Way</w:t>
      </w:r>
    </w:p>
    <w:p w:rsidR="00BF012F" w:rsidRDefault="00BF012F" w:rsidP="00BF012F">
      <w:pPr>
        <w:rPr>
          <w:rStyle w:val="woj"/>
          <w:rFonts w:ascii="Segoe UI" w:hAnsi="Segoe UI" w:cs="Segoe UI"/>
          <w:color w:val="000000"/>
          <w:shd w:val="clear" w:color="auto" w:fill="FFFFFF"/>
        </w:rPr>
      </w:pPr>
      <w:r>
        <w:rPr>
          <w:lang w:val="sv-SE"/>
        </w:rPr>
        <w:t>Matthew 7:</w:t>
      </w:r>
      <w:r>
        <w:rPr>
          <w:rStyle w:val="woj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 xml:space="preserve"> Enter through the narrow gate; for the gate is wide and the way is broad that leads to destruction, and there are many who enter through it.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woj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For the gate is small and the way is narrow that leads to life, and there are few who find it.</w:t>
      </w:r>
    </w:p>
    <w:p w:rsidR="00CC0676" w:rsidRDefault="00BF012F" w:rsidP="00BF012F">
      <w:pPr>
        <w:jc w:val="center"/>
      </w:pPr>
      <w:r>
        <w:rPr>
          <w:noProof/>
          <w:lang w:eastAsia="en-GB"/>
        </w:rPr>
        <w:drawing>
          <wp:inline distT="0" distB="0" distL="0" distR="0" wp14:anchorId="011CFE4F" wp14:editId="5054CDA0">
            <wp:extent cx="6294072" cy="8610600"/>
            <wp:effectExtent l="0" t="0" r="0" b="0"/>
            <wp:docPr id="66" name="Picture 66" descr="The Broad and Narrow Way: colour lithograph, published by Gawin Kirkham, London (1883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road and Narrow Way: colour lithograph, published by Gawin Kirkham, London (1883)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01" cy="862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676" w:rsidSect="00BF0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2F"/>
    <w:rsid w:val="0023302C"/>
    <w:rsid w:val="006670D8"/>
    <w:rsid w:val="007E35E8"/>
    <w:rsid w:val="009566A5"/>
    <w:rsid w:val="00BF012F"/>
    <w:rsid w:val="00CC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3A800-FA57-404A-B31B-3B06ED5C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1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BF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 Haughton</cp:lastModifiedBy>
  <cp:revision>2</cp:revision>
  <cp:lastPrinted>2020-09-30T14:37:00Z</cp:lastPrinted>
  <dcterms:created xsi:type="dcterms:W3CDTF">2020-09-30T14:39:00Z</dcterms:created>
  <dcterms:modified xsi:type="dcterms:W3CDTF">2020-09-30T14:39:00Z</dcterms:modified>
</cp:coreProperties>
</file>