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8F" w:rsidRPr="0071288F" w:rsidRDefault="00F65B18" w:rsidP="0071288F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sz w:val="44"/>
          <w:szCs w:val="24"/>
          <w:lang w:eastAsia="en-GB"/>
        </w:rPr>
      </w:pPr>
      <w:r>
        <w:rPr>
          <w:rFonts w:eastAsia="Times New Roman" w:cs="Arial"/>
          <w:b/>
          <w:sz w:val="44"/>
          <w:szCs w:val="24"/>
          <w:lang w:eastAsia="en-GB"/>
        </w:rPr>
        <w:t>Left or Right</w:t>
      </w:r>
      <w:r w:rsidR="0071288F" w:rsidRPr="0071288F">
        <w:rPr>
          <w:rFonts w:eastAsia="Times New Roman" w:cs="Arial"/>
          <w:b/>
          <w:sz w:val="44"/>
          <w:szCs w:val="24"/>
          <w:lang w:eastAsia="en-GB"/>
        </w:rPr>
        <w:t>?</w:t>
      </w:r>
    </w:p>
    <w:p w:rsidR="0071288F" w:rsidRDefault="0071288F" w:rsidP="0071288F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71288F" w:rsidRDefault="0071288F" w:rsidP="0071288F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Answer the following honestly to determine whether you are more likely to identify with left-wing or right-wing ideology. ‘Not sure’ means that you opt out of that particular question and will not count towards your score.</w:t>
      </w:r>
    </w:p>
    <w:p w:rsidR="0071288F" w:rsidRDefault="0071288F" w:rsidP="0071288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:rsidR="0071288F" w:rsidRPr="0071288F" w:rsidRDefault="0071288F" w:rsidP="0071288F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71288F" w:rsidRPr="0071288F" w:rsidRDefault="0071288F" w:rsidP="0071288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Cs w:val="24"/>
          <w:lang w:eastAsia="en-GB"/>
        </w:rPr>
      </w:pPr>
      <w:r w:rsidRPr="0071288F">
        <w:rPr>
          <w:rFonts w:eastAsia="Times New Roman" w:cs="Arial"/>
          <w:vanish/>
          <w:szCs w:val="24"/>
          <w:lang w:eastAsia="en-GB"/>
        </w:rPr>
        <w:t>Top of Form</w:t>
      </w:r>
    </w:p>
    <w:p w:rsidR="0071288F" w:rsidRPr="0071288F" w:rsidRDefault="00C04488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1. Do you agree with the statement that ‘self-interest serves the common good’?</w:t>
      </w:r>
    </w:p>
    <w:p w:rsidR="0071288F" w:rsidRPr="0071288F" w:rsidRDefault="0071288F" w:rsidP="0071288F">
      <w:pPr>
        <w:spacing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0.1pt;height:17.6pt" o:ole="">
            <v:imagedata r:id="rId6" o:title=""/>
          </v:shape>
          <w:control r:id="rId7" w:name="DefaultOcxName42" w:shapeid="_x0000_i1156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Yes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59" type="#_x0000_t75" style="width:20.1pt;height:17.6pt" o:ole="">
            <v:imagedata r:id="rId6" o:title=""/>
          </v:shape>
          <w:control r:id="rId8" w:name="DefaultOcxName110" w:shapeid="_x0000_i1159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62" type="#_x0000_t75" style="width:20.1pt;height:17.6pt" o:ole="">
            <v:imagedata r:id="rId6" o:title=""/>
          </v:shape>
          <w:control r:id="rId9" w:name="DefaultOcxName210" w:shapeid="_x0000_i1162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71288F" w:rsidRPr="0071288F" w:rsidRDefault="0071288F" w:rsidP="0071288F">
      <w:pPr>
        <w:pBdr>
          <w:top w:val="single" w:sz="6" w:space="1" w:color="auto"/>
        </w:pBdr>
        <w:spacing w:after="0" w:line="240" w:lineRule="auto"/>
        <w:rPr>
          <w:rFonts w:eastAsia="Times New Roman" w:cs="Arial"/>
          <w:b/>
          <w:vanish/>
          <w:szCs w:val="24"/>
          <w:lang w:eastAsia="en-GB"/>
        </w:rPr>
      </w:pPr>
      <w:r w:rsidRPr="00A40DEB">
        <w:rPr>
          <w:rFonts w:eastAsia="Times New Roman" w:cs="Arial"/>
          <w:b/>
          <w:szCs w:val="24"/>
          <w:lang w:eastAsia="en-GB"/>
        </w:rPr>
        <w:t xml:space="preserve">2. </w:t>
      </w:r>
      <w:r w:rsidRPr="0071288F">
        <w:rPr>
          <w:rFonts w:eastAsia="Times New Roman" w:cs="Arial"/>
          <w:b/>
          <w:vanish/>
          <w:szCs w:val="24"/>
          <w:lang w:eastAsia="en-GB"/>
        </w:rPr>
        <w:t>Bottom of Form</w:t>
      </w:r>
    </w:p>
    <w:p w:rsidR="0071288F" w:rsidRPr="0071288F" w:rsidRDefault="0071288F" w:rsidP="0071288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szCs w:val="24"/>
          <w:lang w:eastAsia="en-GB"/>
        </w:rPr>
      </w:pPr>
      <w:r w:rsidRPr="0071288F">
        <w:rPr>
          <w:rFonts w:eastAsia="Times New Roman" w:cs="Arial"/>
          <w:b/>
          <w:vanish/>
          <w:szCs w:val="24"/>
          <w:lang w:eastAsia="en-GB"/>
        </w:rPr>
        <w:t>Top of Form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Are you</w:t>
      </w:r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r values traditional</w:t>
      </w:r>
      <w:r w:rsidR="00577B9D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 (preservation)</w:t>
      </w:r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 or p</w:t>
      </w: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rogressive</w:t>
      </w:r>
      <w:r w:rsidR="00577B9D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 (changes)?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65" type="#_x0000_t75" style="width:20.1pt;height:17.6pt" o:ole="">
            <v:imagedata r:id="rId6" o:title=""/>
          </v:shape>
          <w:control r:id="rId10" w:name="DefaultOcxName" w:shapeid="_x0000_i1165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Traditional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68" type="#_x0000_t75" style="width:20.1pt;height:17.6pt" o:ole="">
            <v:imagedata r:id="rId6" o:title=""/>
          </v:shape>
          <w:control r:id="rId11" w:name="DefaultOcxName1" w:shapeid="_x0000_i1168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Progressive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71" type="#_x0000_t75" style="width:20.1pt;height:17.6pt" o:ole="">
            <v:imagedata r:id="rId6" o:title=""/>
          </v:shape>
          <w:control r:id="rId12" w:name="DefaultOcxName2" w:shapeid="_x0000_i1171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3. </w:t>
      </w:r>
      <w:r w:rsidR="008A4356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Laws and regulations in markets a good thing.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74" type="#_x0000_t75" style="width:20.1pt;height:17.6pt" o:ole="">
            <v:imagedata r:id="rId6" o:title=""/>
          </v:shape>
          <w:control r:id="rId13" w:name="DefaultOcxName3" w:shapeid="_x0000_i1174"/>
        </w:object>
      </w:r>
      <w:r w:rsidR="008A4356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Yes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77" type="#_x0000_t75" style="width:20.1pt;height:17.6pt" o:ole="">
            <v:imagedata r:id="rId6" o:title=""/>
          </v:shape>
          <w:control r:id="rId14" w:name="DefaultOcxName4" w:shapeid="_x0000_i1177"/>
        </w:object>
      </w:r>
      <w:r w:rsidR="008A4356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80" type="#_x0000_t75" style="width:20.1pt;height:17.6pt" o:ole="">
            <v:imagedata r:id="rId6" o:title=""/>
          </v:shape>
          <w:control r:id="rId15" w:name="DefaultOcxName5" w:shapeid="_x0000_i1180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477606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4. Which of the following applies to you?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83" type="#_x0000_t75" style="width:20.1pt;height:17.6pt" o:ole="">
            <v:imagedata r:id="rId6" o:title=""/>
          </v:shape>
          <w:control r:id="rId16" w:name="DefaultOcxName6" w:shapeid="_x0000_i1183"/>
        </w:object>
      </w:r>
      <w:proofErr w:type="spellStart"/>
      <w:r w:rsidR="00477606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Brexiteer</w:t>
      </w:r>
      <w:proofErr w:type="spellEnd"/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86" type="#_x0000_t75" style="width:20.1pt;height:17.6pt" o:ole="">
            <v:imagedata r:id="rId6" o:title=""/>
          </v:shape>
          <w:control r:id="rId17" w:name="DefaultOcxName7" w:shapeid="_x0000_i1186"/>
        </w:object>
      </w:r>
      <w:proofErr w:type="spellStart"/>
      <w:r w:rsidR="00477606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Remainer</w:t>
      </w:r>
      <w:proofErr w:type="spellEnd"/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89" type="#_x0000_t75" style="width:20.1pt;height:17.6pt" o:ole="">
            <v:imagedata r:id="rId6" o:title=""/>
          </v:shape>
          <w:control r:id="rId18" w:name="DefaultOcxName8" w:shapeid="_x0000_i1189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222222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5. What is more important: Society or the Individual?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92" type="#_x0000_t75" style="width:20.1pt;height:17.6pt" o:ole="">
            <v:imagedata r:id="rId6" o:title=""/>
          </v:shape>
          <w:control r:id="rId19" w:name="DefaultOcxName9" w:shapeid="_x0000_i1192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Society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95" type="#_x0000_t75" style="width:20.1pt;height:17.6pt" o:ole="">
            <v:imagedata r:id="rId6" o:title=""/>
          </v:shape>
          <w:control r:id="rId20" w:name="DefaultOcxName10" w:shapeid="_x0000_i1195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Individual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198" type="#_x0000_t75" style="width:20.1pt;height:17.6pt" o:ole="">
            <v:imagedata r:id="rId6" o:title=""/>
          </v:shape>
          <w:control r:id="rId21" w:name="DefaultOcxName11" w:shapeid="_x0000_i1198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6. Rights. Which statement do you agree </w:t>
      </w:r>
      <w:proofErr w:type="gramStart"/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with:</w:t>
      </w:r>
      <w:proofErr w:type="gramEnd"/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01" type="#_x0000_t75" style="width:20.1pt;height:17.6pt" o:ole="">
            <v:imagedata r:id="rId6" o:title=""/>
          </v:shape>
          <w:control r:id="rId22" w:name="DefaultOcxName12" w:shapeid="_x0000_i1201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Others must observe my rights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04" type="#_x0000_t75" style="width:20.1pt;height:17.6pt" o:ole="">
            <v:imagedata r:id="rId6" o:title=""/>
          </v:shape>
          <w:control r:id="rId23" w:name="DefaultOcxName13" w:shapeid="_x0000_i1204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Others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must not interfere with my rights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07" type="#_x0000_t75" style="width:20.1pt;height:17.6pt" o:ole="">
            <v:imagedata r:id="rId6" o:title=""/>
          </v:shape>
          <w:control r:id="rId24" w:name="DefaultOcxName14" w:shapeid="_x0000_i1207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7. Equality is...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10" type="#_x0000_t75" style="width:20.1pt;height:17.6pt" o:ole="">
            <v:imagedata r:id="rId6" o:title=""/>
          </v:shape>
          <w:control r:id="rId25" w:name="DefaultOcxName15" w:shapeid="_x0000_i1210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Opportunity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13" type="#_x0000_t75" style="width:20.1pt;height:17.6pt" o:ole="">
            <v:imagedata r:id="rId6" o:title=""/>
          </v:shape>
          <w:control r:id="rId26" w:name="DefaultOcxName16" w:shapeid="_x0000_i1213"/>
        </w:object>
      </w:r>
      <w:r w:rsidR="00AD5E4E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Level playing field</w:t>
      </w:r>
      <w:bookmarkStart w:id="0" w:name="_GoBack"/>
      <w:bookmarkEnd w:id="0"/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16" type="#_x0000_t75" style="width:20.1pt;height:17.6pt" o:ole="">
            <v:imagedata r:id="rId6" o:title=""/>
          </v:shape>
          <w:control r:id="rId27" w:name="DefaultOcxName17" w:shapeid="_x0000_i1216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DF189E" w:rsidRDefault="00DF189E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DF189E" w:rsidRDefault="00DF189E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DF189E" w:rsidRDefault="00DF189E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DF189E" w:rsidRDefault="00DF189E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A40DEB" w:rsidRDefault="00672A6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8. Freedom is...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19" type="#_x0000_t75" style="width:20.1pt;height:17.6pt" o:ole="">
            <v:imagedata r:id="rId6" o:title=""/>
          </v:shape>
          <w:control r:id="rId28" w:name="DefaultOcxName18" w:shapeid="_x0000_i1219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Freedom from power, abuse, and inequality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22" type="#_x0000_t75" style="width:20.1pt;height:17.6pt" o:ole="">
            <v:imagedata r:id="rId6" o:title=""/>
          </v:shape>
          <w:control r:id="rId29" w:name="DefaultOcxName19" w:shapeid="_x0000_i1222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The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chance to achieve or fail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25" type="#_x0000_t75" style="width:20.1pt;height:17.6pt" o:ole="">
            <v:imagedata r:id="rId6" o:title=""/>
          </v:shape>
          <w:control r:id="rId30" w:name="DefaultOcxName20" w:shapeid="_x0000_i1225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0061E1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9. If I only had two career choices, teacher or stockbroker, I would choose…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28" type="#_x0000_t75" style="width:20.1pt;height:17.6pt" o:ole="">
            <v:imagedata r:id="rId6" o:title=""/>
          </v:shape>
          <w:control r:id="rId31" w:name="DefaultOcxName21" w:shapeid="_x0000_i1228"/>
        </w:object>
      </w:r>
      <w:r w:rsidR="000061E1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Teacher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31" type="#_x0000_t75" style="width:20.1pt;height:17.6pt" o:ole="">
            <v:imagedata r:id="rId6" o:title=""/>
          </v:shape>
          <w:control r:id="rId32" w:name="DefaultOcxName22" w:shapeid="_x0000_i1231"/>
        </w:object>
      </w:r>
      <w:r w:rsidR="000061E1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Stockbroker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34" type="#_x0000_t75" style="width:20.1pt;height:17.6pt" o:ole="">
            <v:imagedata r:id="rId6" o:title=""/>
          </v:shape>
          <w:control r:id="rId33" w:name="DefaultOcxName23" w:shapeid="_x0000_i1234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10. Grammar schools…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37" type="#_x0000_t75" style="width:20.1pt;height:17.6pt" o:ole="">
            <v:imagedata r:id="rId6" o:title=""/>
          </v:shape>
          <w:control r:id="rId34" w:name="DefaultOcxName24" w:shapeid="_x0000_i1237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Stretch the most academically able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40" type="#_x0000_t75" style="width:20.1pt;height:17.6pt" o:ole="">
            <v:imagedata r:id="rId6" o:title=""/>
          </v:shape>
          <w:control r:id="rId35" w:name="DefaultOcxName25" w:shapeid="_x0000_i1240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Hold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back the less academically able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43" type="#_x0000_t75" style="width:20.1pt;height:17.6pt" o:ole="">
            <v:imagedata r:id="rId6" o:title=""/>
          </v:shape>
          <w:control r:id="rId36" w:name="DefaultOcxName26" w:shapeid="_x0000_i1243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EC587B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11. Being taxed a higher rate, because you earn more, is unfair.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46" type="#_x0000_t75" style="width:20.1pt;height:17.6pt" o:ole="">
            <v:imagedata r:id="rId6" o:title=""/>
          </v:shape>
          <w:control r:id="rId37" w:name="DefaultOcxName27" w:shapeid="_x0000_i1246"/>
        </w:object>
      </w:r>
      <w:r w:rsidR="00EC587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I 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49" type="#_x0000_t75" style="width:20.1pt;height:17.6pt" o:ole="">
            <v:imagedata r:id="rId6" o:title=""/>
          </v:shape>
          <w:control r:id="rId38" w:name="DefaultOcxName28" w:shapeid="_x0000_i1249"/>
        </w:object>
      </w:r>
      <w:r w:rsidR="00EC587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I disagree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52" type="#_x0000_t75" style="width:20.1pt;height:17.6pt" o:ole="">
            <v:imagedata r:id="rId6" o:title=""/>
          </v:shape>
          <w:control r:id="rId39" w:name="DefaultOcxName29" w:shapeid="_x0000_i1252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12. </w:t>
      </w:r>
      <w:r w:rsidR="0085601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Which of these statements do you agree with the most?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55" type="#_x0000_t75" style="width:20.1pt;height:17.6pt" o:ole="">
            <v:imagedata r:id="rId6" o:title=""/>
          </v:shape>
          <w:control r:id="rId40" w:name="DefaultOcxName30" w:shapeid="_x0000_i1255"/>
        </w:object>
      </w:r>
      <w:r w:rsidR="0085601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’The World can be improved, bring in the new.’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58" type="#_x0000_t75" style="width:20.1pt;height:17.6pt" o:ole="">
            <v:imagedata r:id="rId6" o:title=""/>
          </v:shape>
          <w:control r:id="rId41" w:name="DefaultOcxName31" w:shapeid="_x0000_i1258"/>
        </w:object>
      </w:r>
      <w:r w:rsidR="0085601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’Protect the good things about The World.’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61" type="#_x0000_t75" style="width:20.1pt;height:17.6pt" o:ole="">
            <v:imagedata r:id="rId6" o:title=""/>
          </v:shape>
          <w:control r:id="rId42" w:name="DefaultOcxName32" w:shapeid="_x0000_i1261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13. </w:t>
      </w:r>
      <w:r w:rsidR="00A5163A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Reducing tax for the </w:t>
      </w:r>
      <w:r w:rsidR="00954C28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rich</w:t>
      </w:r>
      <w:r w:rsidR="00A5163A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 can create jobs for the poor.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64" type="#_x0000_t75" style="width:20.1pt;height:17.6pt" o:ole="">
            <v:imagedata r:id="rId6" o:title=""/>
          </v:shape>
          <w:control r:id="rId43" w:name="DefaultOcxName33" w:shapeid="_x0000_i1264"/>
        </w:object>
      </w:r>
      <w:r w:rsidR="00A5163A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I 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67" type="#_x0000_t75" style="width:20.1pt;height:17.6pt" o:ole="">
            <v:imagedata r:id="rId6" o:title=""/>
          </v:shape>
          <w:control r:id="rId44" w:name="DefaultOcxName34" w:shapeid="_x0000_i1267"/>
        </w:object>
      </w:r>
      <w:r w:rsidR="00A5163A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I disagree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70" type="#_x0000_t75" style="width:20.1pt;height:17.6pt" o:ole="">
            <v:imagedata r:id="rId6" o:title=""/>
          </v:shape>
          <w:control r:id="rId45" w:name="DefaultOcxName35" w:shapeid="_x0000_i1270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14. Child rearing; it is more important to create an adult that is fulfilled, or self-reliant?</w:t>
      </w: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73" type="#_x0000_t75" style="width:20.1pt;height:17.6pt" o:ole="">
            <v:imagedata r:id="rId6" o:title=""/>
          </v:shape>
          <w:control r:id="rId46" w:name="DefaultOcxName36" w:shapeid="_x0000_i1273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Fulfilled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76" type="#_x0000_t75" style="width:20.1pt;height:17.6pt" o:ole="">
            <v:imagedata r:id="rId6" o:title=""/>
          </v:shape>
          <w:control r:id="rId47" w:name="DefaultOcxName37" w:shapeid="_x0000_i1276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Self-Reliant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79" type="#_x0000_t75" style="width:20.1pt;height:17.6pt" o:ole="">
            <v:imagedata r:id="rId6" o:title=""/>
          </v:shape>
          <w:control r:id="rId48" w:name="DefaultOcxName38" w:shapeid="_x0000_i1279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71288F" w:rsidRPr="0071288F" w:rsidRDefault="0071288F" w:rsidP="0071288F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15. Which statement do you agree with</w:t>
      </w:r>
      <w:proofErr w:type="gramStart"/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...</w:t>
      </w:r>
      <w:proofErr w:type="gramEnd"/>
    </w:p>
    <w:p w:rsidR="0071288F" w:rsidRPr="0071288F" w:rsidRDefault="0071288F" w:rsidP="0071288F">
      <w:pPr>
        <w:spacing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82" type="#_x0000_t75" style="width:20.1pt;height:17.6pt" o:ole="">
            <v:imagedata r:id="rId6" o:title=""/>
          </v:shape>
          <w:control r:id="rId49" w:name="DefaultOcxName39" w:shapeid="_x0000_i1282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One for all and all for one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85" type="#_x0000_t75" style="width:20.1pt;height:17.6pt" o:ole="">
            <v:imagedata r:id="rId6" o:title=""/>
          </v:shape>
          <w:control r:id="rId50" w:name="DefaultOcxName40" w:shapeid="_x0000_i1285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Survival of the fittest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88" type="#_x0000_t75" style="width:20.1pt;height:17.6pt" o:ole="">
            <v:imagedata r:id="rId6" o:title=""/>
          </v:shape>
          <w:control r:id="rId51" w:name="DefaultOcxName41" w:shapeid="_x0000_i1288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71288F" w:rsidRPr="00A40DEB" w:rsidRDefault="0071288F" w:rsidP="0071288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Cs w:val="24"/>
          <w:lang w:eastAsia="en-GB"/>
        </w:rPr>
      </w:pPr>
    </w:p>
    <w:p w:rsidR="00A261A7" w:rsidRDefault="0071288F" w:rsidP="00A40DEB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Cs w:val="24"/>
          <w:lang w:eastAsia="en-GB"/>
        </w:rPr>
      </w:pPr>
      <w:r w:rsidRPr="00A40DEB">
        <w:rPr>
          <w:rFonts w:eastAsia="Times New Roman" w:cs="Arial"/>
          <w:szCs w:val="24"/>
          <w:lang w:eastAsia="en-GB"/>
        </w:rPr>
        <w:lastRenderedPageBreak/>
        <w:t>When the answers are</w:t>
      </w:r>
      <w:r w:rsidR="006B4788" w:rsidRPr="00A40DEB">
        <w:rPr>
          <w:rFonts w:eastAsia="Times New Roman" w:cs="Arial"/>
          <w:szCs w:val="24"/>
          <w:lang w:eastAsia="en-GB"/>
        </w:rPr>
        <w:t xml:space="preserve"> revealed – starting from zero -</w:t>
      </w:r>
      <w:r w:rsidRPr="00A40DEB">
        <w:rPr>
          <w:rFonts w:eastAsia="Times New Roman" w:cs="Arial"/>
          <w:szCs w:val="24"/>
          <w:lang w:eastAsia="en-GB"/>
        </w:rPr>
        <w:t xml:space="preserve"> </w:t>
      </w:r>
      <w:r w:rsidR="006B4788" w:rsidRPr="00A40DEB">
        <w:rPr>
          <w:rFonts w:eastAsia="Times New Roman" w:cs="Arial"/>
          <w:szCs w:val="24"/>
          <w:lang w:eastAsia="en-GB"/>
        </w:rPr>
        <w:t>for every ‘left wing’ answer given add -1 from your score and for every ‘right wing’ answer given add +1 from your score</w:t>
      </w:r>
      <w:r w:rsidR="00A40DEB">
        <w:rPr>
          <w:rFonts w:eastAsia="Times New Roman" w:cs="Arial"/>
          <w:szCs w:val="24"/>
          <w:lang w:eastAsia="en-GB"/>
        </w:rPr>
        <w:t>. Then view your answer on the given spectrum.</w:t>
      </w:r>
    </w:p>
    <w:p w:rsidR="008A4356" w:rsidRDefault="008A4356" w:rsidP="00A40DEB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8A4356" w:rsidRDefault="008A4356" w:rsidP="00A40DEB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ANSWERS</w:t>
      </w:r>
    </w:p>
    <w:p w:rsidR="008A4356" w:rsidRPr="008A4356" w:rsidRDefault="008A4356" w:rsidP="00A40DEB">
      <w:pPr>
        <w:pBdr>
          <w:top w:val="single" w:sz="6" w:space="1" w:color="auto"/>
        </w:pBdr>
        <w:spacing w:after="0" w:line="240" w:lineRule="auto"/>
        <w:rPr>
          <w:rFonts w:eastAsia="Times New Roman" w:cs="Arial"/>
          <w:b/>
          <w:color w:val="FF0000"/>
          <w:sz w:val="36"/>
          <w:szCs w:val="24"/>
          <w:lang w:eastAsia="en-GB"/>
        </w:rPr>
      </w:pPr>
      <w:r w:rsidRPr="008A4356">
        <w:rPr>
          <w:rFonts w:eastAsia="Times New Roman" w:cs="Arial"/>
          <w:b/>
          <w:color w:val="0070C0"/>
          <w:sz w:val="36"/>
          <w:szCs w:val="24"/>
          <w:lang w:eastAsia="en-GB"/>
        </w:rPr>
        <w:t>+1</w:t>
      </w:r>
      <w:r>
        <w:rPr>
          <w:rFonts w:eastAsia="Times New Roman" w:cs="Arial"/>
          <w:szCs w:val="24"/>
          <w:lang w:eastAsia="en-GB"/>
        </w:rPr>
        <w:br/>
      </w:r>
      <w:r w:rsidRPr="008A4356">
        <w:rPr>
          <w:rFonts w:eastAsia="Times New Roman" w:cs="Arial"/>
          <w:b/>
          <w:color w:val="FF0000"/>
          <w:sz w:val="36"/>
          <w:szCs w:val="24"/>
          <w:lang w:eastAsia="en-GB"/>
        </w:rPr>
        <w:t>-1</w:t>
      </w:r>
    </w:p>
    <w:p w:rsidR="008A4356" w:rsidRDefault="008A4356" w:rsidP="00A40DEB">
      <w:pPr>
        <w:pBdr>
          <w:top w:val="single" w:sz="6" w:space="1" w:color="auto"/>
        </w:pBd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1. Do you agree with the statement that ‘self-interest serves the common good’?</w:t>
      </w:r>
    </w:p>
    <w:p w:rsidR="008A4356" w:rsidRPr="0071288F" w:rsidRDefault="008A4356" w:rsidP="008A4356">
      <w:pPr>
        <w:spacing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291" type="#_x0000_t75" style="width:20.1pt;height:17.6pt" o:ole="">
            <v:imagedata r:id="rId6" o:title=""/>
          </v:shape>
          <w:control r:id="rId52" w:name="DefaultOcxName421" w:shapeid="_x0000_i1291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Yes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94" type="#_x0000_t75" style="width:20.1pt;height:17.6pt" o:ole="">
            <v:imagedata r:id="rId6" o:title=""/>
          </v:shape>
          <w:control r:id="rId53" w:name="DefaultOcxName1101" w:shapeid="_x0000_i1294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No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297" type="#_x0000_t75" style="width:20.1pt;height:17.6pt" o:ole="">
            <v:imagedata r:id="rId6" o:title=""/>
          </v:shape>
          <w:control r:id="rId54" w:name="DefaultOcxName2101" w:shapeid="_x0000_i1297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8A4356" w:rsidRPr="0071288F" w:rsidRDefault="008A4356" w:rsidP="008A4356">
      <w:pPr>
        <w:pBdr>
          <w:top w:val="single" w:sz="6" w:space="1" w:color="auto"/>
        </w:pBdr>
        <w:spacing w:after="0" w:line="240" w:lineRule="auto"/>
        <w:rPr>
          <w:rFonts w:eastAsia="Times New Roman" w:cs="Arial"/>
          <w:b/>
          <w:vanish/>
          <w:szCs w:val="24"/>
          <w:lang w:eastAsia="en-GB"/>
        </w:rPr>
      </w:pPr>
      <w:r w:rsidRPr="00A40DEB">
        <w:rPr>
          <w:rFonts w:eastAsia="Times New Roman" w:cs="Arial"/>
          <w:b/>
          <w:szCs w:val="24"/>
          <w:lang w:eastAsia="en-GB"/>
        </w:rPr>
        <w:t xml:space="preserve">2. </w:t>
      </w:r>
      <w:r w:rsidRPr="0071288F">
        <w:rPr>
          <w:rFonts w:eastAsia="Times New Roman" w:cs="Arial"/>
          <w:b/>
          <w:vanish/>
          <w:szCs w:val="24"/>
          <w:lang w:eastAsia="en-GB"/>
        </w:rPr>
        <w:t>Bottom of Form</w:t>
      </w:r>
    </w:p>
    <w:p w:rsidR="008A4356" w:rsidRPr="0071288F" w:rsidRDefault="008A4356" w:rsidP="008A435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szCs w:val="24"/>
          <w:lang w:eastAsia="en-GB"/>
        </w:rPr>
      </w:pPr>
      <w:r w:rsidRPr="0071288F">
        <w:rPr>
          <w:rFonts w:eastAsia="Times New Roman" w:cs="Arial"/>
          <w:b/>
          <w:vanish/>
          <w:szCs w:val="24"/>
          <w:lang w:eastAsia="en-GB"/>
        </w:rPr>
        <w:t>Top of Form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Are you</w:t>
      </w:r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r values traditional or </w:t>
      </w:r>
      <w:proofErr w:type="gramStart"/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p</w:t>
      </w: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rogressive</w:t>
      </w:r>
      <w:proofErr w:type="gramEnd"/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00" type="#_x0000_t75" style="width:20.1pt;height:17.6pt" o:ole="">
            <v:imagedata r:id="rId6" o:title=""/>
          </v:shape>
          <w:control r:id="rId55" w:name="DefaultOcxName44" w:shapeid="_x0000_i1300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Traditional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03" type="#_x0000_t75" style="width:20.1pt;height:17.6pt" o:ole="">
            <v:imagedata r:id="rId6" o:title=""/>
          </v:shape>
          <w:control r:id="rId56" w:name="DefaultOcxName112" w:shapeid="_x0000_i1303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Progressive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06" type="#_x0000_t75" style="width:20.1pt;height:17.6pt" o:ole="">
            <v:imagedata r:id="rId6" o:title=""/>
          </v:shape>
          <w:control r:id="rId57" w:name="DefaultOcxName212" w:shapeid="_x0000_i1306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3. Laws and regulations in markets is a good thing.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C41D1C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09" type="#_x0000_t75" style="width:20.1pt;height:17.6pt" o:ole="">
            <v:imagedata r:id="rId6" o:title=""/>
          </v:shape>
          <w:control r:id="rId58" w:name="DefaultOcxName310" w:shapeid="_x0000_i1309"/>
        </w:object>
      </w:r>
      <w:r w:rsidR="00C41D1C" w:rsidRPr="00C41D1C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Yes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C41D1C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12" type="#_x0000_t75" style="width:20.1pt;height:17.6pt" o:ole="">
            <v:imagedata r:id="rId6" o:title=""/>
          </v:shape>
          <w:control r:id="rId59" w:name="DefaultOcxName43" w:shapeid="_x0000_i1312"/>
        </w:object>
      </w:r>
      <w:r w:rsidR="00C41D1C" w:rsidRPr="00C41D1C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No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15" type="#_x0000_t75" style="width:20.1pt;height:17.6pt" o:ole="">
            <v:imagedata r:id="rId6" o:title=""/>
          </v:shape>
          <w:control r:id="rId60" w:name="DefaultOcxName51" w:shapeid="_x0000_i1315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</w:t>
      </w:r>
      <w:r w:rsidRPr="00C41D1C">
        <w:rPr>
          <w:rFonts w:eastAsia="Times New Roman" w:cs="Times New Roman"/>
          <w:i/>
          <w:color w:val="444444"/>
          <w:szCs w:val="24"/>
          <w:shd w:val="clear" w:color="auto" w:fill="FFFFFF"/>
          <w:lang w:eastAsia="en-GB"/>
        </w:rPr>
        <w:t>o</w: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4. Which of the following applies to you?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18" type="#_x0000_t75" style="width:20.1pt;height:17.6pt" o:ole="">
            <v:imagedata r:id="rId6" o:title=""/>
          </v:shape>
          <w:control r:id="rId61" w:name="DefaultOcxName61" w:shapeid="_x0000_i1318"/>
        </w:object>
      </w:r>
      <w:proofErr w:type="spellStart"/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Brexiteer</w:t>
      </w:r>
      <w:proofErr w:type="spellEnd"/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21" type="#_x0000_t75" style="width:20.1pt;height:17.6pt" o:ole="">
            <v:imagedata r:id="rId6" o:title=""/>
          </v:shape>
          <w:control r:id="rId62" w:name="DefaultOcxName71" w:shapeid="_x0000_i1321"/>
        </w:object>
      </w:r>
      <w:proofErr w:type="spellStart"/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Remainer</w:t>
      </w:r>
      <w:proofErr w:type="spellEnd"/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24" type="#_x0000_t75" style="width:20.1pt;height:17.6pt" o:ole="">
            <v:imagedata r:id="rId6" o:title=""/>
          </v:shape>
          <w:control r:id="rId63" w:name="DefaultOcxName81" w:shapeid="_x0000_i1324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222222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5. What is more important: Society or the Individual?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27" type="#_x0000_t75" style="width:20.1pt;height:17.6pt" o:ole="">
            <v:imagedata r:id="rId6" o:title=""/>
          </v:shape>
          <w:control r:id="rId64" w:name="DefaultOcxName91" w:shapeid="_x0000_i1327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Society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30" type="#_x0000_t75" style="width:20.1pt;height:17.6pt" o:ole="">
            <v:imagedata r:id="rId6" o:title=""/>
          </v:shape>
          <w:control r:id="rId65" w:name="DefaultOcxName101" w:shapeid="_x0000_i1330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Individual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33" type="#_x0000_t75" style="width:20.1pt;height:17.6pt" o:ole="">
            <v:imagedata r:id="rId6" o:title=""/>
          </v:shape>
          <w:control r:id="rId66" w:name="DefaultOcxName111" w:shapeid="_x0000_i1333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6. Rights. Which statement do you agree </w:t>
      </w:r>
      <w:proofErr w:type="gramStart"/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with:</w:t>
      </w:r>
      <w:proofErr w:type="gramEnd"/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36" type="#_x0000_t75" style="width:20.1pt;height:17.6pt" o:ole="">
            <v:imagedata r:id="rId6" o:title=""/>
          </v:shape>
          <w:control r:id="rId67" w:name="DefaultOcxName121" w:shapeid="_x0000_i1336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Others must observe my rights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39" type="#_x0000_t75" style="width:20.1pt;height:17.6pt" o:ole="">
            <v:imagedata r:id="rId6" o:title=""/>
          </v:shape>
          <w:control r:id="rId68" w:name="DefaultOcxName131" w:shapeid="_x0000_i1339"/>
        </w:object>
      </w:r>
      <w:proofErr w:type="gramStart"/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Others</w:t>
      </w:r>
      <w:proofErr w:type="gramEnd"/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 xml:space="preserve"> must not interfere with my rights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42" type="#_x0000_t75" style="width:20.1pt;height:17.6pt" o:ole="">
            <v:imagedata r:id="rId6" o:title=""/>
          </v:shape>
          <w:control r:id="rId69" w:name="DefaultOcxName141" w:shapeid="_x0000_i1342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7. Equality is...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45" type="#_x0000_t75" style="width:20.1pt;height:17.6pt" o:ole="">
            <v:imagedata r:id="rId6" o:title=""/>
          </v:shape>
          <w:control r:id="rId70" w:name="DefaultOcxName151" w:shapeid="_x0000_i1345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Opportunity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48" type="#_x0000_t75" style="width:20.1pt;height:17.6pt" o:ole="">
            <v:imagedata r:id="rId6" o:title=""/>
          </v:shape>
          <w:control r:id="rId71" w:name="DefaultOcxName161" w:shapeid="_x0000_i1348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A level playing field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51" type="#_x0000_t75" style="width:20.1pt;height:17.6pt" o:ole="">
            <v:imagedata r:id="rId6" o:title=""/>
          </v:shape>
          <w:control r:id="rId72" w:name="DefaultOcxName171" w:shapeid="_x0000_i1351"/>
        </w:object>
      </w:r>
      <w:proofErr w:type="gramStart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</w:t>
      </w:r>
      <w:proofErr w:type="gramEnd"/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 xml:space="preserve"> sure</w:t>
      </w:r>
    </w:p>
    <w:p w:rsidR="008A4356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</w:p>
    <w:p w:rsidR="008A4356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8. Freedom is...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54" type="#_x0000_t75" style="width:20.1pt;height:17.6pt" o:ole="">
            <v:imagedata r:id="rId6" o:title=""/>
          </v:shape>
          <w:control r:id="rId73" w:name="DefaultOcxName181" w:shapeid="_x0000_i1354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Freedom from power, abuse, and inequality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57" type="#_x0000_t75" style="width:20.1pt;height:17.6pt" o:ole="">
            <v:imagedata r:id="rId6" o:title=""/>
          </v:shape>
          <w:control r:id="rId74" w:name="DefaultOcxName191" w:shapeid="_x0000_i1357"/>
        </w:object>
      </w:r>
      <w:proofErr w:type="gramStart"/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The</w:t>
      </w:r>
      <w:proofErr w:type="gramEnd"/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 xml:space="preserve"> chance to achieve or fail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60" type="#_x0000_t75" style="width:20.1pt;height:17.6pt" o:ole="">
            <v:imagedata r:id="rId6" o:title=""/>
          </v:shape>
          <w:control r:id="rId75" w:name="DefaultOcxName201" w:shapeid="_x0000_i1360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9. If I only had two career choices, teacher or stockbroker, I would choose…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63" type="#_x0000_t75" style="width:20.1pt;height:17.6pt" o:ole="">
            <v:imagedata r:id="rId6" o:title=""/>
          </v:shape>
          <w:control r:id="rId76" w:name="DefaultOcxName211" w:shapeid="_x0000_i1363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Teacher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66" type="#_x0000_t75" style="width:20.1pt;height:17.6pt" o:ole="">
            <v:imagedata r:id="rId6" o:title=""/>
          </v:shape>
          <w:control r:id="rId77" w:name="DefaultOcxName221" w:shapeid="_x0000_i1366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Stockbroker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69" type="#_x0000_t75" style="width:20.1pt;height:17.6pt" o:ole="">
            <v:imagedata r:id="rId6" o:title=""/>
          </v:shape>
          <w:control r:id="rId78" w:name="DefaultOcxName231" w:shapeid="_x0000_i1369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A40DEB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10. Grammar schools…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72" type="#_x0000_t75" style="width:20.1pt;height:17.6pt" o:ole="">
            <v:imagedata r:id="rId6" o:title=""/>
          </v:shape>
          <w:control r:id="rId79" w:name="DefaultOcxName241" w:shapeid="_x0000_i1372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Stretch the most academically able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75" type="#_x0000_t75" style="width:20.1pt;height:17.6pt" o:ole="">
            <v:imagedata r:id="rId6" o:title=""/>
          </v:shape>
          <w:control r:id="rId80" w:name="DefaultOcxName251" w:shapeid="_x0000_i1375"/>
        </w:object>
      </w:r>
      <w:proofErr w:type="gramStart"/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Hold</w:t>
      </w:r>
      <w:proofErr w:type="gramEnd"/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 xml:space="preserve"> back the less academically able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78" type="#_x0000_t75" style="width:20.1pt;height:17.6pt" o:ole="">
            <v:imagedata r:id="rId6" o:title=""/>
          </v:shape>
          <w:control r:id="rId81" w:name="DefaultOcxName261" w:shapeid="_x0000_i1378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11. Being taxed a higher rate, because you earn more, is unfair.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3633EE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81" type="#_x0000_t75" style="width:20.1pt;height:17.6pt" o:ole="">
            <v:imagedata r:id="rId6" o:title=""/>
          </v:shape>
          <w:control r:id="rId82" w:name="DefaultOcxName271" w:shapeid="_x0000_i1381"/>
        </w:object>
      </w:r>
      <w:r w:rsidRPr="003633EE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I 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3633EE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84" type="#_x0000_t75" style="width:20.1pt;height:17.6pt" o:ole="">
            <v:imagedata r:id="rId6" o:title=""/>
          </v:shape>
          <w:control r:id="rId83" w:name="DefaultOcxName281" w:shapeid="_x0000_i1384"/>
        </w:object>
      </w:r>
      <w:r w:rsidRPr="003633EE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I disagree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87" type="#_x0000_t75" style="width:20.1pt;height:17.6pt" o:ole="">
            <v:imagedata r:id="rId6" o:title=""/>
          </v:shape>
          <w:control r:id="rId84" w:name="DefaultOcxName291" w:shapeid="_x0000_i1387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szCs w:val="24"/>
          <w:shd w:val="clear" w:color="auto" w:fill="FFFFFF"/>
          <w:lang w:eastAsia="en-GB"/>
        </w:rPr>
        <w:t xml:space="preserve">12. </w:t>
      </w:r>
      <w:r w:rsidRPr="008A4356">
        <w:rPr>
          <w:rFonts w:eastAsia="Times New Roman" w:cs="Times New Roman"/>
          <w:b/>
          <w:bCs/>
          <w:szCs w:val="24"/>
          <w:shd w:val="clear" w:color="auto" w:fill="FFFFFF"/>
          <w:lang w:eastAsia="en-GB"/>
        </w:rPr>
        <w:t>Which of these statements do you agree with the most?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390" type="#_x0000_t75" style="width:20.1pt;height:17.6pt" o:ole="">
            <v:imagedata r:id="rId6" o:title=""/>
          </v:shape>
          <w:control r:id="rId85" w:name="DefaultOcxName301" w:shapeid="_x0000_i1390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’The World can be improved, bring in the new.’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93" type="#_x0000_t75" style="width:20.1pt;height:17.6pt" o:ole="">
            <v:imagedata r:id="rId6" o:title=""/>
          </v:shape>
          <w:control r:id="rId86" w:name="DefaultOcxName311" w:shapeid="_x0000_i1393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’Protect the good things about The World.’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396" type="#_x0000_t75" style="width:20.1pt;height:17.6pt" o:ole="">
            <v:imagedata r:id="rId6" o:title=""/>
          </v:shape>
          <w:control r:id="rId87" w:name="DefaultOcxName321" w:shapeid="_x0000_i1396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 xml:space="preserve">13. </w:t>
      </w:r>
      <w:r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Reducing tax for the rich can create jobs for the poor.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399" type="#_x0000_t75" style="width:20.1pt;height:17.6pt" o:ole="">
            <v:imagedata r:id="rId6" o:title=""/>
          </v:shape>
          <w:control r:id="rId88" w:name="DefaultOcxName331" w:shapeid="_x0000_i1399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I 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402" type="#_x0000_t75" style="width:20.1pt;height:17.6pt" o:ole="">
            <v:imagedata r:id="rId6" o:title=""/>
          </v:shape>
          <w:control r:id="rId89" w:name="DefaultOcxName341" w:shapeid="_x0000_i1402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I disagree with this statement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405" type="#_x0000_t75" style="width:20.1pt;height:17.6pt" o:ole="">
            <v:imagedata r:id="rId6" o:title=""/>
          </v:shape>
          <w:control r:id="rId90" w:name="DefaultOcxName351" w:shapeid="_x0000_i1405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14. Child rearing; it is more important to create an adult that is fulfilled, or self-reliant?</w:t>
      </w: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408" type="#_x0000_t75" style="width:20.1pt;height:17.6pt" o:ole="">
            <v:imagedata r:id="rId6" o:title=""/>
          </v:shape>
          <w:control r:id="rId91" w:name="DefaultOcxName361" w:shapeid="_x0000_i1408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Fulfilled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0070C0"/>
          <w:szCs w:val="24"/>
          <w:shd w:val="clear" w:color="auto" w:fill="FFFFFF"/>
        </w:rPr>
        <w:object w:dxaOrig="405" w:dyaOrig="360">
          <v:shape id="_x0000_i1411" type="#_x0000_t75" style="width:20.1pt;height:17.6pt" o:ole="">
            <v:imagedata r:id="rId6" o:title=""/>
          </v:shape>
          <w:control r:id="rId92" w:name="DefaultOcxName371" w:shapeid="_x0000_i1411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Self-Reliant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414" type="#_x0000_t75" style="width:20.1pt;height:17.6pt" o:ole="">
            <v:imagedata r:id="rId6" o:title=""/>
          </v:shape>
          <w:control r:id="rId93" w:name="DefaultOcxName381" w:shapeid="_x0000_i1414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A40DEB" w:rsidRDefault="008A4356" w:rsidP="008A4356">
      <w:pPr>
        <w:spacing w:after="0"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</w:p>
    <w:p w:rsidR="008A4356" w:rsidRPr="0071288F" w:rsidRDefault="008A4356" w:rsidP="008A4356">
      <w:pPr>
        <w:spacing w:after="0" w:line="240" w:lineRule="auto"/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15. Which statement do you agree with</w:t>
      </w:r>
      <w:proofErr w:type="gramStart"/>
      <w:r w:rsidRPr="0071288F">
        <w:rPr>
          <w:rFonts w:eastAsia="Times New Roman" w:cs="Times New Roman"/>
          <w:b/>
          <w:bCs/>
          <w:color w:val="444444"/>
          <w:szCs w:val="24"/>
          <w:shd w:val="clear" w:color="auto" w:fill="FFFFFF"/>
          <w:lang w:eastAsia="en-GB"/>
        </w:rPr>
        <w:t>...</w:t>
      </w:r>
      <w:proofErr w:type="gramEnd"/>
    </w:p>
    <w:p w:rsidR="008A4356" w:rsidRPr="0071288F" w:rsidRDefault="008A4356" w:rsidP="008A4356">
      <w:pPr>
        <w:spacing w:line="240" w:lineRule="auto"/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</w:pPr>
      <w:r w:rsidRPr="0071288F">
        <w:rPr>
          <w:rFonts w:eastAsia="Times New Roman" w:cs="Times New Roman"/>
          <w:color w:val="FF0000"/>
          <w:szCs w:val="24"/>
          <w:shd w:val="clear" w:color="auto" w:fill="FFFFFF"/>
        </w:rPr>
        <w:object w:dxaOrig="405" w:dyaOrig="360">
          <v:shape id="_x0000_i1417" type="#_x0000_t75" style="width:20.1pt;height:17.6pt" o:ole="">
            <v:imagedata r:id="rId6" o:title=""/>
          </v:shape>
          <w:control r:id="rId94" w:name="DefaultOcxName391" w:shapeid="_x0000_i1417"/>
        </w:object>
      </w:r>
      <w:r w:rsidRPr="008A4356">
        <w:rPr>
          <w:rFonts w:eastAsia="Times New Roman" w:cs="Times New Roman"/>
          <w:color w:val="FF0000"/>
          <w:szCs w:val="24"/>
          <w:shd w:val="clear" w:color="auto" w:fill="FFFFFF"/>
          <w:lang w:eastAsia="en-GB"/>
        </w:rPr>
        <w:t>One for all and all for one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420" type="#_x0000_t75" style="width:20.1pt;height:17.6pt" o:ole="">
            <v:imagedata r:id="rId6" o:title=""/>
          </v:shape>
          <w:control r:id="rId95" w:name="DefaultOcxName401" w:shapeid="_x0000_i1420"/>
        </w:object>
      </w:r>
      <w:r w:rsidRPr="008A4356">
        <w:rPr>
          <w:rFonts w:eastAsia="Times New Roman" w:cs="Times New Roman"/>
          <w:color w:val="0070C0"/>
          <w:szCs w:val="24"/>
          <w:shd w:val="clear" w:color="auto" w:fill="FFFFFF"/>
          <w:lang w:eastAsia="en-GB"/>
        </w:rPr>
        <w:t>Survival of the fittest</w:t>
      </w:r>
      <w:r w:rsidRPr="0071288F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br/>
      </w:r>
      <w:r w:rsidRPr="0071288F">
        <w:rPr>
          <w:rFonts w:eastAsia="Times New Roman" w:cs="Times New Roman"/>
          <w:color w:val="444444"/>
          <w:szCs w:val="24"/>
          <w:shd w:val="clear" w:color="auto" w:fill="FFFFFF"/>
        </w:rPr>
        <w:object w:dxaOrig="405" w:dyaOrig="360">
          <v:shape id="_x0000_i1423" type="#_x0000_t75" style="width:20.1pt;height:17.6pt" o:ole="">
            <v:imagedata r:id="rId6" o:title=""/>
          </v:shape>
          <w:control r:id="rId96" w:name="DefaultOcxName411" w:shapeid="_x0000_i1423"/>
        </w:object>
      </w:r>
      <w:r w:rsidRPr="00A40DEB">
        <w:rPr>
          <w:rFonts w:eastAsia="Times New Roman" w:cs="Times New Roman"/>
          <w:color w:val="444444"/>
          <w:szCs w:val="24"/>
          <w:shd w:val="clear" w:color="auto" w:fill="FFFFFF"/>
          <w:lang w:eastAsia="en-GB"/>
        </w:rPr>
        <w:t>Not sure</w:t>
      </w:r>
    </w:p>
    <w:p w:rsidR="008A4356" w:rsidRPr="0071288F" w:rsidRDefault="008A4356" w:rsidP="00A40DEB">
      <w:pPr>
        <w:pBdr>
          <w:top w:val="single" w:sz="6" w:space="1" w:color="auto"/>
        </w:pBdr>
        <w:spacing w:after="0" w:line="240" w:lineRule="auto"/>
        <w:rPr>
          <w:sz w:val="24"/>
          <w:szCs w:val="24"/>
        </w:rPr>
      </w:pPr>
    </w:p>
    <w:sectPr w:rsidR="008A4356" w:rsidRPr="0071288F" w:rsidSect="0071288F">
      <w:headerReference w:type="default" r:id="rId9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1C" w:rsidRDefault="00C41D1C" w:rsidP="0071288F">
      <w:pPr>
        <w:spacing w:after="0" w:line="240" w:lineRule="auto"/>
      </w:pPr>
      <w:r>
        <w:separator/>
      </w:r>
    </w:p>
  </w:endnote>
  <w:endnote w:type="continuationSeparator" w:id="0">
    <w:p w:rsidR="00C41D1C" w:rsidRDefault="00C41D1C" w:rsidP="0071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1C" w:rsidRDefault="00C41D1C" w:rsidP="0071288F">
      <w:pPr>
        <w:spacing w:after="0" w:line="240" w:lineRule="auto"/>
      </w:pPr>
      <w:r>
        <w:separator/>
      </w:r>
    </w:p>
  </w:footnote>
  <w:footnote w:type="continuationSeparator" w:id="0">
    <w:p w:rsidR="00C41D1C" w:rsidRDefault="00C41D1C" w:rsidP="0071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C" w:rsidRDefault="00C41D1C">
    <w:pPr>
      <w:pStyle w:val="Header"/>
    </w:pPr>
    <w:r>
      <w:t>Theme 1 – Economic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8F"/>
    <w:rsid w:val="000061E1"/>
    <w:rsid w:val="003633EE"/>
    <w:rsid w:val="00477606"/>
    <w:rsid w:val="00577B9D"/>
    <w:rsid w:val="00672A6F"/>
    <w:rsid w:val="006B4788"/>
    <w:rsid w:val="0071288F"/>
    <w:rsid w:val="007C500C"/>
    <w:rsid w:val="0085601F"/>
    <w:rsid w:val="008A4356"/>
    <w:rsid w:val="00954C28"/>
    <w:rsid w:val="00A261A7"/>
    <w:rsid w:val="00A40DEB"/>
    <w:rsid w:val="00A45747"/>
    <w:rsid w:val="00A5163A"/>
    <w:rsid w:val="00AD5E4E"/>
    <w:rsid w:val="00C04488"/>
    <w:rsid w:val="00C41D1C"/>
    <w:rsid w:val="00DF189E"/>
    <w:rsid w:val="00DF7CBF"/>
    <w:rsid w:val="00EC587B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026D56FA"/>
  <w15:docId w15:val="{CDD1AE09-8F90-46CF-81A0-FE8159C7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2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288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button-text">
    <w:name w:val="ui-button-text"/>
    <w:basedOn w:val="DefaultParagraphFont"/>
    <w:rsid w:val="0071288F"/>
  </w:style>
  <w:style w:type="character" w:customStyle="1" w:styleId="leftslidercaption">
    <w:name w:val="left_slider_caption"/>
    <w:basedOn w:val="DefaultParagraphFont"/>
    <w:rsid w:val="0071288F"/>
  </w:style>
  <w:style w:type="character" w:customStyle="1" w:styleId="rightslidercaption">
    <w:name w:val="right_slider_caption"/>
    <w:basedOn w:val="DefaultParagraphFont"/>
    <w:rsid w:val="0071288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2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28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8F"/>
  </w:style>
  <w:style w:type="paragraph" w:styleId="Footer">
    <w:name w:val="footer"/>
    <w:basedOn w:val="Normal"/>
    <w:link w:val="FooterChar"/>
    <w:uiPriority w:val="99"/>
    <w:unhideWhenUsed/>
    <w:rsid w:val="0071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8F"/>
  </w:style>
  <w:style w:type="paragraph" w:styleId="BalloonText">
    <w:name w:val="Balloon Text"/>
    <w:basedOn w:val="Normal"/>
    <w:link w:val="BalloonTextChar"/>
    <w:uiPriority w:val="99"/>
    <w:semiHidden/>
    <w:unhideWhenUsed/>
    <w:rsid w:val="00DF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961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519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6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1246279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15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0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452628921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75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0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22909152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3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066882547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6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4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806584609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79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3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670712171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780950770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0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48851672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7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2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437942320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9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60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67175097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76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9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094667557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0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0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921789987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64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84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58158707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59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394">
          <w:marLeft w:val="30"/>
          <w:marRight w:val="30"/>
          <w:marTop w:val="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54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97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endnotes" Target="endnote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6478385A</Template>
  <TotalTime>103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20</cp:revision>
  <cp:lastPrinted>2018-11-09T15:07:00Z</cp:lastPrinted>
  <dcterms:created xsi:type="dcterms:W3CDTF">2017-11-19T14:49:00Z</dcterms:created>
  <dcterms:modified xsi:type="dcterms:W3CDTF">2019-11-21T15:11:00Z</dcterms:modified>
</cp:coreProperties>
</file>