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8B" w:rsidRDefault="00B37F85">
      <w:r>
        <w:t xml:space="preserve">9 </w:t>
      </w:r>
      <w:r w:rsidR="00235513">
        <w:t>*(e) With reference to Extract 3 and your own knowledge, assess the potential benefits of tradable pollution permits for reducing carbon emissions. (14)</w:t>
      </w:r>
    </w:p>
    <w:p w:rsidR="00235513" w:rsidRDefault="00B37F85">
      <w:hyperlink r:id="rId5" w:history="1">
        <w:r w:rsidR="00235513" w:rsidRPr="00F666F7">
          <w:rPr>
            <w:rStyle w:val="Hyperlink"/>
          </w:rPr>
          <w:t>http://qualifications.pearson.com/content/dam/pdf/A-Level/Economics/2013/Exam-materials/6EC01_01_que_20160516.pdf</w:t>
        </w:r>
      </w:hyperlink>
    </w:p>
    <w:p w:rsidR="00235513" w:rsidRDefault="00235513">
      <w:r>
        <w:t>page 16</w:t>
      </w:r>
      <w:r w:rsidR="00B37F85">
        <w:t xml:space="preserve"> ONLY (first half to data irrelevant)</w:t>
      </w:r>
      <w:bookmarkStart w:id="0" w:name="_GoBack"/>
      <w:bookmarkEnd w:id="0"/>
    </w:p>
    <w:p w:rsidR="00B37F85" w:rsidRDefault="00B37F85"/>
    <w:p w:rsidR="00B37F85" w:rsidRDefault="00B37F85">
      <w:hyperlink r:id="rId6" w:history="1">
        <w:r w:rsidRPr="003422F0">
          <w:rPr>
            <w:rStyle w:val="Hyperlink"/>
          </w:rPr>
          <w:t>http://qualifications.pearson.com/content/dam/pdf/A-Level/Economics/2013/Exam-materials/6EC01_01_rms_20160817.pdf</w:t>
        </w:r>
      </w:hyperlink>
    </w:p>
    <w:p w:rsidR="00B37F85" w:rsidRDefault="00B37F85">
      <w:proofErr w:type="gramStart"/>
      <w:r>
        <w:t>mark</w:t>
      </w:r>
      <w:proofErr w:type="gramEnd"/>
      <w:r>
        <w:t xml:space="preserve"> scheme p18-19</w:t>
      </w:r>
    </w:p>
    <w:p w:rsidR="00B37F85" w:rsidRDefault="00B37F85"/>
    <w:p w:rsidR="00B37F85" w:rsidRDefault="00B37F85"/>
    <w:sectPr w:rsidR="00B37F85" w:rsidSect="0084396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13"/>
    <w:rsid w:val="00235513"/>
    <w:rsid w:val="00843965"/>
    <w:rsid w:val="00B37F85"/>
    <w:rsid w:val="00C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5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F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5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alifications.pearson.com/content/dam/pdf/A-Level/Economics/2013/Exam-materials/6EC01_01_rms_20160817.pdf" TargetMode="External"/><Relationship Id="rId5" Type="http://schemas.openxmlformats.org/officeDocument/2006/relationships/hyperlink" Target="http://qualifications.pearson.com/content/dam/pdf/A-Level/Economics/2013/Exam-materials/6EC01_01_que_201605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>Kendrick School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</cp:lastModifiedBy>
  <cp:revision>2</cp:revision>
  <dcterms:created xsi:type="dcterms:W3CDTF">2017-09-30T13:15:00Z</dcterms:created>
  <dcterms:modified xsi:type="dcterms:W3CDTF">2017-12-10T11:59:00Z</dcterms:modified>
</cp:coreProperties>
</file>