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CA6" w:rsidRPr="004F7CA6" w:rsidRDefault="004F7CA6" w:rsidP="004F7CA6">
      <w:pPr>
        <w:spacing w:before="100" w:beforeAutospacing="1" w:after="100" w:afterAutospacing="1" w:line="240" w:lineRule="auto"/>
        <w:outlineLvl w:val="0"/>
        <w:rPr>
          <w:rFonts w:eastAsia="Times New Roman" w:cs="Times New Roman"/>
          <w:b/>
          <w:bCs/>
          <w:kern w:val="36"/>
          <w:sz w:val="48"/>
          <w:szCs w:val="48"/>
          <w:lang w:eastAsia="en-GB"/>
        </w:rPr>
      </w:pPr>
      <w:r w:rsidRPr="004F7CA6">
        <w:rPr>
          <w:rFonts w:eastAsia="Times New Roman" w:cs="Times New Roman"/>
          <w:b/>
          <w:bCs/>
          <w:kern w:val="36"/>
          <w:sz w:val="48"/>
          <w:szCs w:val="48"/>
          <w:lang w:eastAsia="en-GB"/>
        </w:rPr>
        <w:t>Negative Externalities</w:t>
      </w:r>
    </w:p>
    <w:p w:rsidR="004F7CA6" w:rsidRPr="004F7CA6" w:rsidRDefault="006437CF" w:rsidP="00672C4A">
      <w:pPr>
        <w:spacing w:before="100" w:beforeAutospacing="1" w:after="100" w:afterAutospacing="1" w:line="240" w:lineRule="auto"/>
        <w:jc w:val="center"/>
        <w:rPr>
          <w:rFonts w:eastAsia="Times New Roman" w:cs="Times New Roman"/>
          <w:sz w:val="24"/>
          <w:szCs w:val="24"/>
          <w:lang w:eastAsia="en-GB"/>
        </w:rPr>
      </w:pPr>
      <w:r>
        <w:rPr>
          <w:rFonts w:eastAsia="Times New Roman" w:cs="Times New Roman"/>
          <w:noProof/>
          <w:sz w:val="24"/>
          <w:szCs w:val="24"/>
          <w:lang w:eastAsia="en-GB"/>
        </w:rPr>
        <w:drawing>
          <wp:inline distT="0" distB="0" distL="0" distR="0">
            <wp:extent cx="5076825" cy="1733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825" cy="1733550"/>
                    </a:xfrm>
                    <a:prstGeom prst="rect">
                      <a:avLst/>
                    </a:prstGeom>
                    <a:noFill/>
                    <a:ln>
                      <a:noFill/>
                    </a:ln>
                  </pic:spPr>
                </pic:pic>
              </a:graphicData>
            </a:graphic>
          </wp:inline>
        </w:drawing>
      </w:r>
      <w:r w:rsidR="004F7CA6" w:rsidRPr="004F7CA6">
        <w:rPr>
          <w:rFonts w:eastAsia="Times New Roman" w:cs="Times New Roman"/>
          <w:sz w:val="24"/>
          <w:szCs w:val="24"/>
          <w:lang w:eastAsia="en-GB"/>
        </w:rPr>
        <w:t> </w:t>
      </w:r>
    </w:p>
    <w:p w:rsidR="004F7CA6" w:rsidRPr="004F7CA6" w:rsidRDefault="004F7CA6" w:rsidP="004F7CA6">
      <w:pPr>
        <w:spacing w:before="100" w:beforeAutospacing="1" w:after="100" w:afterAutospacing="1" w:line="240" w:lineRule="auto"/>
        <w:rPr>
          <w:rFonts w:eastAsia="Times New Roman" w:cs="Times New Roman"/>
          <w:sz w:val="24"/>
          <w:szCs w:val="24"/>
          <w:lang w:eastAsia="en-GB"/>
        </w:rPr>
      </w:pPr>
      <w:r w:rsidRPr="004F7CA6">
        <w:rPr>
          <w:rFonts w:eastAsia="Times New Roman" w:cs="Times New Roman"/>
          <w:sz w:val="24"/>
          <w:szCs w:val="24"/>
          <w:lang w:eastAsia="en-GB"/>
        </w:rPr>
        <w:t xml:space="preserve">Externalities are </w:t>
      </w:r>
      <w:r w:rsidRPr="00530668">
        <w:rPr>
          <w:rFonts w:eastAsia="Times New Roman" w:cs="Times New Roman"/>
          <w:b/>
          <w:bCs/>
          <w:sz w:val="24"/>
          <w:szCs w:val="24"/>
          <w:lang w:eastAsia="en-GB"/>
        </w:rPr>
        <w:t>third party effects</w:t>
      </w:r>
      <w:r w:rsidRPr="004F7CA6">
        <w:rPr>
          <w:rFonts w:eastAsia="Times New Roman" w:cs="Times New Roman"/>
          <w:sz w:val="24"/>
          <w:szCs w:val="24"/>
          <w:lang w:eastAsia="en-GB"/>
        </w:rPr>
        <w:t xml:space="preserve"> arising from production and consumption of goods and services for which </w:t>
      </w:r>
      <w:r w:rsidRPr="00530668">
        <w:rPr>
          <w:rFonts w:eastAsia="Times New Roman" w:cs="Times New Roman"/>
          <w:b/>
          <w:bCs/>
          <w:sz w:val="24"/>
          <w:szCs w:val="24"/>
          <w:lang w:eastAsia="en-GB"/>
        </w:rPr>
        <w:t>no appropriate compensation is paid</w:t>
      </w:r>
      <w:r w:rsidRPr="004F7CA6">
        <w:rPr>
          <w:rFonts w:eastAsia="Times New Roman" w:cs="Times New Roman"/>
          <w:sz w:val="24"/>
          <w:szCs w:val="24"/>
          <w:lang w:eastAsia="en-GB"/>
        </w:rPr>
        <w:t xml:space="preserve">. </w:t>
      </w:r>
      <w:r w:rsidR="00672C4A">
        <w:rPr>
          <w:rFonts w:eastAsia="Times New Roman" w:cs="Times New Roman"/>
          <w:sz w:val="24"/>
          <w:szCs w:val="24"/>
          <w:lang w:eastAsia="en-GB"/>
        </w:rPr>
        <w:t xml:space="preserve">Meaning that the private costs paid by those involved in the transaction, </w:t>
      </w:r>
      <w:r w:rsidR="00672C4A" w:rsidRPr="00672C4A">
        <w:rPr>
          <w:rFonts w:eastAsia="Times New Roman" w:cs="Times New Roman"/>
          <w:b/>
          <w:sz w:val="24"/>
          <w:szCs w:val="24"/>
          <w:lang w:eastAsia="en-GB"/>
        </w:rPr>
        <w:t>do not cover</w:t>
      </w:r>
      <w:r w:rsidR="00672C4A">
        <w:rPr>
          <w:rFonts w:eastAsia="Times New Roman" w:cs="Times New Roman"/>
          <w:sz w:val="24"/>
          <w:szCs w:val="24"/>
          <w:lang w:eastAsia="en-GB"/>
        </w:rPr>
        <w:t xml:space="preserve"> the spill-over effects upon society; the difference between the social cost and the private cost is known as an externality. </w:t>
      </w:r>
    </w:p>
    <w:p w:rsidR="004F7CA6" w:rsidRPr="004F7CA6" w:rsidRDefault="004F7CA6" w:rsidP="004F7CA6">
      <w:pPr>
        <w:spacing w:before="100" w:beforeAutospacing="1" w:after="100" w:afterAutospacing="1" w:line="240" w:lineRule="auto"/>
        <w:rPr>
          <w:rFonts w:eastAsia="Times New Roman" w:cs="Times New Roman"/>
          <w:sz w:val="24"/>
          <w:szCs w:val="24"/>
          <w:lang w:eastAsia="en-GB"/>
        </w:rPr>
      </w:pPr>
      <w:r w:rsidRPr="00530668">
        <w:rPr>
          <w:rFonts w:eastAsia="Times New Roman" w:cs="Times New Roman"/>
          <w:b/>
          <w:bCs/>
          <w:sz w:val="24"/>
          <w:szCs w:val="24"/>
          <w:lang w:eastAsia="en-GB"/>
        </w:rPr>
        <w:t xml:space="preserve">Externalities </w:t>
      </w:r>
      <w:r w:rsidRPr="00530668">
        <w:rPr>
          <w:rFonts w:eastAsia="Times New Roman" w:cs="Times New Roman"/>
          <w:b/>
          <w:bCs/>
          <w:sz w:val="24"/>
          <w:szCs w:val="24"/>
          <w:u w:val="single"/>
          <w:lang w:eastAsia="en-GB"/>
        </w:rPr>
        <w:t>occur outside of the market</w:t>
      </w:r>
      <w:r w:rsidRPr="004F7CA6">
        <w:rPr>
          <w:rFonts w:eastAsia="Times New Roman" w:cs="Times New Roman"/>
          <w:sz w:val="24"/>
          <w:szCs w:val="24"/>
          <w:lang w:eastAsia="en-GB"/>
        </w:rPr>
        <w:t xml:space="preserve"> i.e. they affect people </w:t>
      </w:r>
      <w:r w:rsidRPr="004F7CA6">
        <w:rPr>
          <w:rFonts w:eastAsia="Times New Roman" w:cs="Times New Roman"/>
          <w:sz w:val="24"/>
          <w:szCs w:val="24"/>
          <w:u w:val="single"/>
          <w:lang w:eastAsia="en-GB"/>
        </w:rPr>
        <w:t>not directly involved</w:t>
      </w:r>
      <w:r w:rsidR="00672C4A">
        <w:rPr>
          <w:rFonts w:eastAsia="Times New Roman" w:cs="Times New Roman"/>
          <w:sz w:val="24"/>
          <w:szCs w:val="24"/>
          <w:lang w:eastAsia="en-GB"/>
        </w:rPr>
        <w:t xml:space="preserve"> in the production</w:t>
      </w:r>
      <w:r w:rsidR="004A58FF">
        <w:rPr>
          <w:rFonts w:eastAsia="Times New Roman" w:cs="Times New Roman"/>
          <w:sz w:val="24"/>
          <w:szCs w:val="24"/>
          <w:lang w:eastAsia="en-GB"/>
        </w:rPr>
        <w:t xml:space="preserve"> </w:t>
      </w:r>
      <w:r w:rsidRPr="004F7CA6">
        <w:rPr>
          <w:rFonts w:eastAsia="Times New Roman" w:cs="Times New Roman"/>
          <w:sz w:val="24"/>
          <w:szCs w:val="24"/>
          <w:lang w:eastAsia="en-GB"/>
        </w:rPr>
        <w:t xml:space="preserve">of a good or service. They are also known as </w:t>
      </w:r>
      <w:r w:rsidRPr="00530668">
        <w:rPr>
          <w:rFonts w:eastAsia="Times New Roman" w:cs="Times New Roman"/>
          <w:b/>
          <w:bCs/>
          <w:sz w:val="24"/>
          <w:szCs w:val="24"/>
          <w:lang w:eastAsia="en-GB"/>
        </w:rPr>
        <w:t>spill-over effects</w:t>
      </w:r>
      <w:r w:rsidRPr="004F7CA6">
        <w:rPr>
          <w:rFonts w:eastAsia="Times New Roman" w:cs="Times New Roman"/>
          <w:sz w:val="24"/>
          <w:szCs w:val="24"/>
          <w:lang w:eastAsia="en-GB"/>
        </w:rPr>
        <w:t>.</w:t>
      </w:r>
    </w:p>
    <w:p w:rsidR="004F7CA6" w:rsidRPr="004F7CA6" w:rsidRDefault="004F7CA6" w:rsidP="004F7CA6">
      <w:pPr>
        <w:spacing w:before="100" w:beforeAutospacing="1" w:after="100" w:afterAutospacing="1" w:line="240" w:lineRule="auto"/>
        <w:rPr>
          <w:rFonts w:eastAsia="Times New Roman" w:cs="Times New Roman"/>
          <w:sz w:val="24"/>
          <w:szCs w:val="24"/>
          <w:lang w:eastAsia="en-GB"/>
        </w:rPr>
      </w:pPr>
      <w:r w:rsidRPr="004F7CA6">
        <w:rPr>
          <w:rFonts w:eastAsia="Times New Roman" w:cs="Times New Roman"/>
          <w:sz w:val="24"/>
          <w:szCs w:val="24"/>
          <w:lang w:eastAsia="en-GB"/>
        </w:rPr>
        <w:t xml:space="preserve">Economic activity creates </w:t>
      </w:r>
      <w:r w:rsidRPr="00530668">
        <w:rPr>
          <w:rFonts w:eastAsia="Times New Roman" w:cs="Times New Roman"/>
          <w:b/>
          <w:bCs/>
          <w:sz w:val="24"/>
          <w:szCs w:val="24"/>
          <w:lang w:eastAsia="en-GB"/>
        </w:rPr>
        <w:t>spill over benefits</w:t>
      </w:r>
      <w:r w:rsidRPr="004F7CA6">
        <w:rPr>
          <w:rFonts w:eastAsia="Times New Roman" w:cs="Times New Roman"/>
          <w:sz w:val="24"/>
          <w:szCs w:val="24"/>
          <w:lang w:eastAsia="en-GB"/>
        </w:rPr>
        <w:t xml:space="preserve"> and </w:t>
      </w:r>
      <w:r w:rsidRPr="00530668">
        <w:rPr>
          <w:rFonts w:eastAsia="Times New Roman" w:cs="Times New Roman"/>
          <w:b/>
          <w:bCs/>
          <w:sz w:val="24"/>
          <w:szCs w:val="24"/>
          <w:lang w:eastAsia="en-GB"/>
        </w:rPr>
        <w:t>spill over costs</w:t>
      </w:r>
      <w:r w:rsidRPr="004F7CA6">
        <w:rPr>
          <w:rFonts w:eastAsia="Times New Roman" w:cs="Times New Roman"/>
          <w:sz w:val="24"/>
          <w:szCs w:val="24"/>
          <w:lang w:eastAsia="en-GB"/>
        </w:rPr>
        <w:t xml:space="preserve"> – with negative externalities we focus on the spill over costs</w:t>
      </w:r>
      <w:r w:rsidR="00672C4A">
        <w:rPr>
          <w:rFonts w:eastAsia="Times New Roman" w:cs="Times New Roman"/>
          <w:sz w:val="24"/>
          <w:szCs w:val="24"/>
          <w:lang w:eastAsia="en-GB"/>
        </w:rPr>
        <w:t>.</w:t>
      </w:r>
    </w:p>
    <w:p w:rsidR="004F7CA6" w:rsidRPr="004F7CA6" w:rsidRDefault="004F7CA6" w:rsidP="004F7CA6">
      <w:pPr>
        <w:spacing w:before="100" w:beforeAutospacing="1" w:after="100" w:afterAutospacing="1" w:line="240" w:lineRule="auto"/>
        <w:rPr>
          <w:rFonts w:eastAsia="Times New Roman" w:cs="Times New Roman"/>
          <w:sz w:val="24"/>
          <w:szCs w:val="24"/>
          <w:lang w:eastAsia="en-GB"/>
        </w:rPr>
      </w:pPr>
      <w:r w:rsidRPr="00530668">
        <w:rPr>
          <w:rFonts w:eastAsia="Times New Roman" w:cs="Times New Roman"/>
          <w:b/>
          <w:bCs/>
          <w:sz w:val="24"/>
          <w:szCs w:val="24"/>
          <w:lang w:eastAsia="en-GB"/>
        </w:rPr>
        <w:t>Negative externalities</w:t>
      </w:r>
    </w:p>
    <w:p w:rsidR="004F7CA6" w:rsidRPr="004F7CA6" w:rsidRDefault="004F7CA6" w:rsidP="004F7CA6">
      <w:pPr>
        <w:spacing w:before="100" w:beforeAutospacing="1" w:after="100" w:afterAutospacing="1" w:line="240" w:lineRule="auto"/>
        <w:rPr>
          <w:rFonts w:eastAsia="Times New Roman" w:cs="Times New Roman"/>
          <w:sz w:val="24"/>
          <w:szCs w:val="24"/>
          <w:lang w:eastAsia="en-GB"/>
        </w:rPr>
      </w:pPr>
      <w:r w:rsidRPr="004F7CA6">
        <w:rPr>
          <w:rFonts w:eastAsia="Times New Roman" w:cs="Times New Roman"/>
          <w:sz w:val="24"/>
          <w:szCs w:val="24"/>
          <w:lang w:eastAsia="en-GB"/>
        </w:rPr>
        <w:t>Negative externalities occur when production impose</w:t>
      </w:r>
      <w:r w:rsidR="00672C4A">
        <w:rPr>
          <w:rFonts w:eastAsia="Times New Roman" w:cs="Times New Roman"/>
          <w:sz w:val="24"/>
          <w:szCs w:val="24"/>
          <w:lang w:eastAsia="en-GB"/>
        </w:rPr>
        <w:t>s</w:t>
      </w:r>
      <w:r w:rsidRPr="004F7CA6">
        <w:rPr>
          <w:rFonts w:eastAsia="Times New Roman" w:cs="Times New Roman"/>
          <w:sz w:val="24"/>
          <w:szCs w:val="24"/>
          <w:lang w:eastAsia="en-GB"/>
        </w:rPr>
        <w:t xml:space="preserve"> </w:t>
      </w:r>
      <w:r w:rsidRPr="00530668">
        <w:rPr>
          <w:rFonts w:eastAsia="Times New Roman" w:cs="Times New Roman"/>
          <w:b/>
          <w:bCs/>
          <w:sz w:val="24"/>
          <w:szCs w:val="24"/>
          <w:lang w:eastAsia="en-GB"/>
        </w:rPr>
        <w:t xml:space="preserve">external costs on third parties </w:t>
      </w:r>
      <w:r w:rsidR="00672C4A">
        <w:rPr>
          <w:rFonts w:eastAsia="Times New Roman" w:cs="Times New Roman"/>
          <w:sz w:val="24"/>
          <w:szCs w:val="24"/>
          <w:lang w:eastAsia="en-GB"/>
        </w:rPr>
        <w:t xml:space="preserve">outside of the transaction - </w:t>
      </w:r>
      <w:r w:rsidRPr="004F7CA6">
        <w:rPr>
          <w:rFonts w:eastAsia="Times New Roman" w:cs="Times New Roman"/>
          <w:sz w:val="24"/>
          <w:szCs w:val="24"/>
          <w:lang w:eastAsia="en-GB"/>
        </w:rPr>
        <w:t xml:space="preserve">for which no appropriate compensation is paid. </w:t>
      </w:r>
    </w:p>
    <w:p w:rsidR="004F7CA6" w:rsidRPr="004F7CA6" w:rsidRDefault="004F7CA6" w:rsidP="004F7CA6">
      <w:pPr>
        <w:numPr>
          <w:ilvl w:val="0"/>
          <w:numId w:val="1"/>
        </w:numPr>
        <w:spacing w:before="100" w:beforeAutospacing="1" w:after="100" w:afterAutospacing="1" w:line="240" w:lineRule="auto"/>
        <w:rPr>
          <w:rFonts w:eastAsia="Times New Roman" w:cs="Times New Roman"/>
          <w:sz w:val="24"/>
          <w:szCs w:val="24"/>
          <w:lang w:eastAsia="en-GB"/>
        </w:rPr>
      </w:pPr>
      <w:r w:rsidRPr="004F7CA6">
        <w:rPr>
          <w:rFonts w:eastAsia="Times New Roman" w:cs="Times New Roman"/>
          <w:sz w:val="24"/>
          <w:szCs w:val="24"/>
          <w:lang w:eastAsia="en-GB"/>
        </w:rPr>
        <w:t xml:space="preserve">Smokers ignore the harmful impact of </w:t>
      </w:r>
      <w:r w:rsidRPr="00530668">
        <w:rPr>
          <w:rFonts w:eastAsia="Times New Roman" w:cs="Times New Roman"/>
          <w:sz w:val="24"/>
          <w:szCs w:val="24"/>
          <w:lang w:eastAsia="en-GB"/>
        </w:rPr>
        <w:t>toxic ‘passive smoking’ on non-smokers</w:t>
      </w:r>
    </w:p>
    <w:p w:rsidR="004F7CA6" w:rsidRPr="004F7CA6" w:rsidRDefault="004F7CA6" w:rsidP="004F7CA6">
      <w:pPr>
        <w:numPr>
          <w:ilvl w:val="0"/>
          <w:numId w:val="1"/>
        </w:numPr>
        <w:spacing w:before="100" w:beforeAutospacing="1" w:after="100" w:afterAutospacing="1" w:line="240" w:lineRule="auto"/>
        <w:rPr>
          <w:rFonts w:eastAsia="Times New Roman" w:cs="Times New Roman"/>
          <w:sz w:val="24"/>
          <w:szCs w:val="24"/>
          <w:lang w:eastAsia="en-GB"/>
        </w:rPr>
      </w:pPr>
      <w:r w:rsidRPr="00530668">
        <w:rPr>
          <w:rFonts w:eastAsia="Times New Roman" w:cs="Times New Roman"/>
          <w:sz w:val="24"/>
          <w:szCs w:val="24"/>
          <w:lang w:eastAsia="en-GB"/>
        </w:rPr>
        <w:t>Air pollution</w:t>
      </w:r>
      <w:r w:rsidRPr="004F7CA6">
        <w:rPr>
          <w:rFonts w:eastAsia="Times New Roman" w:cs="Times New Roman"/>
          <w:sz w:val="24"/>
          <w:szCs w:val="24"/>
          <w:lang w:eastAsia="en-GB"/>
        </w:rPr>
        <w:t xml:space="preserve"> from road use and traffic congestion and the </w:t>
      </w:r>
      <w:r w:rsidRPr="00530668">
        <w:rPr>
          <w:rFonts w:eastAsia="Times New Roman" w:cs="Times New Roman"/>
          <w:sz w:val="24"/>
          <w:szCs w:val="24"/>
          <w:lang w:eastAsia="en-GB"/>
        </w:rPr>
        <w:t>impact of road fumes on lungs</w:t>
      </w:r>
    </w:p>
    <w:p w:rsidR="004F7CA6" w:rsidRPr="004F7CA6" w:rsidRDefault="004F7CA6" w:rsidP="004F7CA6">
      <w:pPr>
        <w:numPr>
          <w:ilvl w:val="0"/>
          <w:numId w:val="1"/>
        </w:numPr>
        <w:spacing w:before="100" w:beforeAutospacing="1" w:after="100" w:afterAutospacing="1" w:line="240" w:lineRule="auto"/>
        <w:rPr>
          <w:rFonts w:eastAsia="Times New Roman" w:cs="Times New Roman"/>
          <w:sz w:val="24"/>
          <w:szCs w:val="24"/>
          <w:lang w:eastAsia="en-GB"/>
        </w:rPr>
      </w:pPr>
      <w:r w:rsidRPr="004F7CA6">
        <w:rPr>
          <w:rFonts w:eastAsia="Times New Roman" w:cs="Times New Roman"/>
          <w:sz w:val="24"/>
          <w:szCs w:val="24"/>
          <w:lang w:eastAsia="en-GB"/>
        </w:rPr>
        <w:t xml:space="preserve">External costs of scraping the seabed for </w:t>
      </w:r>
      <w:r w:rsidRPr="00530668">
        <w:rPr>
          <w:rFonts w:eastAsia="Times New Roman" w:cs="Times New Roman"/>
          <w:sz w:val="24"/>
          <w:szCs w:val="24"/>
          <w:lang w:eastAsia="en-GB"/>
        </w:rPr>
        <w:t>supplies of gravel</w:t>
      </w:r>
    </w:p>
    <w:p w:rsidR="004F7CA6" w:rsidRPr="004F7CA6" w:rsidRDefault="004F7CA6" w:rsidP="004F7CA6">
      <w:pPr>
        <w:numPr>
          <w:ilvl w:val="0"/>
          <w:numId w:val="1"/>
        </w:numPr>
        <w:spacing w:before="100" w:beforeAutospacing="1" w:after="100" w:afterAutospacing="1" w:line="240" w:lineRule="auto"/>
        <w:rPr>
          <w:rFonts w:eastAsia="Times New Roman" w:cs="Times New Roman"/>
          <w:sz w:val="24"/>
          <w:szCs w:val="24"/>
          <w:lang w:eastAsia="en-GB"/>
        </w:rPr>
      </w:pPr>
      <w:r w:rsidRPr="004F7CA6">
        <w:rPr>
          <w:rFonts w:eastAsia="Times New Roman" w:cs="Times New Roman"/>
          <w:sz w:val="24"/>
          <w:szCs w:val="24"/>
          <w:lang w:eastAsia="en-GB"/>
        </w:rPr>
        <w:t xml:space="preserve">The </w:t>
      </w:r>
      <w:r w:rsidRPr="00530668">
        <w:rPr>
          <w:rFonts w:eastAsia="Times New Roman" w:cs="Times New Roman"/>
          <w:sz w:val="24"/>
          <w:szCs w:val="24"/>
          <w:lang w:eastAsia="en-GB"/>
        </w:rPr>
        <w:t>external cost of food waste</w:t>
      </w:r>
    </w:p>
    <w:p w:rsidR="00672C4A" w:rsidRPr="00672C4A" w:rsidRDefault="004F7CA6" w:rsidP="00672C4A">
      <w:pPr>
        <w:numPr>
          <w:ilvl w:val="0"/>
          <w:numId w:val="1"/>
        </w:numPr>
        <w:spacing w:before="100" w:beforeAutospacing="1" w:after="100" w:afterAutospacing="1" w:line="240" w:lineRule="auto"/>
        <w:rPr>
          <w:rFonts w:eastAsia="Times New Roman" w:cs="Times New Roman"/>
          <w:sz w:val="24"/>
          <w:szCs w:val="24"/>
          <w:lang w:eastAsia="en-GB"/>
        </w:rPr>
      </w:pPr>
      <w:r w:rsidRPr="00530668">
        <w:rPr>
          <w:rFonts w:eastAsia="Times New Roman" w:cs="Times New Roman"/>
          <w:sz w:val="24"/>
          <w:szCs w:val="24"/>
          <w:lang w:eastAsia="en-GB"/>
        </w:rPr>
        <w:t>The external costs of</w:t>
      </w:r>
      <w:r w:rsidRPr="004F7CA6">
        <w:rPr>
          <w:rFonts w:eastAsia="Times New Roman" w:cs="Times New Roman"/>
          <w:sz w:val="24"/>
          <w:szCs w:val="24"/>
          <w:lang w:eastAsia="en-GB"/>
        </w:rPr>
        <w:t xml:space="preserve"> </w:t>
      </w:r>
      <w:r w:rsidRPr="00530668">
        <w:rPr>
          <w:rFonts w:eastAsia="Times New Roman" w:cs="Times New Roman"/>
          <w:sz w:val="24"/>
          <w:szCs w:val="24"/>
          <w:lang w:eastAsia="en-GB"/>
        </w:rPr>
        <w:t>dropping chewing gum</w:t>
      </w:r>
    </w:p>
    <w:p w:rsidR="004F7CA6" w:rsidRPr="004F7CA6" w:rsidRDefault="004F7CA6" w:rsidP="004F7CA6">
      <w:pPr>
        <w:numPr>
          <w:ilvl w:val="0"/>
          <w:numId w:val="1"/>
        </w:numPr>
        <w:spacing w:before="100" w:beforeAutospacing="1" w:after="100" w:afterAutospacing="1" w:line="240" w:lineRule="auto"/>
        <w:rPr>
          <w:rFonts w:eastAsia="Times New Roman" w:cs="Times New Roman"/>
          <w:sz w:val="24"/>
          <w:szCs w:val="24"/>
          <w:lang w:eastAsia="en-GB"/>
        </w:rPr>
      </w:pPr>
      <w:r w:rsidRPr="004F7CA6">
        <w:rPr>
          <w:rFonts w:eastAsia="Times New Roman" w:cs="Times New Roman"/>
          <w:sz w:val="24"/>
          <w:szCs w:val="24"/>
          <w:lang w:eastAsia="en-GB"/>
        </w:rPr>
        <w:t xml:space="preserve">The external costs of the </w:t>
      </w:r>
      <w:r w:rsidRPr="00530668">
        <w:rPr>
          <w:rFonts w:eastAsia="Times New Roman" w:cs="Times New Roman"/>
          <w:sz w:val="24"/>
          <w:szCs w:val="24"/>
          <w:lang w:eastAsia="en-GB"/>
        </w:rPr>
        <w:t>miles that food travels from producer to the final consumer</w:t>
      </w:r>
    </w:p>
    <w:p w:rsidR="004F7CA6" w:rsidRPr="004F7CA6" w:rsidRDefault="004F7CA6" w:rsidP="004F7CA6">
      <w:pPr>
        <w:spacing w:before="100" w:beforeAutospacing="1" w:after="100" w:afterAutospacing="1" w:line="240" w:lineRule="auto"/>
        <w:rPr>
          <w:rFonts w:eastAsia="Times New Roman" w:cs="Times New Roman"/>
          <w:sz w:val="24"/>
          <w:szCs w:val="24"/>
          <w:lang w:eastAsia="en-GB"/>
        </w:rPr>
      </w:pPr>
      <w:r w:rsidRPr="00530668">
        <w:rPr>
          <w:rFonts w:eastAsia="Times New Roman" w:cs="Times New Roman"/>
          <w:b/>
          <w:bCs/>
          <w:sz w:val="24"/>
          <w:szCs w:val="24"/>
          <w:lang w:eastAsia="en-GB"/>
        </w:rPr>
        <w:t>Private Costs and Social Costs</w:t>
      </w:r>
    </w:p>
    <w:p w:rsidR="004F7CA6" w:rsidRPr="002D488B" w:rsidRDefault="004F7CA6" w:rsidP="004F7CA6">
      <w:pPr>
        <w:spacing w:before="100" w:beforeAutospacing="1" w:after="100" w:afterAutospacing="1" w:line="240" w:lineRule="auto"/>
        <w:rPr>
          <w:rFonts w:eastAsia="Times New Roman" w:cs="Times New Roman"/>
          <w:b/>
          <w:sz w:val="24"/>
          <w:szCs w:val="24"/>
          <w:lang w:eastAsia="en-GB"/>
        </w:rPr>
      </w:pPr>
      <w:r w:rsidRPr="004F7CA6">
        <w:rPr>
          <w:rFonts w:eastAsia="Times New Roman" w:cs="Times New Roman"/>
          <w:sz w:val="24"/>
          <w:szCs w:val="24"/>
          <w:lang w:eastAsia="en-GB"/>
        </w:rPr>
        <w:t xml:space="preserve">The existence of externalities creates a </w:t>
      </w:r>
      <w:r w:rsidR="00672C4A">
        <w:rPr>
          <w:rFonts w:eastAsia="Times New Roman" w:cs="Times New Roman"/>
          <w:sz w:val="24"/>
          <w:szCs w:val="24"/>
          <w:lang w:eastAsia="en-GB"/>
        </w:rPr>
        <w:t>difference</w:t>
      </w:r>
      <w:r w:rsidRPr="004F7CA6">
        <w:rPr>
          <w:rFonts w:eastAsia="Times New Roman" w:cs="Times New Roman"/>
          <w:sz w:val="24"/>
          <w:szCs w:val="24"/>
          <w:lang w:eastAsia="en-GB"/>
        </w:rPr>
        <w:t xml:space="preserve"> between </w:t>
      </w:r>
      <w:r w:rsidRPr="00530668">
        <w:rPr>
          <w:rFonts w:eastAsia="Times New Roman" w:cs="Times New Roman"/>
          <w:b/>
          <w:bCs/>
          <w:sz w:val="24"/>
          <w:szCs w:val="24"/>
          <w:lang w:eastAsia="en-GB"/>
        </w:rPr>
        <w:t>private and social costs</w:t>
      </w:r>
      <w:r w:rsidRPr="004F7CA6">
        <w:rPr>
          <w:rFonts w:eastAsia="Times New Roman" w:cs="Times New Roman"/>
          <w:sz w:val="24"/>
          <w:szCs w:val="24"/>
          <w:lang w:eastAsia="en-GB"/>
        </w:rPr>
        <w:t xml:space="preserve"> </w:t>
      </w:r>
      <w:r w:rsidRPr="00672C4A">
        <w:rPr>
          <w:rFonts w:eastAsia="Times New Roman" w:cs="Times New Roman"/>
          <w:b/>
          <w:sz w:val="24"/>
          <w:szCs w:val="24"/>
          <w:lang w:eastAsia="en-GB"/>
        </w:rPr>
        <w:t>of production</w:t>
      </w:r>
      <w:r w:rsidRPr="004F7CA6">
        <w:rPr>
          <w:rFonts w:eastAsia="Times New Roman" w:cs="Times New Roman"/>
          <w:sz w:val="24"/>
          <w:szCs w:val="24"/>
          <w:lang w:eastAsia="en-GB"/>
        </w:rPr>
        <w:t xml:space="preserve"> and the </w:t>
      </w:r>
      <w:r w:rsidRPr="002D488B">
        <w:rPr>
          <w:rFonts w:eastAsia="Times New Roman" w:cs="Times New Roman"/>
          <w:b/>
          <w:sz w:val="24"/>
          <w:szCs w:val="24"/>
          <w:lang w:eastAsia="en-GB"/>
        </w:rPr>
        <w:t>private and social benefits of consumption.</w:t>
      </w:r>
    </w:p>
    <w:p w:rsidR="004F7CA6" w:rsidRPr="004F7CA6" w:rsidRDefault="004F7CA6" w:rsidP="004F7CA6">
      <w:pPr>
        <w:spacing w:before="100" w:beforeAutospacing="1" w:after="100" w:afterAutospacing="1" w:line="240" w:lineRule="auto"/>
        <w:rPr>
          <w:rFonts w:eastAsia="Times New Roman" w:cs="Times New Roman"/>
          <w:sz w:val="24"/>
          <w:szCs w:val="24"/>
          <w:lang w:eastAsia="en-GB"/>
        </w:rPr>
      </w:pPr>
      <w:r w:rsidRPr="00530668">
        <w:rPr>
          <w:rFonts w:eastAsia="Times New Roman" w:cs="Times New Roman"/>
          <w:b/>
          <w:bCs/>
          <w:sz w:val="24"/>
          <w:szCs w:val="24"/>
          <w:lang w:eastAsia="en-GB"/>
        </w:rPr>
        <w:t>Social Cost</w:t>
      </w:r>
      <w:r w:rsidRPr="004F7CA6">
        <w:rPr>
          <w:rFonts w:eastAsia="Times New Roman" w:cs="Times New Roman"/>
          <w:sz w:val="24"/>
          <w:szCs w:val="24"/>
          <w:lang w:eastAsia="en-GB"/>
        </w:rPr>
        <w:t xml:space="preserve">      =          </w:t>
      </w:r>
      <w:r w:rsidRPr="00530668">
        <w:rPr>
          <w:rFonts w:eastAsia="Times New Roman" w:cs="Times New Roman"/>
          <w:b/>
          <w:bCs/>
          <w:sz w:val="24"/>
          <w:szCs w:val="24"/>
          <w:lang w:eastAsia="en-GB"/>
        </w:rPr>
        <w:t>Private Cost + External Cost</w:t>
      </w:r>
    </w:p>
    <w:p w:rsidR="004F7CA6" w:rsidRPr="004F7CA6" w:rsidRDefault="004F7CA6" w:rsidP="004F7CA6">
      <w:pPr>
        <w:spacing w:before="100" w:beforeAutospacing="1" w:after="100" w:afterAutospacing="1" w:line="240" w:lineRule="auto"/>
        <w:rPr>
          <w:rFonts w:eastAsia="Times New Roman" w:cs="Times New Roman"/>
          <w:sz w:val="24"/>
          <w:szCs w:val="24"/>
          <w:lang w:eastAsia="en-GB"/>
        </w:rPr>
      </w:pPr>
      <w:r w:rsidRPr="00530668">
        <w:rPr>
          <w:rFonts w:eastAsia="Times New Roman" w:cs="Times New Roman"/>
          <w:b/>
          <w:bCs/>
          <w:sz w:val="24"/>
          <w:szCs w:val="24"/>
          <w:lang w:eastAsia="en-GB"/>
        </w:rPr>
        <w:t xml:space="preserve">Social Benefit   </w:t>
      </w:r>
      <w:r w:rsidRPr="004F7CA6">
        <w:rPr>
          <w:rFonts w:eastAsia="Times New Roman" w:cs="Times New Roman"/>
          <w:sz w:val="24"/>
          <w:szCs w:val="24"/>
          <w:lang w:eastAsia="en-GB"/>
        </w:rPr>
        <w:t xml:space="preserve">=          </w:t>
      </w:r>
      <w:r w:rsidRPr="00530668">
        <w:rPr>
          <w:rFonts w:eastAsia="Times New Roman" w:cs="Times New Roman"/>
          <w:b/>
          <w:bCs/>
          <w:sz w:val="24"/>
          <w:szCs w:val="24"/>
          <w:lang w:eastAsia="en-GB"/>
        </w:rPr>
        <w:t>Private Benefit + External Benefit</w:t>
      </w:r>
    </w:p>
    <w:p w:rsidR="004F7CA6" w:rsidRDefault="004F7CA6" w:rsidP="004F7CA6">
      <w:pPr>
        <w:spacing w:before="100" w:beforeAutospacing="1" w:after="100" w:afterAutospacing="1" w:line="240" w:lineRule="auto"/>
        <w:rPr>
          <w:rFonts w:eastAsia="Times New Roman" w:cs="Times New Roman"/>
          <w:sz w:val="24"/>
          <w:szCs w:val="24"/>
          <w:lang w:eastAsia="en-GB"/>
        </w:rPr>
      </w:pPr>
      <w:r w:rsidRPr="004F7CA6">
        <w:rPr>
          <w:rFonts w:eastAsia="Times New Roman" w:cs="Times New Roman"/>
          <w:sz w:val="24"/>
          <w:szCs w:val="24"/>
          <w:lang w:eastAsia="en-GB"/>
        </w:rPr>
        <w:t xml:space="preserve">When negative production externalities exist, </w:t>
      </w:r>
      <w:r w:rsidRPr="00530668">
        <w:rPr>
          <w:rFonts w:eastAsia="Times New Roman" w:cs="Times New Roman"/>
          <w:b/>
          <w:bCs/>
          <w:sz w:val="24"/>
          <w:szCs w:val="24"/>
          <w:lang w:eastAsia="en-GB"/>
        </w:rPr>
        <w:t>social costs exceed private cost.</w:t>
      </w:r>
      <w:r w:rsidRPr="004F7CA6">
        <w:rPr>
          <w:rFonts w:eastAsia="Times New Roman" w:cs="Times New Roman"/>
          <w:sz w:val="24"/>
          <w:szCs w:val="24"/>
          <w:lang w:eastAsia="en-GB"/>
        </w:rPr>
        <w:t xml:space="preserve"> </w:t>
      </w:r>
    </w:p>
    <w:p w:rsidR="00672C4A" w:rsidRPr="004F7CA6" w:rsidRDefault="00672C4A" w:rsidP="004F7CA6">
      <w:pPr>
        <w:spacing w:before="100" w:beforeAutospacing="1" w:after="100" w:afterAutospacing="1" w:line="240" w:lineRule="auto"/>
        <w:rPr>
          <w:rFonts w:eastAsia="Times New Roman" w:cs="Times New Roman"/>
          <w:sz w:val="24"/>
          <w:szCs w:val="24"/>
          <w:lang w:eastAsia="en-GB"/>
        </w:rPr>
      </w:pPr>
    </w:p>
    <w:p w:rsidR="004F7CA6" w:rsidRPr="004F7CA6" w:rsidRDefault="004F7CA6" w:rsidP="004F7CA6">
      <w:pPr>
        <w:spacing w:after="0" w:line="240" w:lineRule="auto"/>
        <w:rPr>
          <w:rFonts w:eastAsia="Times New Roman" w:cs="Times New Roman"/>
          <w:sz w:val="24"/>
          <w:szCs w:val="24"/>
          <w:lang w:eastAsia="en-GB"/>
        </w:rPr>
      </w:pPr>
      <w:r w:rsidRPr="00530668">
        <w:rPr>
          <w:rFonts w:eastAsia="Times New Roman" w:cs="Times New Roman"/>
          <w:b/>
          <w:bCs/>
          <w:sz w:val="24"/>
          <w:szCs w:val="24"/>
          <w:lang w:eastAsia="en-GB"/>
        </w:rPr>
        <w:lastRenderedPageBreak/>
        <w:t>External costs from production</w:t>
      </w:r>
      <w:r w:rsidRPr="004F7CA6">
        <w:rPr>
          <w:rFonts w:eastAsia="Times New Roman" w:cs="Times New Roman"/>
          <w:sz w:val="24"/>
          <w:szCs w:val="24"/>
          <w:lang w:eastAsia="en-GB"/>
        </w:rPr>
        <w:t xml:space="preserve"> </w:t>
      </w:r>
    </w:p>
    <w:p w:rsidR="004F7CA6" w:rsidRPr="004F7CA6" w:rsidRDefault="004F7CA6" w:rsidP="004F7CA6">
      <w:pPr>
        <w:spacing w:before="100" w:beforeAutospacing="1" w:after="100" w:afterAutospacing="1" w:line="240" w:lineRule="auto"/>
        <w:rPr>
          <w:rFonts w:eastAsia="Times New Roman" w:cs="Times New Roman"/>
          <w:sz w:val="24"/>
          <w:szCs w:val="24"/>
          <w:lang w:eastAsia="en-GB"/>
        </w:rPr>
      </w:pPr>
      <w:r w:rsidRPr="004F7CA6">
        <w:rPr>
          <w:rFonts w:eastAsia="Times New Roman" w:cs="Times New Roman"/>
          <w:sz w:val="24"/>
          <w:szCs w:val="24"/>
          <w:lang w:eastAsia="en-GB"/>
        </w:rPr>
        <w:t>Production externalities are generated in supplying goods and services - examples include noise and atmospheric pollution from factories.</w:t>
      </w:r>
      <w:r w:rsidR="00672C4A">
        <w:rPr>
          <w:rFonts w:eastAsia="Times New Roman" w:cs="Times New Roman"/>
          <w:sz w:val="24"/>
          <w:szCs w:val="24"/>
          <w:lang w:eastAsia="en-GB"/>
        </w:rPr>
        <w:t xml:space="preserve"> Or dumping waste into a river.</w:t>
      </w:r>
    </w:p>
    <w:p w:rsidR="004F7CA6" w:rsidRPr="006A5C04" w:rsidRDefault="004F7CA6" w:rsidP="004F7CA6">
      <w:pPr>
        <w:pStyle w:val="Heading2"/>
        <w:rPr>
          <w:rFonts w:asciiTheme="minorHAnsi" w:hAnsiTheme="minorHAnsi"/>
          <w:color w:val="FF0000"/>
          <w:sz w:val="28"/>
        </w:rPr>
      </w:pPr>
      <w:r w:rsidRPr="006A5C04">
        <w:rPr>
          <w:rStyle w:val="Strong"/>
          <w:rFonts w:asciiTheme="minorHAnsi" w:hAnsiTheme="minorHAnsi"/>
          <w:b/>
          <w:bCs/>
          <w:color w:val="FF0000"/>
          <w:sz w:val="28"/>
        </w:rPr>
        <w:t>Negative externalities from production – social cost &gt; private cost</w:t>
      </w:r>
    </w:p>
    <w:p w:rsidR="004F7CA6" w:rsidRPr="00530668" w:rsidRDefault="002A5F1C" w:rsidP="002A5F1C">
      <w:pPr>
        <w:pStyle w:val="NormalWeb"/>
        <w:jc w:val="center"/>
        <w:rPr>
          <w:rFonts w:asciiTheme="minorHAnsi" w:hAnsiTheme="minorHAnsi"/>
        </w:rPr>
      </w:pPr>
      <w:r>
        <w:rPr>
          <w:noProof/>
        </w:rPr>
        <w:drawing>
          <wp:inline distT="0" distB="0" distL="0" distR="0" wp14:anchorId="4A6CF72A" wp14:editId="0A969BD8">
            <wp:extent cx="5676900" cy="42317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BEBA8EAE-BF5A-486C-A8C5-ECC9F3942E4B}">
                          <a14:imgProps xmlns:a14="http://schemas.microsoft.com/office/drawing/2010/main">
                            <a14:imgLayer r:embed="rId9">
                              <a14:imgEffect>
                                <a14:sharpenSoften amount="35000"/>
                              </a14:imgEffect>
                            </a14:imgLayer>
                          </a14:imgProps>
                        </a:ext>
                      </a:extLst>
                    </a:blip>
                    <a:srcRect l="2354" t="20255" r="30923" b="17575"/>
                    <a:stretch/>
                  </pic:blipFill>
                  <pic:spPr bwMode="auto">
                    <a:xfrm>
                      <a:off x="0" y="0"/>
                      <a:ext cx="5692425" cy="4243274"/>
                    </a:xfrm>
                    <a:prstGeom prst="rect">
                      <a:avLst/>
                    </a:prstGeom>
                    <a:ln>
                      <a:noFill/>
                    </a:ln>
                    <a:extLst>
                      <a:ext uri="{53640926-AAD7-44D8-BBD7-CCE9431645EC}">
                        <a14:shadowObscured xmlns:a14="http://schemas.microsoft.com/office/drawing/2010/main"/>
                      </a:ext>
                    </a:extLst>
                  </pic:spPr>
                </pic:pic>
              </a:graphicData>
            </a:graphic>
          </wp:inline>
        </w:drawing>
      </w:r>
    </w:p>
    <w:p w:rsidR="004F7CA6" w:rsidRPr="00530668" w:rsidRDefault="004F7CA6" w:rsidP="004F7CA6">
      <w:pPr>
        <w:pStyle w:val="NormalWeb"/>
        <w:rPr>
          <w:rFonts w:asciiTheme="minorHAnsi" w:hAnsiTheme="minorHAnsi"/>
        </w:rPr>
      </w:pPr>
      <w:r w:rsidRPr="00530668">
        <w:rPr>
          <w:rFonts w:asciiTheme="minorHAnsi" w:hAnsiTheme="minorHAnsi"/>
        </w:rPr>
        <w:t>MPB = MSB as we assume that there are no externalities arising from consumption.</w:t>
      </w:r>
    </w:p>
    <w:p w:rsidR="004F7CA6" w:rsidRDefault="004F7CA6" w:rsidP="004F7CA6">
      <w:pPr>
        <w:pStyle w:val="NormalWeb"/>
        <w:rPr>
          <w:rFonts w:asciiTheme="minorHAnsi" w:hAnsiTheme="minorHAnsi"/>
        </w:rPr>
      </w:pPr>
      <w:r w:rsidRPr="00530668">
        <w:rPr>
          <w:rFonts w:asciiTheme="minorHAnsi" w:hAnsiTheme="minorHAnsi"/>
        </w:rPr>
        <w:t>Marginal cost or marginal benefit</w:t>
      </w:r>
      <w:r w:rsidR="00672C4A">
        <w:rPr>
          <w:rFonts w:asciiTheme="minorHAnsi" w:hAnsiTheme="minorHAnsi"/>
        </w:rPr>
        <w:t>:</w:t>
      </w:r>
      <w:r w:rsidRPr="00530668">
        <w:rPr>
          <w:rFonts w:asciiTheme="minorHAnsi" w:hAnsiTheme="minorHAnsi"/>
        </w:rPr>
        <w:t xml:space="preserve"> is the change in total cost or benefits that results from an increase in production or consumption by one unit</w:t>
      </w:r>
      <w:r w:rsidR="00672C4A">
        <w:rPr>
          <w:rFonts w:asciiTheme="minorHAnsi" w:hAnsiTheme="minorHAnsi"/>
        </w:rPr>
        <w:t>.</w:t>
      </w:r>
    </w:p>
    <w:p w:rsidR="00672C4A" w:rsidRPr="00530668" w:rsidRDefault="00672C4A" w:rsidP="004F7CA6">
      <w:pPr>
        <w:pStyle w:val="NormalWeb"/>
        <w:rPr>
          <w:rFonts w:asciiTheme="minorHAnsi" w:hAnsiTheme="minorHAnsi"/>
        </w:rPr>
      </w:pPr>
      <w:r>
        <w:rPr>
          <w:rFonts w:asciiTheme="minorHAnsi" w:hAnsiTheme="minorHAnsi"/>
        </w:rPr>
        <w:t xml:space="preserve">If we focus upon </w:t>
      </w:r>
      <w:proofErr w:type="spellStart"/>
      <w:r>
        <w:rPr>
          <w:rFonts w:asciiTheme="minorHAnsi" w:hAnsiTheme="minorHAnsi"/>
        </w:rPr>
        <w:t>Qe</w:t>
      </w:r>
      <w:proofErr w:type="spellEnd"/>
      <w:r>
        <w:rPr>
          <w:rFonts w:asciiTheme="minorHAnsi" w:hAnsiTheme="minorHAnsi"/>
        </w:rPr>
        <w:t>, this is the quantity provided by the free-</w:t>
      </w:r>
      <w:r w:rsidRPr="0019727B">
        <w:rPr>
          <w:rFonts w:asciiTheme="minorHAnsi" w:hAnsiTheme="minorHAnsi"/>
          <w:b/>
        </w:rPr>
        <w:t>market</w:t>
      </w:r>
      <w:r w:rsidR="0019727B" w:rsidRPr="0019727B">
        <w:rPr>
          <w:rFonts w:asciiTheme="minorHAnsi" w:hAnsiTheme="minorHAnsi"/>
          <w:b/>
        </w:rPr>
        <w:t xml:space="preserve"> (where demand (MPB) meets supply (MPC))</w:t>
      </w:r>
      <w:r w:rsidRPr="0019727B">
        <w:rPr>
          <w:rFonts w:asciiTheme="minorHAnsi" w:hAnsiTheme="minorHAnsi"/>
          <w:b/>
        </w:rPr>
        <w:t>.</w:t>
      </w:r>
      <w:r>
        <w:rPr>
          <w:rFonts w:asciiTheme="minorHAnsi" w:hAnsiTheme="minorHAnsi"/>
        </w:rPr>
        <w:t xml:space="preserve"> At this quantity, MSC is higher than MPC and therefore the difference is the externality</w:t>
      </w:r>
      <w:r w:rsidR="00076F0B">
        <w:rPr>
          <w:rFonts w:asciiTheme="minorHAnsi" w:hAnsiTheme="minorHAnsi"/>
        </w:rPr>
        <w:t xml:space="preserve"> (market failure)</w:t>
      </w:r>
      <w:r>
        <w:rPr>
          <w:rFonts w:asciiTheme="minorHAnsi" w:hAnsiTheme="minorHAnsi"/>
        </w:rPr>
        <w:t xml:space="preserve">. This applies to all quantities from </w:t>
      </w:r>
      <w:proofErr w:type="spellStart"/>
      <w:r>
        <w:rPr>
          <w:rFonts w:asciiTheme="minorHAnsi" w:hAnsiTheme="minorHAnsi"/>
        </w:rPr>
        <w:t>Qe</w:t>
      </w:r>
      <w:proofErr w:type="spellEnd"/>
      <w:r>
        <w:rPr>
          <w:rFonts w:asciiTheme="minorHAnsi" w:hAnsiTheme="minorHAnsi"/>
        </w:rPr>
        <w:t xml:space="preserve"> to Q*, which forms a triangle –</w:t>
      </w:r>
      <w:r w:rsidR="0019727B">
        <w:rPr>
          <w:rFonts w:asciiTheme="minorHAnsi" w:hAnsiTheme="minorHAnsi"/>
        </w:rPr>
        <w:t xml:space="preserve"> the welfare loss triangle (sometimes known as deadweight loss).</w:t>
      </w:r>
    </w:p>
    <w:p w:rsidR="00672C4A" w:rsidRDefault="00672C4A" w:rsidP="004F7CA6">
      <w:pPr>
        <w:pStyle w:val="NormalWeb"/>
        <w:rPr>
          <w:rFonts w:asciiTheme="minorHAnsi" w:hAnsiTheme="minorHAnsi"/>
        </w:rPr>
      </w:pPr>
      <w:r>
        <w:rPr>
          <w:rFonts w:asciiTheme="minorHAnsi" w:hAnsiTheme="minorHAnsi"/>
        </w:rPr>
        <w:t xml:space="preserve">The optimal quantity is Q* (less than the free-market quantity </w:t>
      </w:r>
      <w:proofErr w:type="spellStart"/>
      <w:r>
        <w:rPr>
          <w:rFonts w:asciiTheme="minorHAnsi" w:hAnsiTheme="minorHAnsi"/>
        </w:rPr>
        <w:t>Qe</w:t>
      </w:r>
      <w:proofErr w:type="spellEnd"/>
      <w:r>
        <w:rPr>
          <w:rFonts w:asciiTheme="minorHAnsi" w:hAnsiTheme="minorHAnsi"/>
        </w:rPr>
        <w:t>) – at this optimal quantity, the welfare loss triangle ends because there is no difference between the social cost and the private cost (therefore there is no externality).</w:t>
      </w:r>
    </w:p>
    <w:p w:rsidR="0019727B" w:rsidRDefault="0019727B" w:rsidP="004F7CA6">
      <w:pPr>
        <w:pStyle w:val="NormalWeb"/>
        <w:rPr>
          <w:rFonts w:asciiTheme="minorHAnsi" w:hAnsiTheme="minorHAnsi"/>
        </w:rPr>
      </w:pPr>
      <w:r>
        <w:rPr>
          <w:rFonts w:asciiTheme="minorHAnsi" w:hAnsiTheme="minorHAnsi"/>
        </w:rPr>
        <w:t xml:space="preserve">The free market fails to take into account the social impacts of a transaction, in order to solve this problem the government may implement a tax – which would reduce supply (shift supply/MPC to the left) and make the </w:t>
      </w:r>
      <w:proofErr w:type="spellStart"/>
      <w:r>
        <w:rPr>
          <w:rFonts w:asciiTheme="minorHAnsi" w:hAnsiTheme="minorHAnsi"/>
        </w:rPr>
        <w:t>Qe</w:t>
      </w:r>
      <w:proofErr w:type="spellEnd"/>
      <w:r>
        <w:rPr>
          <w:rFonts w:asciiTheme="minorHAnsi" w:hAnsiTheme="minorHAnsi"/>
        </w:rPr>
        <w:t xml:space="preserve"> closer to Q* - hence reducing the welfare loss triangle.</w:t>
      </w:r>
      <w:r w:rsidR="00CA2D4C">
        <w:rPr>
          <w:rFonts w:asciiTheme="minorHAnsi" w:hAnsiTheme="minorHAnsi"/>
        </w:rPr>
        <w:t xml:space="preserve"> </w:t>
      </w:r>
    </w:p>
    <w:p w:rsidR="004F7CA6" w:rsidRPr="004F7CA6" w:rsidRDefault="004F7CA6" w:rsidP="004F7CA6">
      <w:pPr>
        <w:spacing w:before="100" w:beforeAutospacing="1" w:after="100" w:afterAutospacing="1" w:line="240" w:lineRule="auto"/>
        <w:outlineLvl w:val="0"/>
        <w:rPr>
          <w:rFonts w:eastAsia="Times New Roman" w:cs="Times New Roman"/>
          <w:b/>
          <w:bCs/>
          <w:kern w:val="36"/>
          <w:sz w:val="48"/>
          <w:szCs w:val="48"/>
          <w:lang w:eastAsia="en-GB"/>
        </w:rPr>
      </w:pPr>
      <w:r w:rsidRPr="004F7CA6">
        <w:rPr>
          <w:rFonts w:eastAsia="Times New Roman" w:cs="Times New Roman"/>
          <w:b/>
          <w:bCs/>
          <w:kern w:val="36"/>
          <w:sz w:val="48"/>
          <w:szCs w:val="48"/>
          <w:lang w:eastAsia="en-GB"/>
        </w:rPr>
        <w:lastRenderedPageBreak/>
        <w:t>Positive Externalities</w:t>
      </w:r>
    </w:p>
    <w:p w:rsidR="004F7CA6" w:rsidRPr="004F7CA6" w:rsidRDefault="004F7CA6" w:rsidP="004F7CA6">
      <w:pPr>
        <w:spacing w:before="100" w:beforeAutospacing="1" w:after="100" w:afterAutospacing="1" w:line="240" w:lineRule="auto"/>
        <w:rPr>
          <w:rFonts w:eastAsia="Times New Roman" w:cs="Times New Roman"/>
          <w:sz w:val="24"/>
          <w:szCs w:val="24"/>
          <w:lang w:eastAsia="en-GB"/>
        </w:rPr>
      </w:pPr>
      <w:r w:rsidRPr="004F7CA6">
        <w:rPr>
          <w:rFonts w:eastAsia="Times New Roman" w:cs="Times New Roman"/>
          <w:sz w:val="24"/>
          <w:szCs w:val="24"/>
          <w:lang w:eastAsia="en-GB"/>
        </w:rPr>
        <w:t xml:space="preserve">There are many occasions when the production and/or consumption of a good or a service creates </w:t>
      </w:r>
      <w:r w:rsidRPr="00530668">
        <w:rPr>
          <w:rFonts w:eastAsia="Times New Roman" w:cs="Times New Roman"/>
          <w:sz w:val="24"/>
          <w:szCs w:val="24"/>
          <w:lang w:eastAsia="en-GB"/>
        </w:rPr>
        <w:t>external benefit</w:t>
      </w:r>
      <w:r w:rsidRPr="004F7CA6">
        <w:rPr>
          <w:rFonts w:eastAsia="Times New Roman" w:cs="Times New Roman"/>
          <w:sz w:val="24"/>
          <w:szCs w:val="24"/>
          <w:lang w:eastAsia="en-GB"/>
        </w:rPr>
        <w:t xml:space="preserve">s which boost social welfare. </w:t>
      </w:r>
    </w:p>
    <w:p w:rsidR="004F7CA6" w:rsidRPr="004F7CA6" w:rsidRDefault="004F7CA6" w:rsidP="004F7CA6">
      <w:pPr>
        <w:numPr>
          <w:ilvl w:val="0"/>
          <w:numId w:val="3"/>
        </w:numPr>
        <w:spacing w:before="100" w:beforeAutospacing="1" w:after="100" w:afterAutospacing="1" w:line="240" w:lineRule="auto"/>
        <w:rPr>
          <w:rFonts w:eastAsia="Times New Roman" w:cs="Times New Roman"/>
          <w:sz w:val="24"/>
          <w:szCs w:val="24"/>
          <w:lang w:eastAsia="en-GB"/>
        </w:rPr>
      </w:pPr>
      <w:r w:rsidRPr="004F7CA6">
        <w:rPr>
          <w:rFonts w:eastAsia="Times New Roman" w:cs="Times New Roman"/>
          <w:sz w:val="24"/>
          <w:szCs w:val="24"/>
          <w:lang w:eastAsia="en-GB"/>
        </w:rPr>
        <w:t xml:space="preserve">External benefits from development of </w:t>
      </w:r>
      <w:r w:rsidRPr="00530668">
        <w:rPr>
          <w:rFonts w:eastAsia="Times New Roman" w:cs="Times New Roman"/>
          <w:sz w:val="24"/>
          <w:szCs w:val="24"/>
          <w:lang w:eastAsia="en-GB"/>
        </w:rPr>
        <w:t>renewable</w:t>
      </w:r>
      <w:r w:rsidRPr="004F7CA6">
        <w:rPr>
          <w:rFonts w:eastAsia="Times New Roman" w:cs="Times New Roman"/>
          <w:sz w:val="24"/>
          <w:szCs w:val="24"/>
          <w:lang w:eastAsia="en-GB"/>
        </w:rPr>
        <w:t xml:space="preserve"> energy sources such as </w:t>
      </w:r>
      <w:r w:rsidRPr="00530668">
        <w:rPr>
          <w:rFonts w:eastAsia="Times New Roman" w:cs="Times New Roman"/>
          <w:sz w:val="24"/>
          <w:szCs w:val="24"/>
          <w:lang w:eastAsia="en-GB"/>
        </w:rPr>
        <w:t>wind power</w:t>
      </w:r>
    </w:p>
    <w:p w:rsidR="004F7CA6" w:rsidRPr="004F7CA6" w:rsidRDefault="004F7CA6" w:rsidP="004F7CA6">
      <w:pPr>
        <w:numPr>
          <w:ilvl w:val="0"/>
          <w:numId w:val="3"/>
        </w:numPr>
        <w:spacing w:before="100" w:beforeAutospacing="1" w:after="100" w:afterAutospacing="1" w:line="240" w:lineRule="auto"/>
        <w:rPr>
          <w:rFonts w:eastAsia="Times New Roman" w:cs="Times New Roman"/>
          <w:sz w:val="24"/>
          <w:szCs w:val="24"/>
          <w:lang w:eastAsia="en-GB"/>
        </w:rPr>
      </w:pPr>
      <w:r w:rsidRPr="004F7CA6">
        <w:rPr>
          <w:rFonts w:eastAsia="Times New Roman" w:cs="Times New Roman"/>
          <w:sz w:val="24"/>
          <w:szCs w:val="24"/>
          <w:lang w:eastAsia="en-GB"/>
        </w:rPr>
        <w:t xml:space="preserve">External benefits from </w:t>
      </w:r>
      <w:r w:rsidRPr="00530668">
        <w:rPr>
          <w:rFonts w:eastAsia="Times New Roman" w:cs="Times New Roman"/>
          <w:sz w:val="24"/>
          <w:szCs w:val="24"/>
          <w:lang w:eastAsia="en-GB"/>
        </w:rPr>
        <w:t>other new production technologies</w:t>
      </w:r>
    </w:p>
    <w:p w:rsidR="004F7CA6" w:rsidRPr="004F7CA6" w:rsidRDefault="004F7CA6" w:rsidP="004F7CA6">
      <w:pPr>
        <w:numPr>
          <w:ilvl w:val="0"/>
          <w:numId w:val="3"/>
        </w:numPr>
        <w:spacing w:before="100" w:beforeAutospacing="1" w:after="100" w:afterAutospacing="1" w:line="240" w:lineRule="auto"/>
        <w:rPr>
          <w:rFonts w:eastAsia="Times New Roman" w:cs="Times New Roman"/>
          <w:sz w:val="24"/>
          <w:szCs w:val="24"/>
          <w:lang w:eastAsia="en-GB"/>
        </w:rPr>
      </w:pPr>
      <w:r w:rsidRPr="004F7CA6">
        <w:rPr>
          <w:rFonts w:eastAsia="Times New Roman" w:cs="Times New Roman"/>
          <w:sz w:val="24"/>
          <w:szCs w:val="24"/>
          <w:lang w:eastAsia="en-GB"/>
        </w:rPr>
        <w:t xml:space="preserve">External benefits from vaccination / </w:t>
      </w:r>
      <w:r w:rsidRPr="00530668">
        <w:rPr>
          <w:rFonts w:eastAsia="Times New Roman" w:cs="Times New Roman"/>
          <w:sz w:val="24"/>
          <w:szCs w:val="24"/>
          <w:lang w:eastAsia="en-GB"/>
        </w:rPr>
        <w:t>immunisation</w:t>
      </w:r>
      <w:r w:rsidRPr="004F7CA6">
        <w:rPr>
          <w:rFonts w:eastAsia="Times New Roman" w:cs="Times New Roman"/>
          <w:sz w:val="24"/>
          <w:szCs w:val="24"/>
          <w:lang w:eastAsia="en-GB"/>
        </w:rPr>
        <w:t xml:space="preserve"> programmes</w:t>
      </w:r>
    </w:p>
    <w:p w:rsidR="004F7CA6" w:rsidRPr="004F7CA6" w:rsidRDefault="004F7CA6" w:rsidP="004F7CA6">
      <w:pPr>
        <w:numPr>
          <w:ilvl w:val="0"/>
          <w:numId w:val="3"/>
        </w:numPr>
        <w:spacing w:before="100" w:beforeAutospacing="1" w:after="100" w:afterAutospacing="1" w:line="240" w:lineRule="auto"/>
        <w:rPr>
          <w:rFonts w:eastAsia="Times New Roman" w:cs="Times New Roman"/>
          <w:sz w:val="24"/>
          <w:szCs w:val="24"/>
          <w:lang w:eastAsia="en-GB"/>
        </w:rPr>
      </w:pPr>
      <w:r w:rsidRPr="004F7CA6">
        <w:rPr>
          <w:rFonts w:eastAsia="Times New Roman" w:cs="Times New Roman"/>
          <w:sz w:val="24"/>
          <w:szCs w:val="24"/>
          <w:lang w:eastAsia="en-GB"/>
        </w:rPr>
        <w:t xml:space="preserve">Social benefits from </w:t>
      </w:r>
      <w:r w:rsidRPr="00530668">
        <w:rPr>
          <w:rFonts w:eastAsia="Times New Roman" w:cs="Times New Roman"/>
          <w:sz w:val="24"/>
          <w:szCs w:val="24"/>
          <w:lang w:eastAsia="en-GB"/>
        </w:rPr>
        <w:t>providing milk to young school</w:t>
      </w:r>
      <w:r w:rsidR="00530668" w:rsidRPr="00530668">
        <w:rPr>
          <w:rFonts w:eastAsia="Times New Roman" w:cs="Times New Roman"/>
          <w:sz w:val="24"/>
          <w:szCs w:val="24"/>
          <w:lang w:eastAsia="en-GB"/>
        </w:rPr>
        <w:t xml:space="preserve"> </w:t>
      </w:r>
      <w:r w:rsidRPr="00530668">
        <w:rPr>
          <w:rFonts w:eastAsia="Times New Roman" w:cs="Times New Roman"/>
          <w:sz w:val="24"/>
          <w:szCs w:val="24"/>
          <w:lang w:eastAsia="en-GB"/>
        </w:rPr>
        <w:t>c</w:t>
      </w:r>
      <w:r w:rsidRPr="004F7CA6">
        <w:rPr>
          <w:rFonts w:eastAsia="Times New Roman" w:cs="Times New Roman"/>
          <w:sz w:val="24"/>
          <w:szCs w:val="24"/>
          <w:lang w:eastAsia="en-GB"/>
        </w:rPr>
        <w:t>hildren</w:t>
      </w:r>
    </w:p>
    <w:p w:rsidR="004F7CA6" w:rsidRPr="004F7CA6" w:rsidRDefault="003E4681" w:rsidP="004F7CA6">
      <w:pPr>
        <w:numPr>
          <w:ilvl w:val="0"/>
          <w:numId w:val="3"/>
        </w:numPr>
        <w:spacing w:before="100" w:beforeAutospacing="1" w:after="100" w:afterAutospacing="1" w:line="240" w:lineRule="auto"/>
        <w:rPr>
          <w:rFonts w:eastAsia="Times New Roman" w:cs="Times New Roman"/>
          <w:sz w:val="24"/>
          <w:szCs w:val="24"/>
          <w:lang w:eastAsia="en-GB"/>
        </w:rPr>
      </w:pPr>
      <w:r w:rsidRPr="00530668">
        <w:rPr>
          <w:rFonts w:eastAsia="Times New Roman" w:cs="Times New Roman"/>
          <w:sz w:val="24"/>
          <w:szCs w:val="24"/>
          <w:lang w:eastAsia="en-GB"/>
        </w:rPr>
        <w:t>Social benefits of providing drug/alcohol rehabilitation programmes.</w:t>
      </w:r>
      <w:r w:rsidR="004F7CA6" w:rsidRPr="004F7CA6">
        <w:rPr>
          <w:rFonts w:eastAsia="Times New Roman" w:cs="Times New Roman"/>
          <w:sz w:val="24"/>
          <w:szCs w:val="24"/>
          <w:lang w:eastAsia="en-GB"/>
        </w:rPr>
        <w:t xml:space="preserve"> </w:t>
      </w:r>
    </w:p>
    <w:p w:rsidR="004F7CA6" w:rsidRPr="004F7CA6" w:rsidRDefault="004F7CA6" w:rsidP="004F7CA6">
      <w:pPr>
        <w:spacing w:before="100" w:beforeAutospacing="1" w:after="100" w:afterAutospacing="1" w:line="240" w:lineRule="auto"/>
        <w:rPr>
          <w:rFonts w:eastAsia="Times New Roman" w:cs="Times New Roman"/>
          <w:sz w:val="24"/>
          <w:szCs w:val="24"/>
          <w:lang w:eastAsia="en-GB"/>
        </w:rPr>
      </w:pPr>
      <w:r w:rsidRPr="00530668">
        <w:rPr>
          <w:rFonts w:eastAsia="Times New Roman" w:cs="Times New Roman"/>
          <w:b/>
          <w:bCs/>
          <w:sz w:val="24"/>
          <w:szCs w:val="24"/>
          <w:lang w:eastAsia="en-GB"/>
        </w:rPr>
        <w:t>Positive externalities and market failure</w:t>
      </w:r>
    </w:p>
    <w:p w:rsidR="004F7CA6" w:rsidRPr="004F7CA6" w:rsidRDefault="004F7CA6" w:rsidP="004F7CA6">
      <w:pPr>
        <w:spacing w:before="100" w:beforeAutospacing="1" w:after="100" w:afterAutospacing="1" w:line="240" w:lineRule="auto"/>
        <w:rPr>
          <w:rFonts w:eastAsia="Times New Roman" w:cs="Times New Roman"/>
          <w:sz w:val="24"/>
          <w:szCs w:val="24"/>
          <w:lang w:eastAsia="en-GB"/>
        </w:rPr>
      </w:pPr>
      <w:r w:rsidRPr="004F7CA6">
        <w:rPr>
          <w:rFonts w:eastAsia="Times New Roman" w:cs="Times New Roman"/>
          <w:sz w:val="24"/>
          <w:szCs w:val="24"/>
          <w:lang w:eastAsia="en-GB"/>
        </w:rPr>
        <w:t>Where positive externalities exist</w:t>
      </w:r>
      <w:r w:rsidR="003E4681" w:rsidRPr="00530668">
        <w:rPr>
          <w:rFonts w:eastAsia="Times New Roman" w:cs="Times New Roman"/>
          <w:sz w:val="24"/>
          <w:szCs w:val="24"/>
          <w:lang w:eastAsia="en-GB"/>
        </w:rPr>
        <w:t xml:space="preserve"> (merit goods)</w:t>
      </w:r>
      <w:r w:rsidRPr="004F7CA6">
        <w:rPr>
          <w:rFonts w:eastAsia="Times New Roman" w:cs="Times New Roman"/>
          <w:sz w:val="24"/>
          <w:szCs w:val="24"/>
          <w:lang w:eastAsia="en-GB"/>
        </w:rPr>
        <w:t xml:space="preserve">, the good or service may be </w:t>
      </w:r>
      <w:r w:rsidRPr="00530668">
        <w:rPr>
          <w:rFonts w:eastAsia="Times New Roman" w:cs="Times New Roman"/>
          <w:b/>
          <w:bCs/>
          <w:sz w:val="24"/>
          <w:szCs w:val="24"/>
          <w:lang w:eastAsia="en-GB"/>
        </w:rPr>
        <w:t>under-consumed</w:t>
      </w:r>
      <w:r w:rsidRPr="004F7CA6">
        <w:rPr>
          <w:rFonts w:eastAsia="Times New Roman" w:cs="Times New Roman"/>
          <w:sz w:val="24"/>
          <w:szCs w:val="24"/>
          <w:lang w:eastAsia="en-GB"/>
        </w:rPr>
        <w:t xml:space="preserve"> or </w:t>
      </w:r>
      <w:r w:rsidRPr="00530668">
        <w:rPr>
          <w:rFonts w:eastAsia="Times New Roman" w:cs="Times New Roman"/>
          <w:b/>
          <w:bCs/>
          <w:sz w:val="24"/>
          <w:szCs w:val="24"/>
          <w:lang w:eastAsia="en-GB"/>
        </w:rPr>
        <w:t>under-provided</w:t>
      </w:r>
      <w:r w:rsidRPr="004F7CA6">
        <w:rPr>
          <w:rFonts w:eastAsia="Times New Roman" w:cs="Times New Roman"/>
          <w:sz w:val="24"/>
          <w:szCs w:val="24"/>
          <w:lang w:eastAsia="en-GB"/>
        </w:rPr>
        <w:t xml:space="preserve"> since the </w:t>
      </w:r>
      <w:r w:rsidRPr="00530668">
        <w:rPr>
          <w:rFonts w:eastAsia="Times New Roman" w:cs="Times New Roman"/>
          <w:b/>
          <w:bCs/>
          <w:sz w:val="24"/>
          <w:szCs w:val="24"/>
          <w:lang w:eastAsia="en-GB"/>
        </w:rPr>
        <w:t>free market may fail to value them correctly</w:t>
      </w:r>
      <w:r w:rsidRPr="004F7CA6">
        <w:rPr>
          <w:rFonts w:eastAsia="Times New Roman" w:cs="Times New Roman"/>
          <w:sz w:val="24"/>
          <w:szCs w:val="24"/>
          <w:lang w:eastAsia="en-GB"/>
        </w:rPr>
        <w:t xml:space="preserve"> or take them into account when pricing the product</w:t>
      </w:r>
      <w:r w:rsidR="00CA2D4C">
        <w:rPr>
          <w:rFonts w:eastAsia="Times New Roman" w:cs="Times New Roman"/>
          <w:sz w:val="24"/>
          <w:szCs w:val="24"/>
          <w:lang w:eastAsia="en-GB"/>
        </w:rPr>
        <w:t xml:space="preserve"> (</w:t>
      </w:r>
      <w:proofErr w:type="spellStart"/>
      <w:r w:rsidR="00CA2D4C">
        <w:rPr>
          <w:rFonts w:eastAsia="Times New Roman" w:cs="Times New Roman"/>
          <w:sz w:val="24"/>
          <w:szCs w:val="24"/>
          <w:lang w:eastAsia="en-GB"/>
        </w:rPr>
        <w:t>Qe</w:t>
      </w:r>
      <w:proofErr w:type="spellEnd"/>
      <w:r w:rsidR="00CA2D4C">
        <w:rPr>
          <w:rFonts w:eastAsia="Times New Roman" w:cs="Times New Roman"/>
          <w:sz w:val="24"/>
          <w:szCs w:val="24"/>
          <w:lang w:eastAsia="en-GB"/>
        </w:rPr>
        <w:t xml:space="preserve"> – where demand (MPB) equals supply (MPC))</w:t>
      </w:r>
      <w:r w:rsidRPr="004F7CA6">
        <w:rPr>
          <w:rFonts w:eastAsia="Times New Roman" w:cs="Times New Roman"/>
          <w:sz w:val="24"/>
          <w:szCs w:val="24"/>
          <w:lang w:eastAsia="en-GB"/>
        </w:rPr>
        <w:t xml:space="preserve">. In the diagram </w:t>
      </w:r>
      <w:r w:rsidR="00CA2D4C">
        <w:rPr>
          <w:rFonts w:eastAsia="Times New Roman" w:cs="Times New Roman"/>
          <w:sz w:val="24"/>
          <w:szCs w:val="24"/>
          <w:lang w:eastAsia="en-GB"/>
        </w:rPr>
        <w:t>below</w:t>
      </w:r>
      <w:r w:rsidRPr="004F7CA6">
        <w:rPr>
          <w:rFonts w:eastAsia="Times New Roman" w:cs="Times New Roman"/>
          <w:sz w:val="24"/>
          <w:szCs w:val="24"/>
          <w:lang w:eastAsia="en-GB"/>
        </w:rPr>
        <w:t xml:space="preserve">, the normal market equilibrium is at </w:t>
      </w:r>
      <w:proofErr w:type="spellStart"/>
      <w:r w:rsidR="00CA2D4C">
        <w:rPr>
          <w:rFonts w:eastAsia="Times New Roman" w:cs="Times New Roman"/>
          <w:sz w:val="24"/>
          <w:szCs w:val="24"/>
          <w:lang w:eastAsia="en-GB"/>
        </w:rPr>
        <w:t>Qe</w:t>
      </w:r>
      <w:proofErr w:type="spellEnd"/>
      <w:r w:rsidRPr="004F7CA6">
        <w:rPr>
          <w:rFonts w:eastAsia="Times New Roman" w:cs="Times New Roman"/>
          <w:sz w:val="24"/>
          <w:szCs w:val="24"/>
          <w:lang w:eastAsia="en-GB"/>
        </w:rPr>
        <w:t xml:space="preserve"> – but if the</w:t>
      </w:r>
      <w:r w:rsidR="00CA2D4C">
        <w:rPr>
          <w:rFonts w:eastAsia="Times New Roman" w:cs="Times New Roman"/>
          <w:sz w:val="24"/>
          <w:szCs w:val="24"/>
          <w:lang w:eastAsia="en-GB"/>
        </w:rPr>
        <w:t>re are external benefits, the Q*</w:t>
      </w:r>
      <w:r w:rsidRPr="004F7CA6">
        <w:rPr>
          <w:rFonts w:eastAsia="Times New Roman" w:cs="Times New Roman"/>
          <w:sz w:val="24"/>
          <w:szCs w:val="24"/>
          <w:lang w:eastAsia="en-GB"/>
        </w:rPr>
        <w:t xml:space="preserve"> is an output below the level that maximises social welfare. </w:t>
      </w:r>
    </w:p>
    <w:p w:rsidR="004F7CA6" w:rsidRPr="00530668" w:rsidRDefault="00156223" w:rsidP="000B1541">
      <w:pPr>
        <w:ind w:left="720"/>
      </w:pPr>
      <w:r>
        <w:rPr>
          <w:noProof/>
          <w:lang w:eastAsia="en-GB"/>
        </w:rPr>
        <w:drawing>
          <wp:inline distT="0" distB="0" distL="0" distR="0" wp14:anchorId="524A4046" wp14:editId="0FB2A843">
            <wp:extent cx="5943600" cy="52391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141" t="19252" r="40043" b="17044"/>
                    <a:stretch/>
                  </pic:blipFill>
                  <pic:spPr bwMode="auto">
                    <a:xfrm>
                      <a:off x="0" y="0"/>
                      <a:ext cx="5956328" cy="525039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CA2D4C" w:rsidRDefault="00CA2D4C" w:rsidP="004F7CA6">
      <w:pPr>
        <w:pStyle w:val="NormalWeb"/>
        <w:rPr>
          <w:rFonts w:asciiTheme="minorHAnsi" w:hAnsiTheme="minorHAnsi"/>
        </w:rPr>
      </w:pPr>
      <w:r>
        <w:rPr>
          <w:rFonts w:asciiTheme="minorHAnsi" w:hAnsiTheme="minorHAnsi"/>
        </w:rPr>
        <w:lastRenderedPageBreak/>
        <w:t>But the triangle represents a welfare loss – you are probably wondering why there is a welfare loss on a positive externality diagram.</w:t>
      </w:r>
    </w:p>
    <w:p w:rsidR="00CA2D4C" w:rsidRDefault="00CA2D4C" w:rsidP="004F7CA6">
      <w:pPr>
        <w:pStyle w:val="NormalWeb"/>
        <w:rPr>
          <w:rFonts w:asciiTheme="minorHAnsi" w:hAnsiTheme="minorHAnsi"/>
        </w:rPr>
      </w:pPr>
      <w:r>
        <w:rPr>
          <w:rFonts w:asciiTheme="minorHAnsi" w:hAnsiTheme="minorHAnsi"/>
        </w:rPr>
        <w:t xml:space="preserve">Well, that’s because </w:t>
      </w:r>
      <w:proofErr w:type="spellStart"/>
      <w:r>
        <w:rPr>
          <w:rFonts w:asciiTheme="minorHAnsi" w:hAnsiTheme="minorHAnsi"/>
        </w:rPr>
        <w:t>Qe</w:t>
      </w:r>
      <w:proofErr w:type="spellEnd"/>
      <w:r>
        <w:rPr>
          <w:rFonts w:asciiTheme="minorHAnsi" w:hAnsiTheme="minorHAnsi"/>
        </w:rPr>
        <w:t xml:space="preserve"> (the free-market equilibrium) is below the optimal output of Q*.</w:t>
      </w:r>
    </w:p>
    <w:p w:rsidR="00CA2D4C" w:rsidRDefault="00FD12EF" w:rsidP="004F7CA6">
      <w:pPr>
        <w:pStyle w:val="NormalWeb"/>
        <w:rPr>
          <w:rFonts w:asciiTheme="minorHAnsi" w:hAnsiTheme="minorHAnsi"/>
        </w:rPr>
      </w:pPr>
      <w:r>
        <w:rPr>
          <w:rFonts w:asciiTheme="minorHAnsi" w:hAnsiTheme="minorHAnsi"/>
        </w:rPr>
        <w:t xml:space="preserve">Therefore the under-production </w:t>
      </w:r>
      <w:r w:rsidR="00CA2D4C">
        <w:rPr>
          <w:rFonts w:asciiTheme="minorHAnsi" w:hAnsiTheme="minorHAnsi"/>
        </w:rPr>
        <w:t>and consumption of this good means that</w:t>
      </w:r>
      <w:r>
        <w:rPr>
          <w:rFonts w:asciiTheme="minorHAnsi" w:hAnsiTheme="minorHAnsi"/>
        </w:rPr>
        <w:t xml:space="preserve"> there is </w:t>
      </w:r>
      <w:r>
        <w:rPr>
          <w:rFonts w:asciiTheme="minorHAnsi" w:hAnsiTheme="minorHAnsi"/>
          <w:b/>
        </w:rPr>
        <w:t xml:space="preserve">lost benefit </w:t>
      </w:r>
      <w:r>
        <w:rPr>
          <w:rFonts w:asciiTheme="minorHAnsi" w:hAnsiTheme="minorHAnsi"/>
        </w:rPr>
        <w:t xml:space="preserve">– the Marginal Social Benefit is higher than the Marginal Private Benefit at each quantity level between </w:t>
      </w:r>
      <w:proofErr w:type="spellStart"/>
      <w:r>
        <w:rPr>
          <w:rFonts w:asciiTheme="minorHAnsi" w:hAnsiTheme="minorHAnsi"/>
        </w:rPr>
        <w:t>Qe</w:t>
      </w:r>
      <w:proofErr w:type="spellEnd"/>
      <w:r>
        <w:rPr>
          <w:rFonts w:asciiTheme="minorHAnsi" w:hAnsiTheme="minorHAnsi"/>
        </w:rPr>
        <w:t xml:space="preserve"> and Q*. This forms a triangle – the welfare loss triangle/deadweight loss triangle.</w:t>
      </w:r>
    </w:p>
    <w:p w:rsidR="004F7CA6" w:rsidRDefault="004F7CA6" w:rsidP="004F7CA6">
      <w:pPr>
        <w:pStyle w:val="NormalWeb"/>
        <w:rPr>
          <w:rFonts w:asciiTheme="minorHAnsi" w:hAnsiTheme="minorHAnsi"/>
        </w:rPr>
      </w:pPr>
      <w:r w:rsidRPr="00530668">
        <w:rPr>
          <w:rFonts w:asciiTheme="minorHAnsi" w:hAnsiTheme="minorHAnsi"/>
        </w:rPr>
        <w:t>There is a case for govern</w:t>
      </w:r>
      <w:r w:rsidR="00FD12EF">
        <w:rPr>
          <w:rFonts w:asciiTheme="minorHAnsi" w:hAnsiTheme="minorHAnsi"/>
        </w:rPr>
        <w:t xml:space="preserve">ment intervention in the market, in order </w:t>
      </w:r>
      <w:r w:rsidRPr="00530668">
        <w:rPr>
          <w:rFonts w:asciiTheme="minorHAnsi" w:hAnsiTheme="minorHAnsi"/>
        </w:rPr>
        <w:t>to increase con</w:t>
      </w:r>
      <w:r w:rsidR="00FD12EF">
        <w:rPr>
          <w:rFonts w:asciiTheme="minorHAnsi" w:hAnsiTheme="minorHAnsi"/>
        </w:rPr>
        <w:t>sumption towards output level Q*</w:t>
      </w:r>
      <w:r w:rsidRPr="00530668">
        <w:rPr>
          <w:rFonts w:asciiTheme="minorHAnsi" w:hAnsiTheme="minorHAnsi"/>
        </w:rPr>
        <w:t xml:space="preserve"> so </w:t>
      </w:r>
      <w:r w:rsidR="00FD12EF">
        <w:rPr>
          <w:rFonts w:asciiTheme="minorHAnsi" w:hAnsiTheme="minorHAnsi"/>
        </w:rPr>
        <w:t>as to reduce the welfare loss triangle.</w:t>
      </w:r>
    </w:p>
    <w:p w:rsidR="00314E58" w:rsidRDefault="00314E58" w:rsidP="00D53B7D">
      <w:pPr>
        <w:pStyle w:val="NormalWeb"/>
        <w:rPr>
          <w:rFonts w:asciiTheme="minorHAnsi" w:hAnsiTheme="minorHAnsi"/>
        </w:rPr>
      </w:pPr>
      <w:r w:rsidRPr="00D53B7D">
        <w:rPr>
          <w:rFonts w:asciiTheme="minorHAnsi" w:hAnsiTheme="minorHAnsi"/>
          <w:b/>
        </w:rPr>
        <w:t>Brilliant A*/</w:t>
      </w:r>
      <w:proofErr w:type="gramStart"/>
      <w:r w:rsidRPr="00D53B7D">
        <w:rPr>
          <w:rFonts w:asciiTheme="minorHAnsi" w:hAnsiTheme="minorHAnsi"/>
          <w:b/>
        </w:rPr>
        <w:t>A</w:t>
      </w:r>
      <w:proofErr w:type="gramEnd"/>
      <w:r w:rsidRPr="00D53B7D">
        <w:rPr>
          <w:rFonts w:asciiTheme="minorHAnsi" w:hAnsiTheme="minorHAnsi"/>
          <w:b/>
        </w:rPr>
        <w:t xml:space="preserve"> evaluation for positive and negative externalities</w:t>
      </w:r>
      <w:r>
        <w:rPr>
          <w:rFonts w:asciiTheme="minorHAnsi" w:hAnsiTheme="minorHAnsi"/>
        </w:rPr>
        <w:t xml:space="preserve"> – we </w:t>
      </w:r>
      <w:r w:rsidR="00D53B7D">
        <w:rPr>
          <w:rFonts w:asciiTheme="minorHAnsi" w:hAnsiTheme="minorHAnsi"/>
        </w:rPr>
        <w:t>are never sure</w:t>
      </w:r>
      <w:r>
        <w:rPr>
          <w:rFonts w:asciiTheme="minorHAnsi" w:hAnsiTheme="minorHAnsi"/>
        </w:rPr>
        <w:t xml:space="preserve"> what the quantity Q* is exactly and therefore it is difficult for the government intervene, as they do not know how much they need to intervene.</w:t>
      </w:r>
      <w:r w:rsidR="00D53B7D">
        <w:rPr>
          <w:rFonts w:asciiTheme="minorHAnsi" w:hAnsiTheme="minorHAnsi"/>
        </w:rPr>
        <w:t xml:space="preserve"> For example, drink-driving limit and recommended alcohol units per day varies between countries – no country is exactly sure what quantity (in this case alcohol) Q* really is.</w:t>
      </w:r>
    </w:p>
    <w:p w:rsidR="004F7CA6" w:rsidRPr="00314E58" w:rsidRDefault="004F7CA6" w:rsidP="00314E58">
      <w:pPr>
        <w:pStyle w:val="Heading2"/>
        <w:rPr>
          <w:rFonts w:asciiTheme="minorHAnsi" w:hAnsiTheme="minorHAnsi"/>
          <w:sz w:val="28"/>
        </w:rPr>
      </w:pPr>
      <w:r w:rsidRPr="00314E58">
        <w:rPr>
          <w:rFonts w:asciiTheme="minorHAnsi" w:hAnsiTheme="minorHAnsi"/>
          <w:sz w:val="28"/>
        </w:rPr>
        <w:t xml:space="preserve">Example: </w:t>
      </w:r>
      <w:r w:rsidRPr="00314E58">
        <w:rPr>
          <w:rStyle w:val="Strong"/>
          <w:rFonts w:asciiTheme="minorHAnsi" w:hAnsiTheme="minorHAnsi"/>
          <w:b/>
          <w:sz w:val="28"/>
        </w:rPr>
        <w:t>The economics of vaccination</w:t>
      </w:r>
    </w:p>
    <w:p w:rsidR="004F7CA6" w:rsidRPr="00530668" w:rsidRDefault="004F7CA6" w:rsidP="004F7CA6">
      <w:pPr>
        <w:pStyle w:val="NormalWeb"/>
        <w:rPr>
          <w:rFonts w:asciiTheme="minorHAnsi" w:hAnsiTheme="minorHAnsi"/>
        </w:rPr>
      </w:pPr>
      <w:r w:rsidRPr="00530668">
        <w:rPr>
          <w:rFonts w:asciiTheme="minorHAnsi" w:hAnsiTheme="minorHAnsi"/>
        </w:rPr>
        <w:t xml:space="preserve">Obviously there are benefits for the person receiving the vaccine, they are less susceptible to disease and children in particular are more likely to attend school and earn more income over their lifetime. </w:t>
      </w:r>
    </w:p>
    <w:p w:rsidR="00530668" w:rsidRPr="00530668" w:rsidRDefault="00530668" w:rsidP="004F7CA6">
      <w:pPr>
        <w:pStyle w:val="NormalWeb"/>
        <w:rPr>
          <w:rFonts w:asciiTheme="minorHAnsi" w:hAnsiTheme="minorHAnsi"/>
        </w:rPr>
      </w:pPr>
      <w:r w:rsidRPr="00530668">
        <w:rPr>
          <w:rFonts w:asciiTheme="minorHAnsi" w:hAnsiTheme="minorHAnsi"/>
        </w:rPr>
        <w:t>In terms of the UK, less disease means the NHS will not have to spend as much and people will not take so many days off work.</w:t>
      </w:r>
    </w:p>
    <w:p w:rsidR="00FD12EF" w:rsidRDefault="004F7CA6" w:rsidP="004F7CA6">
      <w:pPr>
        <w:pStyle w:val="NormalWeb"/>
        <w:rPr>
          <w:rFonts w:asciiTheme="minorHAnsi" w:hAnsiTheme="minorHAnsi"/>
        </w:rPr>
      </w:pPr>
      <w:r w:rsidRPr="00530668">
        <w:rPr>
          <w:rFonts w:asciiTheme="minorHAnsi" w:hAnsiTheme="minorHAnsi"/>
        </w:rPr>
        <w:t xml:space="preserve">More subtly, it can be good for an entire population since, if enough of its members are vaccinated, even those who are not will receive a measure of protection. </w:t>
      </w:r>
    </w:p>
    <w:p w:rsidR="00530668" w:rsidRDefault="004F7CA6" w:rsidP="004F7CA6">
      <w:pPr>
        <w:pStyle w:val="NormalWeb"/>
        <w:rPr>
          <w:rFonts w:asciiTheme="minorHAnsi" w:hAnsiTheme="minorHAnsi"/>
        </w:rPr>
      </w:pPr>
      <w:r w:rsidRPr="00530668">
        <w:rPr>
          <w:rFonts w:asciiTheme="minorHAnsi" w:hAnsiTheme="minorHAnsi"/>
        </w:rPr>
        <w:t>That is because, with only a few susceptible individuals, the transmission of the infection cannot be maintained and the disease spread. The dispassionate economic case for vaccination, therefore, looks at least as strong as the compassionate medical one. Spending on vaccination programmes appears to be a sound social investment for the future.</w:t>
      </w:r>
    </w:p>
    <w:p w:rsidR="00530668" w:rsidRPr="00530668" w:rsidRDefault="00530668" w:rsidP="004F7CA6">
      <w:pPr>
        <w:pStyle w:val="NormalWeb"/>
        <w:rPr>
          <w:rFonts w:asciiTheme="minorHAnsi" w:hAnsiTheme="minorHAnsi"/>
        </w:rPr>
      </w:pPr>
      <w:r>
        <w:rPr>
          <w:rFonts w:asciiTheme="minorHAnsi" w:hAnsiTheme="minorHAnsi"/>
        </w:rPr>
        <w:t>Breakdown of externalities and cost/benefits:</w:t>
      </w:r>
    </w:p>
    <w:p w:rsidR="004F7CA6" w:rsidRPr="00530668" w:rsidRDefault="00595BFD" w:rsidP="004F7CA6">
      <w:pPr>
        <w:tabs>
          <w:tab w:val="left" w:pos="3980"/>
        </w:tabs>
      </w:pPr>
      <w:r>
        <w:rPr>
          <w:noProof/>
          <w:lang w:eastAsia="en-GB"/>
        </w:rPr>
        <w:drawing>
          <wp:inline distT="0" distB="0" distL="0" distR="0">
            <wp:extent cx="6642100" cy="20828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100" cy="2082800"/>
                    </a:xfrm>
                    <a:prstGeom prst="rect">
                      <a:avLst/>
                    </a:prstGeom>
                    <a:noFill/>
                    <a:ln>
                      <a:noFill/>
                    </a:ln>
                  </pic:spPr>
                </pic:pic>
              </a:graphicData>
            </a:graphic>
          </wp:inline>
        </w:drawing>
      </w:r>
    </w:p>
    <w:sectPr w:rsidR="004F7CA6" w:rsidRPr="00530668" w:rsidSect="00530668">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D4C" w:rsidRDefault="00CA2D4C" w:rsidP="00530668">
      <w:pPr>
        <w:spacing w:after="0" w:line="240" w:lineRule="auto"/>
      </w:pPr>
      <w:r>
        <w:separator/>
      </w:r>
    </w:p>
  </w:endnote>
  <w:endnote w:type="continuationSeparator" w:id="0">
    <w:p w:rsidR="00CA2D4C" w:rsidRDefault="00CA2D4C" w:rsidP="0053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736881"/>
      <w:docPartObj>
        <w:docPartGallery w:val="Page Numbers (Bottom of Page)"/>
        <w:docPartUnique/>
      </w:docPartObj>
    </w:sdtPr>
    <w:sdtEndPr>
      <w:rPr>
        <w:noProof/>
      </w:rPr>
    </w:sdtEndPr>
    <w:sdtContent>
      <w:p w:rsidR="00CA2D4C" w:rsidRDefault="00CA2D4C">
        <w:pPr>
          <w:pStyle w:val="Footer"/>
          <w:jc w:val="center"/>
        </w:pPr>
        <w:r>
          <w:fldChar w:fldCharType="begin"/>
        </w:r>
        <w:r>
          <w:instrText xml:space="preserve"> PAGE   \* MERGEFORMAT </w:instrText>
        </w:r>
        <w:r>
          <w:fldChar w:fldCharType="separate"/>
        </w:r>
        <w:r w:rsidR="000B1541">
          <w:rPr>
            <w:noProof/>
          </w:rPr>
          <w:t>4</w:t>
        </w:r>
        <w:r>
          <w:rPr>
            <w:noProof/>
          </w:rPr>
          <w:fldChar w:fldCharType="end"/>
        </w:r>
      </w:p>
    </w:sdtContent>
  </w:sdt>
  <w:p w:rsidR="00CA2D4C" w:rsidRDefault="00CA2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D4C" w:rsidRDefault="00CA2D4C" w:rsidP="00530668">
      <w:pPr>
        <w:spacing w:after="0" w:line="240" w:lineRule="auto"/>
      </w:pPr>
      <w:r>
        <w:separator/>
      </w:r>
    </w:p>
  </w:footnote>
  <w:footnote w:type="continuationSeparator" w:id="0">
    <w:p w:rsidR="00CA2D4C" w:rsidRDefault="00CA2D4C" w:rsidP="00530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D4C" w:rsidRDefault="00E26726">
    <w:pPr>
      <w:pStyle w:val="Header"/>
    </w:pPr>
    <w:r>
      <w:t>Theme</w:t>
    </w:r>
    <w:r w:rsidR="00CA2D4C">
      <w:t xml:space="preserve"> 1 </w:t>
    </w:r>
    <w:r>
      <w:t>–</w:t>
    </w:r>
    <w:r w:rsidR="00CA2D4C">
      <w:t xml:space="preserve"> </w:t>
    </w:r>
    <w:r>
      <w:t xml:space="preserve">Market Failure - </w:t>
    </w:r>
    <w:r w:rsidR="00CA2D4C">
      <w:t>Externalities</w:t>
    </w:r>
  </w:p>
  <w:p w:rsidR="00CA2D4C" w:rsidRDefault="00CA2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C6933"/>
    <w:multiLevelType w:val="multilevel"/>
    <w:tmpl w:val="1B9A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A0FC5"/>
    <w:multiLevelType w:val="multilevel"/>
    <w:tmpl w:val="4006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474A81"/>
    <w:multiLevelType w:val="multilevel"/>
    <w:tmpl w:val="E51A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A6"/>
    <w:rsid w:val="00076F0B"/>
    <w:rsid w:val="000B1541"/>
    <w:rsid w:val="00156223"/>
    <w:rsid w:val="0019727B"/>
    <w:rsid w:val="001E5AB5"/>
    <w:rsid w:val="002A5F1C"/>
    <w:rsid w:val="002D488B"/>
    <w:rsid w:val="00314E58"/>
    <w:rsid w:val="00397FEB"/>
    <w:rsid w:val="003E4681"/>
    <w:rsid w:val="004A58FF"/>
    <w:rsid w:val="004F7CA6"/>
    <w:rsid w:val="00530668"/>
    <w:rsid w:val="00595BFD"/>
    <w:rsid w:val="006437CF"/>
    <w:rsid w:val="00672C4A"/>
    <w:rsid w:val="006A5C04"/>
    <w:rsid w:val="008D267A"/>
    <w:rsid w:val="00A261A7"/>
    <w:rsid w:val="00A45747"/>
    <w:rsid w:val="00CA2D4C"/>
    <w:rsid w:val="00D53B7D"/>
    <w:rsid w:val="00D85D93"/>
    <w:rsid w:val="00E26726"/>
    <w:rsid w:val="00FD1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373E3-ADE4-4489-BD51-8EA03283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7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4F7C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CA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4F7C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F7CA6"/>
    <w:rPr>
      <w:i/>
      <w:iCs/>
    </w:rPr>
  </w:style>
  <w:style w:type="character" w:styleId="Strong">
    <w:name w:val="Strong"/>
    <w:basedOn w:val="DefaultParagraphFont"/>
    <w:uiPriority w:val="22"/>
    <w:qFormat/>
    <w:rsid w:val="004F7CA6"/>
    <w:rPr>
      <w:b/>
      <w:bCs/>
    </w:rPr>
  </w:style>
  <w:style w:type="character" w:styleId="Hyperlink">
    <w:name w:val="Hyperlink"/>
    <w:basedOn w:val="DefaultParagraphFont"/>
    <w:uiPriority w:val="99"/>
    <w:semiHidden/>
    <w:unhideWhenUsed/>
    <w:rsid w:val="004F7CA6"/>
    <w:rPr>
      <w:color w:val="0000FF"/>
      <w:u w:val="single"/>
    </w:rPr>
  </w:style>
  <w:style w:type="paragraph" w:styleId="BalloonText">
    <w:name w:val="Balloon Text"/>
    <w:basedOn w:val="Normal"/>
    <w:link w:val="BalloonTextChar"/>
    <w:uiPriority w:val="99"/>
    <w:semiHidden/>
    <w:unhideWhenUsed/>
    <w:rsid w:val="004F7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A6"/>
    <w:rPr>
      <w:rFonts w:ascii="Tahoma" w:hAnsi="Tahoma" w:cs="Tahoma"/>
      <w:sz w:val="16"/>
      <w:szCs w:val="16"/>
    </w:rPr>
  </w:style>
  <w:style w:type="character" w:customStyle="1" w:styleId="Heading2Char">
    <w:name w:val="Heading 2 Char"/>
    <w:basedOn w:val="DefaultParagraphFont"/>
    <w:link w:val="Heading2"/>
    <w:uiPriority w:val="9"/>
    <w:rsid w:val="004F7CA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30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668"/>
  </w:style>
  <w:style w:type="paragraph" w:styleId="Footer">
    <w:name w:val="footer"/>
    <w:basedOn w:val="Normal"/>
    <w:link w:val="FooterChar"/>
    <w:uiPriority w:val="99"/>
    <w:unhideWhenUsed/>
    <w:rsid w:val="00530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166">
      <w:bodyDiv w:val="1"/>
      <w:marLeft w:val="0"/>
      <w:marRight w:val="0"/>
      <w:marTop w:val="0"/>
      <w:marBottom w:val="0"/>
      <w:divBdr>
        <w:top w:val="none" w:sz="0" w:space="0" w:color="auto"/>
        <w:left w:val="none" w:sz="0" w:space="0" w:color="auto"/>
        <w:bottom w:val="none" w:sz="0" w:space="0" w:color="auto"/>
        <w:right w:val="none" w:sz="0" w:space="0" w:color="auto"/>
      </w:divBdr>
    </w:div>
    <w:div w:id="230190475">
      <w:bodyDiv w:val="1"/>
      <w:marLeft w:val="0"/>
      <w:marRight w:val="0"/>
      <w:marTop w:val="0"/>
      <w:marBottom w:val="0"/>
      <w:divBdr>
        <w:top w:val="none" w:sz="0" w:space="0" w:color="auto"/>
        <w:left w:val="none" w:sz="0" w:space="0" w:color="auto"/>
        <w:bottom w:val="none" w:sz="0" w:space="0" w:color="auto"/>
        <w:right w:val="none" w:sz="0" w:space="0" w:color="auto"/>
      </w:divBdr>
    </w:div>
    <w:div w:id="505704253">
      <w:bodyDiv w:val="1"/>
      <w:marLeft w:val="0"/>
      <w:marRight w:val="0"/>
      <w:marTop w:val="0"/>
      <w:marBottom w:val="0"/>
      <w:divBdr>
        <w:top w:val="none" w:sz="0" w:space="0" w:color="auto"/>
        <w:left w:val="none" w:sz="0" w:space="0" w:color="auto"/>
        <w:bottom w:val="none" w:sz="0" w:space="0" w:color="auto"/>
        <w:right w:val="none" w:sz="0" w:space="0" w:color="auto"/>
      </w:divBdr>
    </w:div>
    <w:div w:id="550386783">
      <w:bodyDiv w:val="1"/>
      <w:marLeft w:val="0"/>
      <w:marRight w:val="0"/>
      <w:marTop w:val="0"/>
      <w:marBottom w:val="0"/>
      <w:divBdr>
        <w:top w:val="none" w:sz="0" w:space="0" w:color="auto"/>
        <w:left w:val="none" w:sz="0" w:space="0" w:color="auto"/>
        <w:bottom w:val="none" w:sz="0" w:space="0" w:color="auto"/>
        <w:right w:val="none" w:sz="0" w:space="0" w:color="auto"/>
      </w:divBdr>
    </w:div>
    <w:div w:id="716126806">
      <w:bodyDiv w:val="1"/>
      <w:marLeft w:val="0"/>
      <w:marRight w:val="0"/>
      <w:marTop w:val="0"/>
      <w:marBottom w:val="0"/>
      <w:divBdr>
        <w:top w:val="none" w:sz="0" w:space="0" w:color="auto"/>
        <w:left w:val="none" w:sz="0" w:space="0" w:color="auto"/>
        <w:bottom w:val="none" w:sz="0" w:space="0" w:color="auto"/>
        <w:right w:val="none" w:sz="0" w:space="0" w:color="auto"/>
      </w:divBdr>
    </w:div>
    <w:div w:id="1203665360">
      <w:bodyDiv w:val="1"/>
      <w:marLeft w:val="0"/>
      <w:marRight w:val="0"/>
      <w:marTop w:val="0"/>
      <w:marBottom w:val="0"/>
      <w:divBdr>
        <w:top w:val="none" w:sz="0" w:space="0" w:color="auto"/>
        <w:left w:val="none" w:sz="0" w:space="0" w:color="auto"/>
        <w:bottom w:val="none" w:sz="0" w:space="0" w:color="auto"/>
        <w:right w:val="none" w:sz="0" w:space="0" w:color="auto"/>
      </w:divBdr>
    </w:div>
    <w:div w:id="20210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C8937AF</Template>
  <TotalTime>65</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Wilson</cp:lastModifiedBy>
  <cp:revision>19</cp:revision>
  <cp:lastPrinted>2015-11-26T10:36:00Z</cp:lastPrinted>
  <dcterms:created xsi:type="dcterms:W3CDTF">2014-11-15T11:06:00Z</dcterms:created>
  <dcterms:modified xsi:type="dcterms:W3CDTF">2015-11-26T11:55:00Z</dcterms:modified>
</cp:coreProperties>
</file>