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A2" w:rsidRPr="006071A2" w:rsidRDefault="006071A2">
      <w:pPr>
        <w:rPr>
          <w:b/>
          <w:sz w:val="40"/>
        </w:rPr>
      </w:pPr>
      <w:r w:rsidRPr="006071A2">
        <w:rPr>
          <w:b/>
          <w:sz w:val="40"/>
        </w:rPr>
        <w:t>Subsidies</w:t>
      </w:r>
    </w:p>
    <w:p w:rsidR="00DE4D97" w:rsidRDefault="00CC1F48">
      <w:r>
        <w:t xml:space="preserve">How could you use </w:t>
      </w:r>
      <w:r w:rsidRPr="00CC1F48">
        <w:rPr>
          <w:b/>
        </w:rPr>
        <w:t xml:space="preserve">subsidies </w:t>
      </w:r>
      <w:r>
        <w:t>to solve the following social problems? Refer to elasticity in your answers.</w:t>
      </w:r>
    </w:p>
    <w:p w:rsidR="00DE4D97" w:rsidRDefault="00DE4D97">
      <w:r w:rsidRPr="00DE4D97">
        <w:rPr>
          <w:noProof/>
          <w:lang w:eastAsia="en-GB"/>
        </w:rPr>
        <w:drawing>
          <wp:inline distT="0" distB="0" distL="0" distR="0" wp14:anchorId="71588150" wp14:editId="6B65D6BE">
            <wp:extent cx="1590675" cy="1267244"/>
            <wp:effectExtent l="0" t="0" r="0" b="9525"/>
            <wp:docPr id="4102" name="Picture 6" descr="http://www.smoke-electronic-cigarettes.co.uk/images/BE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http://www.smoke-electronic-cigarettes.co.uk/images/BENS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1920" cy="1268236"/>
                    </a:xfrm>
                    <a:prstGeom prst="rect">
                      <a:avLst/>
                    </a:prstGeom>
                    <a:noFill/>
                    <a:extLst/>
                  </pic:spPr>
                </pic:pic>
              </a:graphicData>
            </a:graphic>
          </wp:inline>
        </w:drawing>
      </w:r>
    </w:p>
    <w:p w:rsidR="00DE4D97" w:rsidRDefault="00DE4D97">
      <w:r w:rsidRPr="00DE4D97">
        <w:rPr>
          <w:noProof/>
          <w:lang w:eastAsia="en-GB"/>
        </w:rPr>
        <w:drawing>
          <wp:inline distT="0" distB="0" distL="0" distR="0" wp14:anchorId="3CEC1A74" wp14:editId="48BFAF7A">
            <wp:extent cx="2304196" cy="1524000"/>
            <wp:effectExtent l="0" t="0" r="1270" b="0"/>
            <wp:docPr id="4108" name="Picture 12" descr="https://s3.amazonaws.com/images.newscred.com/50dda0d5de9230cb1b2a853aadf3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 name="Picture 12" descr="https://s3.amazonaws.com/images.newscred.com/50dda0d5de9230cb1b2a853aadf306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6874" cy="1525771"/>
                    </a:xfrm>
                    <a:prstGeom prst="rect">
                      <a:avLst/>
                    </a:prstGeom>
                    <a:noFill/>
                    <a:extLst/>
                  </pic:spPr>
                </pic:pic>
              </a:graphicData>
            </a:graphic>
          </wp:inline>
        </w:drawing>
      </w:r>
    </w:p>
    <w:p w:rsidR="00CC1F48" w:rsidRDefault="00DE4D97">
      <w:r w:rsidRPr="00DE4D97">
        <w:rPr>
          <w:noProof/>
          <w:lang w:eastAsia="en-GB"/>
        </w:rPr>
        <w:drawing>
          <wp:inline distT="0" distB="0" distL="0" distR="0" wp14:anchorId="7CBBC544" wp14:editId="4A8BBBC3">
            <wp:extent cx="2305050" cy="1472875"/>
            <wp:effectExtent l="0" t="0" r="0" b="0"/>
            <wp:docPr id="4098" name="Picture 2" descr="http://www.foe.co.uk/imgs/pollution_park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www.foe.co.uk/imgs/pollution_park_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895" cy="1472776"/>
                    </a:xfrm>
                    <a:prstGeom prst="rect">
                      <a:avLst/>
                    </a:prstGeom>
                    <a:noFill/>
                    <a:extLst/>
                  </pic:spPr>
                </pic:pic>
              </a:graphicData>
            </a:graphic>
          </wp:inline>
        </w:drawing>
      </w:r>
    </w:p>
    <w:p w:rsidR="00CC1F48" w:rsidRDefault="00CC1F48" w:rsidP="00CC1F48">
      <w:r>
        <w:t>Define the term subsidy</w:t>
      </w:r>
    </w:p>
    <w:p w:rsidR="00DE4D97" w:rsidRDefault="00DE4D97"/>
    <w:p w:rsidR="00DE4D97" w:rsidRDefault="00DE4D97"/>
    <w:p w:rsidR="006071A2" w:rsidRDefault="006071A2"/>
    <w:p w:rsidR="00DE4D97" w:rsidRDefault="00DE4D97"/>
    <w:p w:rsidR="00DE4D97" w:rsidRDefault="00CC1F48">
      <w:r>
        <w:t>Why does the government choose to subsidise certain goods?</w:t>
      </w:r>
    </w:p>
    <w:p w:rsidR="00CC1F48" w:rsidRDefault="00CC1F48"/>
    <w:p w:rsidR="00CC1F48" w:rsidRDefault="00CC1F48"/>
    <w:p w:rsidR="00CC1F48" w:rsidRDefault="00CC1F48"/>
    <w:p w:rsidR="00CC1F48" w:rsidRDefault="00CC1F48"/>
    <w:p w:rsidR="00CC1F48" w:rsidRDefault="00CC1F48"/>
    <w:p w:rsidR="00CC1F48" w:rsidRDefault="00CC1F48"/>
    <w:p w:rsidR="005B5A08" w:rsidRDefault="005B5A08" w:rsidP="005B5A08">
      <w:pPr>
        <w:rPr>
          <w:b/>
          <w:sz w:val="28"/>
        </w:rPr>
      </w:pPr>
      <w:r w:rsidRPr="00635F8D">
        <w:rPr>
          <w:b/>
          <w:sz w:val="28"/>
        </w:rPr>
        <w:lastRenderedPageBreak/>
        <w:t>Subsid</w:t>
      </w:r>
      <w:r>
        <w:rPr>
          <w:b/>
          <w:sz w:val="28"/>
        </w:rPr>
        <w:t>y d</w:t>
      </w:r>
      <w:r w:rsidRPr="00635F8D">
        <w:rPr>
          <w:b/>
          <w:sz w:val="28"/>
        </w:rPr>
        <w:t>iagram – three stages</w:t>
      </w:r>
    </w:p>
    <w:p w:rsidR="005B5A08" w:rsidRDefault="005B5A08" w:rsidP="005B5A08">
      <w:pPr>
        <w:rPr>
          <w:b/>
        </w:rPr>
      </w:pPr>
      <w:r>
        <w:rPr>
          <w:b/>
        </w:rPr>
        <w:t xml:space="preserve">Draw the process of applying a subsidy </w:t>
      </w:r>
      <w:r>
        <w:rPr>
          <w:b/>
        </w:rPr>
        <w:t>in three stages, making sure each diagram is fully labelled and annotated with a short explanation what is occurring in each diagram.</w:t>
      </w:r>
    </w:p>
    <w:p w:rsidR="005B5A08" w:rsidRPr="00635F8D" w:rsidRDefault="005B5A08" w:rsidP="005B5A08">
      <w:pPr>
        <w:rPr>
          <w:b/>
        </w:rPr>
      </w:pPr>
      <w:r w:rsidRPr="00635F8D">
        <w:rPr>
          <w:b/>
          <w:noProof/>
          <w:sz w:val="28"/>
          <w:lang w:eastAsia="en-GB"/>
        </w:rPr>
        <mc:AlternateContent>
          <mc:Choice Requires="wpg">
            <w:drawing>
              <wp:anchor distT="0" distB="0" distL="114300" distR="114300" simplePos="0" relativeHeight="251665408" behindDoc="0" locked="0" layoutInCell="1" allowOverlap="1" wp14:anchorId="327857E3" wp14:editId="4DD0667F">
                <wp:simplePos x="0" y="0"/>
                <wp:positionH relativeFrom="column">
                  <wp:posOffset>-185420</wp:posOffset>
                </wp:positionH>
                <wp:positionV relativeFrom="paragraph">
                  <wp:posOffset>37910</wp:posOffset>
                </wp:positionV>
                <wp:extent cx="6804025" cy="7363460"/>
                <wp:effectExtent l="0" t="0" r="0" b="8890"/>
                <wp:wrapNone/>
                <wp:docPr id="10" name="Group 10"/>
                <wp:cNvGraphicFramePr/>
                <a:graphic xmlns:a="http://schemas.openxmlformats.org/drawingml/2006/main">
                  <a:graphicData uri="http://schemas.microsoft.com/office/word/2010/wordprocessingGroup">
                    <wpg:wgp>
                      <wpg:cNvGrpSpPr/>
                      <wpg:grpSpPr>
                        <a:xfrm>
                          <a:off x="0" y="0"/>
                          <a:ext cx="6804025" cy="7363460"/>
                          <a:chOff x="0" y="0"/>
                          <a:chExt cx="6804561" cy="7363573"/>
                        </a:xfrm>
                      </wpg:grpSpPr>
                      <wpg:grpSp>
                        <wpg:cNvPr id="11" name="Group 11"/>
                        <wpg:cNvGrpSpPr/>
                        <wpg:grpSpPr>
                          <a:xfrm>
                            <a:off x="0" y="0"/>
                            <a:ext cx="6804561" cy="7363573"/>
                            <a:chOff x="0" y="0"/>
                            <a:chExt cx="6804561" cy="7363573"/>
                          </a:xfrm>
                        </wpg:grpSpPr>
                        <wpg:grpSp>
                          <wpg:cNvPr id="12" name="Group 12"/>
                          <wpg:cNvGrpSpPr/>
                          <wpg:grpSpPr>
                            <a:xfrm>
                              <a:off x="0" y="47501"/>
                              <a:ext cx="6804561" cy="7316072"/>
                              <a:chOff x="0" y="0"/>
                              <a:chExt cx="6804561" cy="7316072"/>
                            </a:xfrm>
                          </wpg:grpSpPr>
                          <wpg:grpSp>
                            <wpg:cNvPr id="13" name="Group 13"/>
                            <wpg:cNvGrpSpPr/>
                            <wpg:grpSpPr>
                              <a:xfrm>
                                <a:off x="130628" y="237515"/>
                                <a:ext cx="6673933" cy="7078557"/>
                                <a:chOff x="0" y="-40998"/>
                                <a:chExt cx="4909905" cy="4073355"/>
                              </a:xfrm>
                            </wpg:grpSpPr>
                            <wps:wsp>
                              <wps:cNvPr id="14" name="Straight Connector 4"/>
                              <wps:cNvCnPr/>
                              <wps:spPr>
                                <a:xfrm>
                                  <a:off x="11876" y="2319127"/>
                                  <a:ext cx="0" cy="171323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5" name="Straight Connector 6"/>
                              <wps:cNvCnPr/>
                              <wps:spPr>
                                <a:xfrm flipV="1">
                                  <a:off x="11875" y="4028484"/>
                                  <a:ext cx="2303153" cy="1"/>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6" name="Straight Connector 4"/>
                              <wps:cNvCnPr/>
                              <wps:spPr>
                                <a:xfrm>
                                  <a:off x="11876" y="-29125"/>
                                  <a:ext cx="0" cy="171323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7" name="Straight Connector 6"/>
                              <wps:cNvCnPr/>
                              <wps:spPr>
                                <a:xfrm flipV="1">
                                  <a:off x="0" y="1672077"/>
                                  <a:ext cx="2192974" cy="8543"/>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8" name="Straight Connector 4"/>
                              <wps:cNvCnPr/>
                              <wps:spPr>
                                <a:xfrm>
                                  <a:off x="2611065" y="-40998"/>
                                  <a:ext cx="0" cy="171307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9" name="Straight Connector 6"/>
                              <wps:cNvCnPr/>
                              <wps:spPr>
                                <a:xfrm flipV="1">
                                  <a:off x="2599175" y="1672000"/>
                                  <a:ext cx="2310729" cy="8691"/>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grpSp>
                          <wps:wsp>
                            <wps:cNvPr id="20" name="Text Box 2"/>
                            <wps:cNvSpPr txBox="1">
                              <a:spLocks noChangeArrowheads="1"/>
                            </wps:cNvSpPr>
                            <wps:spPr bwMode="auto">
                              <a:xfrm>
                                <a:off x="0" y="0"/>
                                <a:ext cx="379730" cy="332105"/>
                              </a:xfrm>
                              <a:prstGeom prst="rect">
                                <a:avLst/>
                              </a:prstGeom>
                              <a:noFill/>
                              <a:ln w="9525">
                                <a:noFill/>
                                <a:miter lim="800000"/>
                                <a:headEnd/>
                                <a:tailEnd/>
                              </a:ln>
                            </wps:spPr>
                            <wps:txbx>
                              <w:txbxContent>
                                <w:p w:rsidR="005B5A08" w:rsidRPr="000B36E3" w:rsidRDefault="005B5A08" w:rsidP="005B5A08">
                                  <w:pPr>
                                    <w:rPr>
                                      <w:b/>
                                    </w:rPr>
                                  </w:pPr>
                                  <w:r w:rsidRPr="000B36E3">
                                    <w:rPr>
                                      <w:b/>
                                    </w:rPr>
                                    <w:t>1.</w:t>
                                  </w:r>
                                </w:p>
                              </w:txbxContent>
                            </wps:txbx>
                            <wps:bodyPr rot="0" vert="horz" wrap="square" lIns="91440" tIns="45720" rIns="91440" bIns="45720" anchor="t" anchorCtr="0">
                              <a:noAutofit/>
                            </wps:bodyPr>
                          </wps:wsp>
                        </wpg:grpSp>
                        <wps:wsp>
                          <wps:cNvPr id="21" name="Text Box 2"/>
                          <wps:cNvSpPr txBox="1">
                            <a:spLocks noChangeArrowheads="1"/>
                          </wps:cNvSpPr>
                          <wps:spPr bwMode="auto">
                            <a:xfrm>
                              <a:off x="3562595" y="0"/>
                              <a:ext cx="379730" cy="332105"/>
                            </a:xfrm>
                            <a:prstGeom prst="rect">
                              <a:avLst/>
                            </a:prstGeom>
                            <a:noFill/>
                            <a:ln w="9525">
                              <a:noFill/>
                              <a:miter lim="800000"/>
                              <a:headEnd/>
                              <a:tailEnd/>
                            </a:ln>
                          </wps:spPr>
                          <wps:txbx>
                            <w:txbxContent>
                              <w:p w:rsidR="005B5A08" w:rsidRPr="000B36E3" w:rsidRDefault="005B5A08" w:rsidP="005B5A08">
                                <w:pPr>
                                  <w:rPr>
                                    <w:b/>
                                  </w:rPr>
                                </w:pPr>
                                <w:r>
                                  <w:rPr>
                                    <w:b/>
                                  </w:rPr>
                                  <w:t>2</w:t>
                                </w:r>
                                <w:r w:rsidRPr="000B36E3">
                                  <w:rPr>
                                    <w:b/>
                                  </w:rPr>
                                  <w:t>.</w:t>
                                </w:r>
                              </w:p>
                            </w:txbxContent>
                          </wps:txbx>
                          <wps:bodyPr rot="0" vert="horz" wrap="square" lIns="91440" tIns="45720" rIns="91440" bIns="45720" anchor="t" anchorCtr="0">
                            <a:noAutofit/>
                          </wps:bodyPr>
                        </wps:wsp>
                      </wpg:grpSp>
                      <wps:wsp>
                        <wps:cNvPr id="22" name="Text Box 2"/>
                        <wps:cNvSpPr txBox="1">
                          <a:spLocks noChangeArrowheads="1"/>
                        </wps:cNvSpPr>
                        <wps:spPr bwMode="auto">
                          <a:xfrm>
                            <a:off x="95002" y="3942608"/>
                            <a:ext cx="379730" cy="332105"/>
                          </a:xfrm>
                          <a:prstGeom prst="rect">
                            <a:avLst/>
                          </a:prstGeom>
                          <a:noFill/>
                          <a:ln w="9525">
                            <a:noFill/>
                            <a:miter lim="800000"/>
                            <a:headEnd/>
                            <a:tailEnd/>
                          </a:ln>
                        </wps:spPr>
                        <wps:txbx>
                          <w:txbxContent>
                            <w:p w:rsidR="005B5A08" w:rsidRPr="000B36E3" w:rsidRDefault="005B5A08" w:rsidP="005B5A08">
                              <w:pPr>
                                <w:rPr>
                                  <w:b/>
                                </w:rPr>
                              </w:pPr>
                              <w:r>
                                <w:rPr>
                                  <w:b/>
                                </w:rPr>
                                <w:t>3</w:t>
                              </w:r>
                              <w:r w:rsidRPr="000B36E3">
                                <w:rPr>
                                  <w:b/>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14.6pt;margin-top:3pt;width:535.75pt;height:579.8pt;z-index:251665408;mso-width-relative:margin;mso-height-relative:margin" coordsize="68045,7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fwngQAAM0aAAAOAAAAZHJzL2Uyb0RvYy54bWzsWVtv2zYUfh+w/0DoPTGpqyXEKbq0DQZ0&#10;W7G0fadlyhImkRrFRM5+/Q5JUVZdJ0W8wl0C58GhxNs5hx+/c9HFq01Tozsmu0rwhUfOsYcYz8Wq&#10;4uuF9+nju7O5hzpF+YrWgrOFd88679Xlzz9d9G3GfFGKesUkgkV4l/XtwiuVarPZrMtL1tDuXLSM&#10;Q2chZEMVPMr1bCVpD6s39czHOJ71Qq5aKXLWdfD2je30Ls36RcFy9UdRdEyheuGBbMr8SvO71L+z&#10;ywuarSVtyyofxKAHSNHQisOm41JvqKLoVlZfLdVUuRSdKNR5LpqZKIoqZ0YH0IbgHW2upbhtjS7r&#10;rF+3o5nAtDt2OnjZ/Pe7DxJVKzg7MA+nDZyR2RbBMxinb9cZjLmW7U37QQ4v1vZJ67spZKP/gyZo&#10;Y8x6P5qVbRTK4WU8xyH2Iw/l0JcEcRDGg+HzEk7nq3l5+XYyM4rJdmaUBFqqmdt4puUbxRkfRrmd&#10;brDEF7qR76nbPglpdjTd/B3d/IN1C5MIG8vQbHp2E/1IjBOz/pP1G2c++eyCHf0MAp6ISxLg2Acq&#10;AgD6QRKRSNtoomWcBGkAGxmE4mQeRYkdsXOKZyFO07nrcjANU3iLB4CHOAmCyGzwoKrAdd32Onf/&#10;7TrflLRlhiU6fVUd5ENnthslabUuFboSnAMhColCCxEz/ooP97rLOrjiey41IfMkHmxHUuIPpnEQ&#10;Ad7QZiMJCfzAXOxRb5q1slPXTDRINxZeXXEtKs3o3ftO2ZvshujXNUf9wgvmBNuF+tZJZVrqvmZ2&#10;2J+sANYCciFmOeMv2FUt0R0Fpqd5zrgyUAZZag6j9bSiqutxIv72xGG8nsqML3nK5HGG2VlwNU5u&#10;Ki7kvt3Vxolc2PHAdBO9dXMpVvfmvEwHoEhT3THgBOi2DLoHTvG34YSKumo/u+MavIUGFqwL4AH/&#10;MA/nBpbbWwloCkg03EpnGedwHGpOwHrmwAJmeRBYh/LUmQ80tcPxJ5raS44vjKaSR9B0KE0BcrR/&#10;ixMfJzu+zyepnybgarUHnEfhl9Hpyf05x/vs3R/Ejt+JpfyYEBxbtzcNJ/eEUxi84zTbOeHpxeAp&#10;fQRPh/KUH6UpGQIqw1Y2iJ4GVATSN9jasFWcnmIqZ4GjecFtweJIgbs/lnU+aob5RWzQUCAw2Z+u&#10;6iC1gdcuNu/a9yL/q0NcXJWUr9lrKUVfMrqCNNWaSycckGjqqVYJnTeiZf+bWEH1iN4qYZIbF6k/&#10;VhoKkjSBnNEAMgh8Akn0o4QnIX81iz+QP3LxDnI8k9vbVDKNIA7UGdikp6kU1BzrqgGXjfWf3pNm&#10;Wse3fGXaila1bZv80eVho8Zqs9zAwG1GhqSwtUWohUKjFPIfD/VQV1x43d+3VDIP1b9yMGFKwhAU&#10;VuYhjCCm8JCc9iynPZTnsNTCUx6yzStlipdWo9dg6qIyafRWkkFWkxoeH21joe0Hoy2IYqBD62WH&#10;83UO9jljzlZqXbptiwEn6Bmr+GMd9AdDL40wBlkgIQjS0I/xUC58MfAb3cf/Hn7wzcR8Kxi+7+iP&#10;MtNnw5Tbr1CX/wIAAP//AwBQSwMEFAAGAAgAAAAhADYVF7XhAAAACwEAAA8AAABkcnMvZG93bnJl&#10;di54bWxMj0FLw0AQhe+C/2EZwVu7SWqDxmxKKeqpCLaCeJtmp0lodjZkt0n6792e7G0e7/Hme/lq&#10;Mq0YqHeNZQXxPAJBXFrdcKXge/8+ewbhPLLG1jIpuJCDVXF/l2Om7chfNOx8JUIJuwwV1N53mZSu&#10;rMmgm9uOOHhH2xv0QfaV1D2Oody0MomiVBpsOHyosaNNTeVpdzYKPkYc14v4bdiejpvL7375+bON&#10;SanHh2n9CsLT5P/DcMUP6FAEpoM9s3aiVTBLXpIQVZCGSVc/ekoWIA7hitNlCrLI5e2G4g8AAP//&#10;AwBQSwECLQAUAAYACAAAACEAtoM4kv4AAADhAQAAEwAAAAAAAAAAAAAAAAAAAAAAW0NvbnRlbnRf&#10;VHlwZXNdLnhtbFBLAQItABQABgAIAAAAIQA4/SH/1gAAAJQBAAALAAAAAAAAAAAAAAAAAC8BAABf&#10;cmVscy8ucmVsc1BLAQItABQABgAIAAAAIQAp9gfwngQAAM0aAAAOAAAAAAAAAAAAAAAAAC4CAABk&#10;cnMvZTJvRG9jLnhtbFBLAQItABQABgAIAAAAIQA2FRe14QAAAAsBAAAPAAAAAAAAAAAAAAAAAPgG&#10;AABkcnMvZG93bnJldi54bWxQSwUGAAAAAAQABADzAAAABggAAAAA&#10;">
                <v:group id="Group 11" o:spid="_x0000_s1027" style="position:absolute;width:68045;height:73635" coordsize="68045,73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28" style="position:absolute;top:475;width:68045;height:73160" coordsize="68045,73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29" style="position:absolute;left:1306;top:2375;width:66739;height:70785" coordorigin=",-409" coordsize="49099,40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4" o:spid="_x0000_s1030" style="position:absolute;visibility:visible;mso-wrap-style:square" from="118,23191" to="118,4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Dw38EAAADbAAAADwAAAGRycy9kb3ducmV2LnhtbERP3WrCMBS+F3yHcITdzUSRsVWjiFDm&#10;Nm9WfYBDc2xLm5PYZNrt6ZfBwLvz8f2e1WawnbhSHxrHGmZTBYK4dKbhSsPpmD8+gwgR2WDnmDR8&#10;U4DNejxaYWbcjT/pWsRKpBAOGWqoY/SZlKGsyWKYOk+cuLPrLcYE+0qaHm8p3HZyrtSTtNhwaqjR&#10;066msi2+rIa28Pnl0PqXj7l7P+DPq8rVW6v1w2TYLkFEGuJd/O/emzR/AX+/p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wPDfwQAAANsAAAAPAAAAAAAAAAAAAAAA&#10;AKECAABkcnMvZG93bnJldi54bWxQSwUGAAAAAAQABAD5AAAAjwMAAAAA&#10;" strokecolor="#4579b8 [3044]" strokeweight="3pt"/>
                      <v:line id="Straight Connector 6" o:spid="_x0000_s1031" style="position:absolute;flip:y;visibility:visible;mso-wrap-style:square" from="118,40284" to="23150,4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7zTMEAAADbAAAADwAAAGRycy9kb3ducmV2LnhtbERPS4vCMBC+L/gfwgh7W1MFRapRRHzs&#10;ZZHtKnocmrEtNpPQRNv990ZY2Nt8fM+ZLztTiwc1vrKsYDhIQBDnVldcKDj+bD+mIHxA1lhbJgW/&#10;5GG56L3NMdW25W96ZKEQMYR9igrKEFwqpc9LMugH1hFH7mobgyHCppC6wTaGm1qOkmQiDVYcG0p0&#10;tC4pv2V3oyBbV6dDccG6PU2Hx+3Xxp33O6fUe79bzUAE6sK/+M/9qeP8Mbx+i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vvNMwQAAANsAAAAPAAAAAAAAAAAAAAAA&#10;AKECAABkcnMvZG93bnJldi54bWxQSwUGAAAAAAQABAD5AAAAjwMAAAAA&#10;" strokecolor="#4579b8 [3044]" strokeweight="3pt"/>
                      <v:line id="Straight Connector 4" o:spid="_x0000_s1032" style="position:absolute;visibility:visible;mso-wrap-style:square" from="118,-291" to="118,1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7LM8EAAADbAAAADwAAAGRycy9kb3ducmV2LnhtbERPS27CMBDdI3EHayqxI3ZZoJJiEEKK&#10;6IcNaQ8wiqdJlHhsYgOhp68rVepunt531tvR9uJKQ2gda3jMFAjiypmWaw2fH8X8CUSIyAZ7x6Th&#10;TgG2m+lkjblxNz7RtYy1SCEcctTQxOhzKUPVkMWQOU+cuC83WIwJDrU0A95SuO3lQqmltNhyamjQ&#10;076hqisvVkNX+uJ87PzqfeHejvh9UIV67bSePYy7ZxCRxvgv/nO/mDR/Cb+/p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XsszwQAAANsAAAAPAAAAAAAAAAAAAAAA&#10;AKECAABkcnMvZG93bnJldi54bWxQSwUGAAAAAAQABAD5AAAAjwMAAAAA&#10;" strokecolor="#4579b8 [3044]" strokeweight="3pt"/>
                      <v:line id="Straight Connector 6" o:spid="_x0000_s1033" style="position:absolute;flip:y;visibility:visible;mso-wrap-style:square" from="0,16720" to="21929,16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oMIAAADbAAAADwAAAGRycy9kb3ducmV2LnhtbERPS4vCMBC+L/gfwgh7W1M9qFSjiPjY&#10;yyLbVfQ4NGNbbCahibb7742wsLf5+J4zX3amFg9qfGVZwXCQgCDOra64UHD82X5MQfiArLG2TAp+&#10;ycNy0XubY6pty9/0yEIhYgj7FBWUIbhUSp+XZNAPrCOO3NU2BkOETSF1g20MN7UcJclYGqw4NpTo&#10;aF1SfsvuRkG2rk6H4oJ1e5oOj9uvjTvvd06p9363moEI1IV/8Z/7U8f5E3j9E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IoMIAAADbAAAADwAAAAAAAAAAAAAA&#10;AAChAgAAZHJzL2Rvd25yZXYueG1sUEsFBgAAAAAEAAQA+QAAAJADAAAAAA==&#10;" strokecolor="#4579b8 [3044]" strokeweight="3pt"/>
                      <v:line id="Straight Connector 4" o:spid="_x0000_s1034" style="position:absolute;visibility:visible;mso-wrap-style:square" from="26110,-409" to="26110,1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362sQAAADbAAAADwAAAGRycy9kb3ducmV2LnhtbESPzU7DMBCE70i8g7VI3KhNDwhCnQgh&#10;ReWnFwIPsIqXJEq8NrHbhj5994DEbVczO/Ptplr8pA40pyGwhduVAUXcBjdwZ+Hrs765B5UyssMp&#10;MFn4pQRVeXmxwcKFI3/QocmdkhBOBVroc46F1qntyWNahUgs2neYPWZZ5067GY8S7ie9NuZOexxY&#10;GnqM9NxTOzZ7b2FsYv2zG+PD+zq87fC0NbV5Ha29vlqeHkFlWvK/+e/6xQm+wMovMoAu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jfraxAAAANsAAAAPAAAAAAAAAAAA&#10;AAAAAKECAABkcnMvZG93bnJldi54bWxQSwUGAAAAAAQABAD5AAAAkgMAAAAA&#10;" strokecolor="#4579b8 [3044]" strokeweight="3pt"/>
                      <v:line id="Straight Connector 6" o:spid="_x0000_s1035" style="position:absolute;flip:y;visibility:visible;mso-wrap-style:square" from="25991,16720" to="49099,16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P5ScIAAADbAAAADwAAAGRycy9kb3ducmV2LnhtbERPTWvCQBC9F/oflin0Vjf2IDbNRopU&#10;7aVIY6Qeh+yYhGZnl+xq0n/vCoK3ebzPyRaj6cSZet9aVjCdJCCIK6tbrhWUu9XLHIQPyBo7y6Tg&#10;nzws8seHDFNtB/6hcxFqEUPYp6igCcGlUvqqIYN+Yh1x5I62Nxgi7GupexxiuOnka5LMpMGWY0OD&#10;jpYNVX/FySgolu1+Wx+wG/bzabn6/nS/m7VT6vlp/HgHEWgMd/HN/aXj/De4/hIPk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P5ScIAAADbAAAADwAAAAAAAAAAAAAA&#10;AAChAgAAZHJzL2Rvd25yZXYueG1sUEsFBgAAAAAEAAQA+QAAAJADAAAAAA==&#10;" strokecolor="#4579b8 [3044]" strokeweight="3pt"/>
                    </v:group>
                    <v:shapetype id="_x0000_t202" coordsize="21600,21600" o:spt="202" path="m,l,21600r21600,l21600,xe">
                      <v:stroke joinstyle="miter"/>
                      <v:path gradientshapeok="t" o:connecttype="rect"/>
                    </v:shapetype>
                    <v:shape id="_x0000_s1036" type="#_x0000_t202" style="position:absolute;width:3797;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B5A08" w:rsidRPr="000B36E3" w:rsidRDefault="005B5A08" w:rsidP="005B5A08">
                            <w:pPr>
                              <w:rPr>
                                <w:b/>
                              </w:rPr>
                            </w:pPr>
                            <w:r w:rsidRPr="000B36E3">
                              <w:rPr>
                                <w:b/>
                              </w:rPr>
                              <w:t>1.</w:t>
                            </w:r>
                          </w:p>
                        </w:txbxContent>
                      </v:textbox>
                    </v:shape>
                  </v:group>
                  <v:shape id="_x0000_s1037" type="#_x0000_t202" style="position:absolute;left:35625;width:3798;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B5A08" w:rsidRPr="000B36E3" w:rsidRDefault="005B5A08" w:rsidP="005B5A08">
                          <w:pPr>
                            <w:rPr>
                              <w:b/>
                            </w:rPr>
                          </w:pPr>
                          <w:r>
                            <w:rPr>
                              <w:b/>
                            </w:rPr>
                            <w:t>2</w:t>
                          </w:r>
                          <w:r w:rsidRPr="000B36E3">
                            <w:rPr>
                              <w:b/>
                            </w:rPr>
                            <w:t>.</w:t>
                          </w:r>
                        </w:p>
                      </w:txbxContent>
                    </v:textbox>
                  </v:shape>
                </v:group>
                <v:shape id="_x0000_s1038" type="#_x0000_t202" style="position:absolute;left:950;top:39426;width:3797;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B5A08" w:rsidRPr="000B36E3" w:rsidRDefault="005B5A08" w:rsidP="005B5A08">
                        <w:pPr>
                          <w:rPr>
                            <w:b/>
                          </w:rPr>
                        </w:pPr>
                        <w:r>
                          <w:rPr>
                            <w:b/>
                          </w:rPr>
                          <w:t>3</w:t>
                        </w:r>
                        <w:r w:rsidRPr="000B36E3">
                          <w:rPr>
                            <w:b/>
                          </w:rPr>
                          <w:t>.</w:t>
                        </w:r>
                      </w:p>
                    </w:txbxContent>
                  </v:textbox>
                </v:shape>
              </v:group>
            </w:pict>
          </mc:Fallback>
        </mc:AlternateContent>
      </w:r>
    </w:p>
    <w:p w:rsidR="005B5A08" w:rsidRDefault="005B5A08"/>
    <w:p w:rsidR="005B5A08" w:rsidRDefault="005B5A08"/>
    <w:p w:rsidR="005B5A08" w:rsidRDefault="005B5A08"/>
    <w:p w:rsidR="005B5A08" w:rsidRDefault="005B5A08"/>
    <w:p w:rsidR="005B5A08" w:rsidRDefault="005B5A08"/>
    <w:p w:rsidR="005B5A08" w:rsidRDefault="005B5A08"/>
    <w:p w:rsidR="005B5A08" w:rsidRDefault="005B5A08"/>
    <w:p w:rsidR="005B5A08" w:rsidRDefault="005B5A08"/>
    <w:p w:rsidR="005B5A08" w:rsidRDefault="005B5A08"/>
    <w:p w:rsidR="005B5A08" w:rsidRDefault="005B5A08"/>
    <w:p w:rsidR="005B5A08" w:rsidRDefault="005B5A08">
      <w:r w:rsidRPr="00635F8D">
        <w:rPr>
          <w:b/>
          <w:noProof/>
          <w:sz w:val="28"/>
          <w:lang w:eastAsia="en-GB"/>
        </w:rPr>
        <mc:AlternateContent>
          <mc:Choice Requires="wps">
            <w:drawing>
              <wp:anchor distT="0" distB="0" distL="114300" distR="114300" simplePos="0" relativeHeight="251666432" behindDoc="0" locked="0" layoutInCell="1" allowOverlap="1" wp14:anchorId="72DE232C" wp14:editId="4EF83EA0">
                <wp:simplePos x="0" y="0"/>
                <wp:positionH relativeFrom="column">
                  <wp:posOffset>3467100</wp:posOffset>
                </wp:positionH>
                <wp:positionV relativeFrom="paragraph">
                  <wp:posOffset>274320</wp:posOffset>
                </wp:positionV>
                <wp:extent cx="3228975" cy="37719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771900"/>
                        </a:xfrm>
                        <a:prstGeom prst="rect">
                          <a:avLst/>
                        </a:prstGeom>
                        <a:noFill/>
                        <a:ln w="9525">
                          <a:noFill/>
                          <a:miter lim="800000"/>
                          <a:headEnd/>
                          <a:tailEnd/>
                        </a:ln>
                      </wps:spPr>
                      <wps:txbx>
                        <w:txbxContent>
                          <w:p w:rsidR="005B5A08" w:rsidRDefault="005B5A08" w:rsidP="005B5A08">
                            <w:pPr>
                              <w:rPr>
                                <w:b/>
                              </w:rPr>
                            </w:pPr>
                            <w:r>
                              <w:rPr>
                                <w:b/>
                              </w:rPr>
                              <w:t>Details/Annotations:</w:t>
                            </w:r>
                          </w:p>
                          <w:p w:rsidR="005B5A08" w:rsidRDefault="005B5A08" w:rsidP="005B5A08">
                            <w:pPr>
                              <w:rPr>
                                <w:b/>
                                <w:i/>
                              </w:rPr>
                            </w:pPr>
                            <w:r>
                              <w:rPr>
                                <w:b/>
                                <w:i/>
                              </w:rPr>
                              <w:t>Why does the supply curve shift to the right</w:t>
                            </w:r>
                            <w:r w:rsidRPr="007F26E2">
                              <w:rPr>
                                <w:b/>
                                <w:i/>
                              </w:rPr>
                              <w:t>?</w:t>
                            </w:r>
                          </w:p>
                          <w:p w:rsidR="005B5A08" w:rsidRDefault="005B5A08" w:rsidP="005B5A08">
                            <w:pPr>
                              <w:rPr>
                                <w:b/>
                                <w:i/>
                              </w:rPr>
                            </w:pPr>
                          </w:p>
                          <w:p w:rsidR="005B5A08" w:rsidRDefault="005B5A08" w:rsidP="005B5A08">
                            <w:pPr>
                              <w:rPr>
                                <w:b/>
                                <w:i/>
                              </w:rPr>
                            </w:pPr>
                          </w:p>
                          <w:p w:rsidR="005B5A08" w:rsidRDefault="005B5A08" w:rsidP="005B5A08">
                            <w:pPr>
                              <w:rPr>
                                <w:b/>
                                <w:i/>
                              </w:rPr>
                            </w:pPr>
                          </w:p>
                          <w:p w:rsidR="005B5A08" w:rsidRDefault="005B5A08" w:rsidP="005B5A08">
                            <w:pPr>
                              <w:rPr>
                                <w:b/>
                                <w:i/>
                              </w:rPr>
                            </w:pPr>
                            <w:r>
                              <w:rPr>
                                <w:b/>
                                <w:i/>
                              </w:rPr>
                              <w:t>What does the vertical distance between S1-S2 illustrate?</w:t>
                            </w:r>
                          </w:p>
                          <w:p w:rsidR="005B5A08" w:rsidRDefault="005B5A08" w:rsidP="005B5A08">
                            <w:pPr>
                              <w:rPr>
                                <w:b/>
                                <w:i/>
                              </w:rPr>
                            </w:pPr>
                          </w:p>
                          <w:p w:rsidR="005B5A08" w:rsidRDefault="005B5A08" w:rsidP="005B5A08">
                            <w:pPr>
                              <w:rPr>
                                <w:b/>
                                <w:i/>
                              </w:rPr>
                            </w:pPr>
                          </w:p>
                          <w:p w:rsidR="005B5A08" w:rsidRDefault="005B5A08" w:rsidP="005B5A08">
                            <w:pPr>
                              <w:rPr>
                                <w:b/>
                                <w:i/>
                              </w:rPr>
                            </w:pPr>
                          </w:p>
                          <w:p w:rsidR="005B5A08" w:rsidRPr="007F26E2" w:rsidRDefault="005B5A08" w:rsidP="005B5A08">
                            <w:pPr>
                              <w:rPr>
                                <w:b/>
                                <w:i/>
                              </w:rPr>
                            </w:pPr>
                            <w:r>
                              <w:t xml:space="preserve">Why </w:t>
                            </w:r>
                            <w:r w:rsidRPr="005B5A08">
                              <w:rPr>
                                <w:b/>
                              </w:rPr>
                              <w:t xml:space="preserve">isn’t the vertical distance between the </w:t>
                            </w:r>
                            <w:proofErr w:type="gramStart"/>
                            <w:r w:rsidRPr="005B5A08">
                              <w:rPr>
                                <w:b/>
                              </w:rPr>
                              <w:t>supply</w:t>
                            </w:r>
                            <w:proofErr w:type="gramEnd"/>
                            <w:r w:rsidRPr="005B5A08">
                              <w:rPr>
                                <w:b/>
                              </w:rPr>
                              <w:t xml:space="preserve"> curves</w:t>
                            </w:r>
                            <w:r>
                              <w:t xml:space="preserve"> the same as the decrease in the market price?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39" type="#_x0000_t202" style="position:absolute;margin-left:273pt;margin-top:21.6pt;width:254.25pt;height:29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SNEQIAAPwDAAAOAAAAZHJzL2Uyb0RvYy54bWysU9uO2yAQfa/Uf0C8N3acpImtOKvtbreq&#10;tL1Iu/0AgnGMCgwFEjv9+g44SaPdt6o8IGCYw5wzh/XNoBU5COclmJpOJzklwnBopNnV9Mfzw7sV&#10;JT4w0zAFRtT0KDy92bx9s+5tJQroQDXCEQQxvuptTbsQbJVlnndCMz8BKwwGW3CaBdy6XdY41iO6&#10;VlmR5++zHlxjHXDhPZ7ej0G6SfhtK3j41rZeBKJqirWFNLs0b+Ocbdas2jlmO8lPZbB/qEIzafDR&#10;C9Q9C4zsnXwFpSV34KENEw46g7aVXCQOyGaav2Dz1DErEhcUx9uLTP7/wfKvh++OyKamRVlSYpjG&#10;Jj2LIZAPMJAi6tNbX+G1J4sXw4DH2OfE1dtH4D89MXDXMbMTt85B3wnWYH3TmJldpY44PoJs+y/Q&#10;4DNsHyABDa3TUTyUgyA69ul46U0shePhrChW5XJBCcfYbLmclnnqXsaqc7p1PnwSoElc1NRh8xM8&#10;Ozz6EMth1flKfM3Ag1QqGUAZ0te0XBSLlHAV0TKgP5XUNV3lcYyOiSw/miYlBybVuMYHlDnRjkxH&#10;zmHYDknh2VnNLTRH1MHBaEf8PrjowP2mpEcr1tT/2jMnKFGfDWpZTufz6N20mS+WBW7cdWR7HWGG&#10;I1RNAyXj8i4kv4+Ub1HzViY1YnPGSk4lo8WSSKfvED18vU+3/n7azR8AAAD//wMAUEsDBBQABgAI&#10;AAAAIQDEP0Nr3wAAAAsBAAAPAAAAZHJzL2Rvd25yZXYueG1sTI/BTsMwEETvSPyDtUjcqE2aBAjZ&#10;VAjEFdRCK3Fz420SEa+j2G3C3+Oe4Dia0cybcjXbXpxo9J1jhNuFAkFcO9Nxg/D58XpzD8IHzUb3&#10;jgnhhzysqsuLUhfGTbym0yY0IpawLzRCG8JQSOnrlqz2CzcQR+/gRqtDlGMjzainWG57mSiVS6s7&#10;jgutHui5pfp7c7QI27fD1y5V782LzYbJzUqyfZCI11fz0yOIQHP4C8MZP6JDFZn27sjGix4hS/P4&#10;JSCkywTEOaCyNAOxR8iXdwnIqpT/P1S/AAAA//8DAFBLAQItABQABgAIAAAAIQC2gziS/gAAAOEB&#10;AAATAAAAAAAAAAAAAAAAAAAAAABbQ29udGVudF9UeXBlc10ueG1sUEsBAi0AFAAGAAgAAAAhADj9&#10;If/WAAAAlAEAAAsAAAAAAAAAAAAAAAAALwEAAF9yZWxzLy5yZWxzUEsBAi0AFAAGAAgAAAAhAC5Y&#10;pI0RAgAA/AMAAA4AAAAAAAAAAAAAAAAALgIAAGRycy9lMm9Eb2MueG1sUEsBAi0AFAAGAAgAAAAh&#10;AMQ/Q2vfAAAACwEAAA8AAAAAAAAAAAAAAAAAawQAAGRycy9kb3ducmV2LnhtbFBLBQYAAAAABAAE&#10;APMAAAB3BQAAAAA=&#10;" filled="f" stroked="f">
                <v:textbox>
                  <w:txbxContent>
                    <w:p w:rsidR="005B5A08" w:rsidRDefault="005B5A08" w:rsidP="005B5A08">
                      <w:pPr>
                        <w:rPr>
                          <w:b/>
                        </w:rPr>
                      </w:pPr>
                      <w:r>
                        <w:rPr>
                          <w:b/>
                        </w:rPr>
                        <w:t>Details/Annotations:</w:t>
                      </w:r>
                    </w:p>
                    <w:p w:rsidR="005B5A08" w:rsidRDefault="005B5A08" w:rsidP="005B5A08">
                      <w:pPr>
                        <w:rPr>
                          <w:b/>
                          <w:i/>
                        </w:rPr>
                      </w:pPr>
                      <w:r>
                        <w:rPr>
                          <w:b/>
                          <w:i/>
                        </w:rPr>
                        <w:t>Why does the supply curve shift to the right</w:t>
                      </w:r>
                      <w:r w:rsidRPr="007F26E2">
                        <w:rPr>
                          <w:b/>
                          <w:i/>
                        </w:rPr>
                        <w:t>?</w:t>
                      </w:r>
                    </w:p>
                    <w:p w:rsidR="005B5A08" w:rsidRDefault="005B5A08" w:rsidP="005B5A08">
                      <w:pPr>
                        <w:rPr>
                          <w:b/>
                          <w:i/>
                        </w:rPr>
                      </w:pPr>
                    </w:p>
                    <w:p w:rsidR="005B5A08" w:rsidRDefault="005B5A08" w:rsidP="005B5A08">
                      <w:pPr>
                        <w:rPr>
                          <w:b/>
                          <w:i/>
                        </w:rPr>
                      </w:pPr>
                    </w:p>
                    <w:p w:rsidR="005B5A08" w:rsidRDefault="005B5A08" w:rsidP="005B5A08">
                      <w:pPr>
                        <w:rPr>
                          <w:b/>
                          <w:i/>
                        </w:rPr>
                      </w:pPr>
                    </w:p>
                    <w:p w:rsidR="005B5A08" w:rsidRDefault="005B5A08" w:rsidP="005B5A08">
                      <w:pPr>
                        <w:rPr>
                          <w:b/>
                          <w:i/>
                        </w:rPr>
                      </w:pPr>
                      <w:r>
                        <w:rPr>
                          <w:b/>
                          <w:i/>
                        </w:rPr>
                        <w:t>What does the vertical distance between S1-S2 illustrate?</w:t>
                      </w:r>
                    </w:p>
                    <w:p w:rsidR="005B5A08" w:rsidRDefault="005B5A08" w:rsidP="005B5A08">
                      <w:pPr>
                        <w:rPr>
                          <w:b/>
                          <w:i/>
                        </w:rPr>
                      </w:pPr>
                    </w:p>
                    <w:p w:rsidR="005B5A08" w:rsidRDefault="005B5A08" w:rsidP="005B5A08">
                      <w:pPr>
                        <w:rPr>
                          <w:b/>
                          <w:i/>
                        </w:rPr>
                      </w:pPr>
                    </w:p>
                    <w:p w:rsidR="005B5A08" w:rsidRDefault="005B5A08" w:rsidP="005B5A08">
                      <w:pPr>
                        <w:rPr>
                          <w:b/>
                          <w:i/>
                        </w:rPr>
                      </w:pPr>
                    </w:p>
                    <w:p w:rsidR="005B5A08" w:rsidRPr="007F26E2" w:rsidRDefault="005B5A08" w:rsidP="005B5A08">
                      <w:pPr>
                        <w:rPr>
                          <w:b/>
                          <w:i/>
                        </w:rPr>
                      </w:pPr>
                      <w:r>
                        <w:t xml:space="preserve">Why </w:t>
                      </w:r>
                      <w:r w:rsidRPr="005B5A08">
                        <w:rPr>
                          <w:b/>
                        </w:rPr>
                        <w:t xml:space="preserve">isn’t the vertical distance between the </w:t>
                      </w:r>
                      <w:proofErr w:type="gramStart"/>
                      <w:r w:rsidRPr="005B5A08">
                        <w:rPr>
                          <w:b/>
                        </w:rPr>
                        <w:t>supply</w:t>
                      </w:r>
                      <w:proofErr w:type="gramEnd"/>
                      <w:r w:rsidRPr="005B5A08">
                        <w:rPr>
                          <w:b/>
                        </w:rPr>
                        <w:t xml:space="preserve"> curves</w:t>
                      </w:r>
                      <w:r>
                        <w:t xml:space="preserve"> the same as the decrease in the market price?</w:t>
                      </w:r>
                    </w:p>
                  </w:txbxContent>
                </v:textbox>
              </v:shape>
            </w:pict>
          </mc:Fallback>
        </mc:AlternateContent>
      </w:r>
    </w:p>
    <w:p w:rsidR="005B5A08" w:rsidRDefault="005B5A08"/>
    <w:p w:rsidR="005B5A08" w:rsidRDefault="005B5A08"/>
    <w:p w:rsidR="005B5A08" w:rsidRDefault="005B5A08"/>
    <w:p w:rsidR="005B5A08" w:rsidRDefault="005B5A08"/>
    <w:p w:rsidR="005B5A08" w:rsidRDefault="005B5A08"/>
    <w:p w:rsidR="005B5A08" w:rsidRDefault="005B5A08"/>
    <w:p w:rsidR="005B5A08" w:rsidRDefault="005B5A08"/>
    <w:p w:rsidR="005B5A08" w:rsidRDefault="005B5A08"/>
    <w:p w:rsidR="005B5A08" w:rsidRDefault="005B5A08"/>
    <w:p w:rsidR="005B5A08" w:rsidRDefault="005B5A08"/>
    <w:p w:rsidR="005B5A08" w:rsidRDefault="005B5A08"/>
    <w:p w:rsidR="005B5A08" w:rsidRDefault="005B5A08"/>
    <w:p w:rsidR="005B5A08" w:rsidRDefault="005B5A08"/>
    <w:p w:rsidR="005B5A08" w:rsidRDefault="005B5A08"/>
    <w:p w:rsidR="005B5A08" w:rsidRPr="005B5A08" w:rsidRDefault="005B5A08">
      <w:pPr>
        <w:rPr>
          <w:b/>
          <w:sz w:val="32"/>
        </w:rPr>
      </w:pPr>
      <w:r w:rsidRPr="005B5A08">
        <w:rPr>
          <w:b/>
          <w:sz w:val="32"/>
        </w:rPr>
        <w:lastRenderedPageBreak/>
        <w:t>Subsidies and price elasticity of demand</w:t>
      </w:r>
    </w:p>
    <w:p w:rsidR="00AA53EE" w:rsidRDefault="00AA53EE" w:rsidP="00AA53EE">
      <w:r>
        <w:t>Draw a subsidy for a good with an inelastic demand curve and an elastic demand curve. For each diagram, comment upon the changes in market price and the portion of subsidy which goes to the consumer and producer.</w:t>
      </w:r>
    </w:p>
    <w:p w:rsidR="005B5A08" w:rsidRDefault="005B5A08" w:rsidP="00AA53EE">
      <w:pPr>
        <w:rPr>
          <w:b/>
        </w:rPr>
      </w:pPr>
      <w:r w:rsidRPr="005B5A08">
        <w:rPr>
          <w:b/>
        </w:rPr>
        <w:t>Inelastic demand:</w:t>
      </w:r>
    </w:p>
    <w:p w:rsidR="005B5A08" w:rsidRPr="005B5A08" w:rsidRDefault="005B5A08" w:rsidP="005B5A08">
      <w:r>
        <w:rPr>
          <w:noProof/>
          <w:lang w:eastAsia="en-GB"/>
        </w:rPr>
        <mc:AlternateContent>
          <mc:Choice Requires="wpg">
            <w:drawing>
              <wp:anchor distT="0" distB="0" distL="114300" distR="114300" simplePos="0" relativeHeight="251668480" behindDoc="0" locked="0" layoutInCell="1" allowOverlap="1" wp14:anchorId="7EED50F5" wp14:editId="7147B0CD">
                <wp:simplePos x="0" y="0"/>
                <wp:positionH relativeFrom="column">
                  <wp:posOffset>-28575</wp:posOffset>
                </wp:positionH>
                <wp:positionV relativeFrom="paragraph">
                  <wp:posOffset>164465</wp:posOffset>
                </wp:positionV>
                <wp:extent cx="3609975" cy="3086100"/>
                <wp:effectExtent l="19050" t="0" r="9525" b="19050"/>
                <wp:wrapNone/>
                <wp:docPr id="23" name="Group 23"/>
                <wp:cNvGraphicFramePr/>
                <a:graphic xmlns:a="http://schemas.openxmlformats.org/drawingml/2006/main">
                  <a:graphicData uri="http://schemas.microsoft.com/office/word/2010/wordprocessingGroup">
                    <wpg:wgp>
                      <wpg:cNvGrpSpPr/>
                      <wpg:grpSpPr>
                        <a:xfrm>
                          <a:off x="0" y="0"/>
                          <a:ext cx="3609975" cy="3086100"/>
                          <a:chOff x="0" y="0"/>
                          <a:chExt cx="4301656" cy="3252084"/>
                        </a:xfrm>
                      </wpg:grpSpPr>
                      <wps:wsp>
                        <wps:cNvPr id="24" name="Straight Connector 24"/>
                        <wps:cNvCnPr/>
                        <wps:spPr>
                          <a:xfrm>
                            <a:off x="0" y="0"/>
                            <a:ext cx="0" cy="3252084"/>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0" y="3252084"/>
                            <a:ext cx="4301656"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2.25pt;margin-top:12.95pt;width:284.25pt;height:243pt;z-index:251668480;mso-width-relative:margin;mso-height-relative:margin" coordsize="43016,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MzTgIAAFQHAAAOAAAAZHJzL2Uyb0RvYy54bWzslUtvGyEQx++V+h0Q93offsRZeZ2D0+ZS&#10;tVHdfgDCwi4SCwiI1/72HdiHo8RSm1TtqRd2ecww8+M/sLk5thIdmHVCqxJnsxQjpqiuhKpL/OP7&#10;pw9rjJwnqiJSK1biE3P4Zvv+3aYzBct1o2XFLAInyhWdKXHjvSmSxNGGtcTNtGEKJrm2LfHQtXVS&#10;WdKB91YmeZqukk7bylhNmXMwettP4m30zzmj/ivnjnkkSwyx+dja2D6ENtluSFFbYhpBhzDIG6Jo&#10;iVCw6eTqlniCHq144aoV1GqnuZ9R3Saac0FZzAGyydJn2dxZ/WhiLnXR1WbCBGifcXqzW/rlcG+R&#10;qEqczzFSpIUzitsi6AOcztQFrLmzZm/u7TBQ972Q75HbNnwhE3SMWE8TVnb0iMLgfJVeX18tMaIw&#10;N0/XqywdwNMGTueFHW0+DpaLeZqtlqvBMl/m6XoRokrGjZMQ3xROZ0BE7szJ/RmnfUMMi/hdYDBy&#10;Woyc9t4SUTce7bRSoDRtUR7DC3GAwU4NxFzhAN7v4gKZRlAX0iWFsc7fMd2i8FNiKVSIkBTk8Nn5&#10;nsy4JAxLhTpgnl0tI3HANcYS//xJsn7ZN8ZBBXBYWXQX64/tpEUHApVDKGXKZwN6qWB1MONCyskw&#10;/bXhsD6YslibrzGeLOLOWvnJuBVK20u7++MYMu/Xg3Ke5B1+H3R1iqcUJ0A8QfL/QkVQDn21XVLR&#10;si+9V6loftYL4L1UQL0ExtL5r6VRxX9RS/F+gqs7XlnDMxPehqf9KMrzY7j9CQAA//8DAFBLAwQU&#10;AAYACAAAACEA0jXkpuAAAAAJAQAADwAAAGRycy9kb3ducmV2LnhtbEyPQWvCQBCF74X+h2UKvekm&#10;1kiN2YhI25MUqoXibc2OSTA7G7JrEv99p6d6m8d7vPleth5tI3rsfO1IQTyNQCAVztRUKvg+vE9e&#10;QfigyejGESq4oYd1/viQ6dS4gb6w34dScAn5VCuoQmhTKX1RodV+6lok9s6uszqw7EppOj1wuW3k&#10;LIoW0uqa+EOlW9xWWFz2V6vgY9DD5iV+63eX8/Z2PCSfP7sYlXp+GjcrEAHH8B+GP3xGh5yZTu5K&#10;xotGwWSecFLBLFmCYD9ZzHnbiY84XoLMM3m/IP8FAAD//wMAUEsBAi0AFAAGAAgAAAAhALaDOJL+&#10;AAAA4QEAABMAAAAAAAAAAAAAAAAAAAAAAFtDb250ZW50X1R5cGVzXS54bWxQSwECLQAUAAYACAAA&#10;ACEAOP0h/9YAAACUAQAACwAAAAAAAAAAAAAAAAAvAQAAX3JlbHMvLnJlbHNQSwECLQAUAAYACAAA&#10;ACEApatjM04CAABUBwAADgAAAAAAAAAAAAAAAAAuAgAAZHJzL2Uyb0RvYy54bWxQSwECLQAUAAYA&#10;CAAAACEA0jXkpuAAAAAJAQAADwAAAAAAAAAAAAAAAACoBAAAZHJzL2Rvd25yZXYueG1sUEsFBgAA&#10;AAAEAAQA8wAAALUFAAAAAA==&#10;">
                <v:line id="Straight Connector 24" o:spid="_x0000_s1027" style="position:absolute;visibility:visible;mso-wrap-style:square" from="0,0" to="0,3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IMksQAAADbAAAADwAAAGRycy9kb3ducmV2LnhtbESPQWvCQBSE74X+h+UVvNVNRWxMXUUU&#10;RbBYjXp/ZF+zodm3Ibtq/PduodDjMDPfMJNZZ2txpdZXjhW89RMQxIXTFZcKTsfVawrCB2SNtWNS&#10;cCcPs+nz0wQz7W58oGseShEh7DNUYEJoMil9Ycii77uGOHrfrrUYomxLqVu8Rbit5SBJRtJixXHB&#10;YEMLQ8VPfrEK9ssdpmZ8Xm8/8/R9VX3hcH4fKdV76eYfIAJ14T/8195oBYMh/H6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gySxAAAANsAAAAPAAAAAAAAAAAA&#10;AAAAAKECAABkcnMvZG93bnJldi54bWxQSwUGAAAAAAQABAD5AAAAkgMAAAAA&#10;" strokecolor="#4579b8 [3044]" strokeweight="2.5pt"/>
                <v:line id="Straight Connector 25" o:spid="_x0000_s1028" style="position:absolute;visibility:visible;mso-wrap-style:square" from="0,32520" to="43016,3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6pCcUAAADbAAAADwAAAGRycy9kb3ducmV2LnhtbESP3WrCQBSE7wt9h+UUelc3ij8xdRVR&#10;lIJia9reH7LHbDB7NmS3Gt++KxR6OczMN8xs0dlaXKj1lWMF/V4CgrhwuuJSwdfn5iUF4QOyxtox&#10;KbiRh8X88WGGmXZXPtIlD6WIEPYZKjAhNJmUvjBk0fdcQxy9k2sthijbUuoWrxFuazlIkrG0WHFc&#10;MNjQylBxzn+sgo/1AVMz/d7u9nk62VTvOFzexko9P3XLVxCBuvAf/mu/aQWDEdy/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6pCcUAAADbAAAADwAAAAAAAAAA&#10;AAAAAAChAgAAZHJzL2Rvd25yZXYueG1sUEsFBgAAAAAEAAQA+QAAAJMDAAAAAA==&#10;" strokecolor="#4579b8 [3044]" strokeweight="2.5pt"/>
              </v:group>
            </w:pict>
          </mc:Fallback>
        </mc:AlternateContent>
      </w:r>
    </w:p>
    <w:p w:rsidR="005B5A08" w:rsidRPr="005B5A08" w:rsidRDefault="005B5A08" w:rsidP="005B5A08"/>
    <w:p w:rsidR="005B5A08" w:rsidRPr="005B5A08" w:rsidRDefault="005B5A08" w:rsidP="005B5A08"/>
    <w:p w:rsidR="005B5A08" w:rsidRPr="005B5A08" w:rsidRDefault="005B5A08" w:rsidP="005B5A08"/>
    <w:p w:rsidR="005B5A08" w:rsidRPr="005B5A08" w:rsidRDefault="005B5A08" w:rsidP="005B5A08"/>
    <w:p w:rsidR="005B5A08" w:rsidRPr="005B5A08" w:rsidRDefault="005B5A08" w:rsidP="005B5A08"/>
    <w:p w:rsidR="005B5A08" w:rsidRPr="005B5A08" w:rsidRDefault="005B5A08" w:rsidP="005B5A08"/>
    <w:p w:rsidR="005B5A08" w:rsidRPr="005B5A08" w:rsidRDefault="005B5A08" w:rsidP="005B5A08"/>
    <w:p w:rsidR="005B5A08" w:rsidRPr="005B5A08" w:rsidRDefault="005B5A08" w:rsidP="005B5A08"/>
    <w:p w:rsidR="005B5A08" w:rsidRPr="005B5A08" w:rsidRDefault="005B5A08" w:rsidP="005B5A08"/>
    <w:p w:rsidR="005B5A08" w:rsidRDefault="005B5A08" w:rsidP="005B5A08"/>
    <w:p w:rsidR="005B5A08" w:rsidRDefault="005B5A08" w:rsidP="005B5A08"/>
    <w:p w:rsidR="005B5A08" w:rsidRDefault="005B5A08" w:rsidP="005B5A08">
      <w:bookmarkStart w:id="0" w:name="_GoBack"/>
      <w:bookmarkEnd w:id="0"/>
    </w:p>
    <w:p w:rsidR="005B5A08" w:rsidRPr="005B5A08" w:rsidRDefault="005B5A08" w:rsidP="005B5A08">
      <w:r w:rsidRPr="005B5A08">
        <w:rPr>
          <w:b/>
          <w:noProof/>
          <w:lang w:eastAsia="en-GB"/>
        </w:rPr>
        <mc:AlternateContent>
          <mc:Choice Requires="wpg">
            <w:drawing>
              <wp:anchor distT="0" distB="0" distL="114300" distR="114300" simplePos="0" relativeHeight="251663360" behindDoc="0" locked="0" layoutInCell="1" allowOverlap="1" wp14:anchorId="25FF01AF" wp14:editId="42F04D6C">
                <wp:simplePos x="0" y="0"/>
                <wp:positionH relativeFrom="column">
                  <wp:posOffset>-28575</wp:posOffset>
                </wp:positionH>
                <wp:positionV relativeFrom="paragraph">
                  <wp:posOffset>440055</wp:posOffset>
                </wp:positionV>
                <wp:extent cx="3609975" cy="3086100"/>
                <wp:effectExtent l="19050" t="0" r="9525" b="19050"/>
                <wp:wrapNone/>
                <wp:docPr id="7" name="Group 7"/>
                <wp:cNvGraphicFramePr/>
                <a:graphic xmlns:a="http://schemas.openxmlformats.org/drawingml/2006/main">
                  <a:graphicData uri="http://schemas.microsoft.com/office/word/2010/wordprocessingGroup">
                    <wpg:wgp>
                      <wpg:cNvGrpSpPr/>
                      <wpg:grpSpPr>
                        <a:xfrm>
                          <a:off x="0" y="0"/>
                          <a:ext cx="3609975" cy="3086100"/>
                          <a:chOff x="0" y="0"/>
                          <a:chExt cx="4301656" cy="3252084"/>
                        </a:xfrm>
                      </wpg:grpSpPr>
                      <wps:wsp>
                        <wps:cNvPr id="8" name="Straight Connector 8"/>
                        <wps:cNvCnPr/>
                        <wps:spPr>
                          <a:xfrm>
                            <a:off x="0" y="0"/>
                            <a:ext cx="0" cy="3252084"/>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0" y="3252084"/>
                            <a:ext cx="4301656"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2.25pt;margin-top:34.65pt;width:284.25pt;height:243pt;z-index:251663360;mso-width-relative:margin;mso-height-relative:margin" coordsize="43016,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4YRgIAAE4HAAAOAAAAZHJzL2Uyb0RvYy54bWzslUuP2yAQx++V+h0Q98Z2snlZcfaQbfdS&#10;taum/QAsBhsJAwI2Tr59B/zIajfqI1V76gUbmBlmfvyBze2xkejArBNaFTibpBgxRXUpVFXgb18/&#10;vFth5DxRJZFasQKfmMO327dvNq3J2VTXWpbMIgiiXN6aAtfemzxJHK1ZQ9xEG6ZgkmvbEA9dWyWl&#10;JS1Eb2QyTdNF0mpbGqspcw5G77pJvI3xOWfUf+bcMY9kgSE3H1sb28fQJtsNyStLTC1onwa5IouG&#10;CAWLjqHuiCfoyYpXoRpBrXaa+wnVTaI5F5TFGqCaLH1Rzb3VTybWUuVtZUZMgPYFp6vD0k+HB4tE&#10;WeAlRoo0sEVxVbQMaFpT5WBxb83ePNh+oOp6odojt034Qh3oGKGeRqjs6BGFwdkiXa+Xc4wozM3S&#10;1SJLe+y0hr155Ufr973nzSzNFvNF7zmdT9PVTcgqGRZOQn5jOq0BCbkzJfdnlPY1MSzCd4FBTwnk&#10;3FHae0tEVXu000qBzLRFqw5ZNN+pnpfLHaD7VVgg0YjpQrEkN9b5e6YbFH4KLIUK+ZGcHD4633EZ&#10;TMKwVKgF4tlyHnkDrCGX+OdPknVmXxgHBcBWZTFcPHtsJy06EDg1hFKmfNaDlwqsgxsXUo6O6c8d&#10;e/vgyuK5/B3n0SOurJUfnRuhtL20uj8OKfPOHnTzrO7w+6jLU9ylOAHSCYL/Bxpa/0BD6ys0NDur&#10;BeBeOjydAIZj819Jg4b/opLi3QSXdryu+gcmvArP+1GS52dw+x0AAP//AwBQSwMEFAAGAAgAAAAh&#10;AH1rVozgAAAACQEAAA8AAABkcnMvZG93bnJldi54bWxMj0FLw0AQhe+C/2EZwVu7iWmCxmxKKeqp&#10;CLaCeNtmp0lodjZkt0n67x1PepvHe7z5XrGebSdGHHzrSEG8jEAgVc60VCv4PLwuHkH4oMnozhEq&#10;uKKHdXl7U+jcuIk+cNyHWnAJ+VwraELocyl91aDVful6JPZObrA6sBxqaQY9cbnt5EMUZdLqlvhD&#10;o3vcNlid9xer4G3S0yaJX8bd+bS9fh/S969djErd382bZxAB5/AXhl98RoeSmY7uQsaLTsFilXJS&#10;QfaUgGA/zVa87chHmiYgy0L+X1D+AAAA//8DAFBLAQItABQABgAIAAAAIQC2gziS/gAAAOEBAAAT&#10;AAAAAAAAAAAAAAAAAAAAAABbQ29udGVudF9UeXBlc10ueG1sUEsBAi0AFAAGAAgAAAAhADj9If/W&#10;AAAAlAEAAAsAAAAAAAAAAAAAAAAALwEAAF9yZWxzLy5yZWxzUEsBAi0AFAAGAAgAAAAhAMUaThhG&#10;AgAATgcAAA4AAAAAAAAAAAAAAAAALgIAAGRycy9lMm9Eb2MueG1sUEsBAi0AFAAGAAgAAAAhAH1r&#10;VozgAAAACQEAAA8AAAAAAAAAAAAAAAAAoAQAAGRycy9kb3ducmV2LnhtbFBLBQYAAAAABAAEAPMA&#10;AACtBQAAAAA=&#10;">
                <v:line id="Straight Connector 8" o:spid="_x0000_s1027" style="position:absolute;visibility:visible;mso-wrap-style:square" from="0,0" to="0,3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NOt8EAAADaAAAADwAAAGRycy9kb3ducmV2LnhtbERPXWvCMBR9F/Yfwh34punGcLUzStmo&#10;CA7d6vZ+ae6asuamNFHrvzcPgo+H871YDbYVJ+p941jB0zQBQVw53XCt4OdQTFIQPiBrbB2Tggt5&#10;WC0fRgvMtDvzN53KUIsYwj5DBSaELpPSV4Ys+qnriCP353qLIcK+lrrHcwy3rXxOkpm02HBsMNjR&#10;u6HqvzxaBV8fO0zN/He9/SzT16LZ40t+mSk1fhzyNxCBhnAX39wbrSBujVfiDZD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A063wQAAANoAAAAPAAAAAAAAAAAAAAAA&#10;AKECAABkcnMvZG93bnJldi54bWxQSwUGAAAAAAQABAD5AAAAjwMAAAAA&#10;" strokecolor="#4579b8 [3044]" strokeweight="2.5pt"/>
                <v:line id="Straight Connector 9" o:spid="_x0000_s1028" style="position:absolute;visibility:visible;mso-wrap-style:square" from="0,32520" to="43016,3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rLMMAAADaAAAADwAAAGRycy9kb3ducmV2LnhtbESPQWvCQBSE7wX/w/KE3upGERujq4hi&#10;KSjVpu39kX1mg9m3IbvV+O9dodDjMDPfMPNlZ2txodZXjhUMBwkI4sLpiksF31/blxSED8gaa8ek&#10;4EYelove0xwz7a78SZc8lCJC2GeowITQZFL6wpBFP3ANcfROrrUYomxLqVu8Rrit5ShJJtJixXHB&#10;YENrQ8U5/7UKjpsPTM305223z9PXbXXA8eo2Ueq5361mIAJ14T/8137XCqbwuBJv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P6yzDAAAA2gAAAA8AAAAAAAAAAAAA&#10;AAAAoQIAAGRycy9kb3ducmV2LnhtbFBLBQYAAAAABAAEAPkAAACRAwAAAAA=&#10;" strokecolor="#4579b8 [3044]" strokeweight="2.5pt"/>
              </v:group>
            </w:pict>
          </mc:Fallback>
        </mc:AlternateContent>
      </w:r>
      <w:r w:rsidRPr="005B5A08">
        <w:rPr>
          <w:b/>
        </w:rPr>
        <w:t>E</w:t>
      </w:r>
      <w:r w:rsidRPr="005B5A08">
        <w:rPr>
          <w:b/>
        </w:rPr>
        <w:t>lastic demand:</w:t>
      </w:r>
    </w:p>
    <w:sectPr w:rsidR="005B5A08" w:rsidRPr="005B5A08" w:rsidSect="00DE4D9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3D" w:rsidRDefault="00D62E3D" w:rsidP="00DE4D97">
      <w:pPr>
        <w:spacing w:after="0" w:line="240" w:lineRule="auto"/>
      </w:pPr>
      <w:r>
        <w:separator/>
      </w:r>
    </w:p>
  </w:endnote>
  <w:endnote w:type="continuationSeparator" w:id="0">
    <w:p w:rsidR="00D62E3D" w:rsidRDefault="00D62E3D" w:rsidP="00DE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3D" w:rsidRDefault="00D62E3D" w:rsidP="00DE4D97">
      <w:pPr>
        <w:spacing w:after="0" w:line="240" w:lineRule="auto"/>
      </w:pPr>
      <w:r>
        <w:separator/>
      </w:r>
    </w:p>
  </w:footnote>
  <w:footnote w:type="continuationSeparator" w:id="0">
    <w:p w:rsidR="00D62E3D" w:rsidRDefault="00D62E3D" w:rsidP="00DE4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97" w:rsidRDefault="00DE4D97">
    <w:pPr>
      <w:pStyle w:val="Header"/>
    </w:pPr>
    <w:r>
      <w:t>Theme 1 - Subsidies</w:t>
    </w:r>
  </w:p>
  <w:p w:rsidR="00DE4D97" w:rsidRDefault="00DE4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97"/>
    <w:rsid w:val="00090032"/>
    <w:rsid w:val="005B5A08"/>
    <w:rsid w:val="006071A2"/>
    <w:rsid w:val="00A059EC"/>
    <w:rsid w:val="00AA53EE"/>
    <w:rsid w:val="00CC1F48"/>
    <w:rsid w:val="00D62E3D"/>
    <w:rsid w:val="00DE4D97"/>
    <w:rsid w:val="00EA0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97"/>
  </w:style>
  <w:style w:type="paragraph" w:styleId="Footer">
    <w:name w:val="footer"/>
    <w:basedOn w:val="Normal"/>
    <w:link w:val="FooterChar"/>
    <w:uiPriority w:val="99"/>
    <w:unhideWhenUsed/>
    <w:rsid w:val="00DE4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97"/>
  </w:style>
  <w:style w:type="paragraph" w:styleId="BalloonText">
    <w:name w:val="Balloon Text"/>
    <w:basedOn w:val="Normal"/>
    <w:link w:val="BalloonTextChar"/>
    <w:uiPriority w:val="99"/>
    <w:semiHidden/>
    <w:unhideWhenUsed/>
    <w:rsid w:val="00DE4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97"/>
  </w:style>
  <w:style w:type="paragraph" w:styleId="Footer">
    <w:name w:val="footer"/>
    <w:basedOn w:val="Normal"/>
    <w:link w:val="FooterChar"/>
    <w:uiPriority w:val="99"/>
    <w:unhideWhenUsed/>
    <w:rsid w:val="00DE4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97"/>
  </w:style>
  <w:style w:type="paragraph" w:styleId="BalloonText">
    <w:name w:val="Balloon Text"/>
    <w:basedOn w:val="Normal"/>
    <w:link w:val="BalloonTextChar"/>
    <w:uiPriority w:val="99"/>
    <w:semiHidden/>
    <w:unhideWhenUsed/>
    <w:rsid w:val="00DE4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Wilson</dc:creator>
  <cp:lastModifiedBy>Michael</cp:lastModifiedBy>
  <cp:revision>4</cp:revision>
  <dcterms:created xsi:type="dcterms:W3CDTF">2015-10-27T13:46:00Z</dcterms:created>
  <dcterms:modified xsi:type="dcterms:W3CDTF">2017-11-12T13:04:00Z</dcterms:modified>
</cp:coreProperties>
</file>