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41" w:rsidRDefault="00FE6B41"/>
    <w:p w:rsidR="00FE6B41" w:rsidRDefault="00FE6B41">
      <w:proofErr w:type="gramStart"/>
      <w:r>
        <w:t>p16-17</w:t>
      </w:r>
      <w:proofErr w:type="gramEnd"/>
    </w:p>
    <w:p w:rsidR="00D70272" w:rsidRDefault="00FE6B41">
      <w:hyperlink r:id="rId5" w:history="1">
        <w:r w:rsidR="00D70272" w:rsidRPr="009717E1">
          <w:rPr>
            <w:rStyle w:val="Hyperlink"/>
          </w:rPr>
          <w:t>http://qualifications.pearson.com/content/dam/pdf/A%20Level/Economics/2013/Exam%20materials/6EC01_01_que_20120307.pdf</w:t>
        </w:r>
      </w:hyperlink>
    </w:p>
    <w:p w:rsidR="00D70272" w:rsidRDefault="00D70272">
      <w:r>
        <w:t>Q10 a, c and e</w:t>
      </w:r>
    </w:p>
    <w:p w:rsidR="00D70272" w:rsidRDefault="00D70272">
      <w:r>
        <w:t>About subsidies, PES and demand and supply.</w:t>
      </w:r>
    </w:p>
    <w:p w:rsidR="00A40629" w:rsidRDefault="00A40629"/>
    <w:p w:rsidR="00A40629" w:rsidRDefault="00A40629">
      <w:bookmarkStart w:id="0" w:name="_GoBack"/>
      <w:bookmarkEnd w:id="0"/>
    </w:p>
    <w:p w:rsidR="00A40629" w:rsidRDefault="00A40629"/>
    <w:p w:rsidR="00FE6B41" w:rsidRDefault="00FE6B41" w:rsidP="00FE6B41">
      <w:hyperlink r:id="rId6" w:history="1">
        <w:r w:rsidRPr="009717E1">
          <w:rPr>
            <w:rStyle w:val="Hyperlink"/>
          </w:rPr>
          <w:t>http://qualifications.pearson.com/content/dam/pdf/A%20Level/Economics/2013/Exam%20materials/6EC01_01_msc_20120307.pdf</w:t>
        </w:r>
      </w:hyperlink>
    </w:p>
    <w:p w:rsidR="00FE6B41" w:rsidRDefault="00FE6B41" w:rsidP="00FE6B41">
      <w:r>
        <w:t>MARK SCEHEM</w:t>
      </w:r>
    </w:p>
    <w:p w:rsidR="00FE6B41" w:rsidRDefault="00FE6B41" w:rsidP="00FE6B41">
      <w:r>
        <w:t>p19, 22 24-25</w:t>
      </w:r>
    </w:p>
    <w:p w:rsidR="00A40629" w:rsidRDefault="00A40629"/>
    <w:p w:rsidR="00A40629" w:rsidRDefault="00A40629"/>
    <w:p w:rsidR="00A40629" w:rsidRDefault="00A40629"/>
    <w:p w:rsidR="00A40629" w:rsidRDefault="00A40629"/>
    <w:p w:rsidR="00A40629" w:rsidRDefault="00A40629"/>
    <w:p w:rsidR="00A40629" w:rsidRDefault="00A40629"/>
    <w:p w:rsidR="00A40629" w:rsidRDefault="00A40629"/>
    <w:p w:rsidR="00A40629" w:rsidRDefault="00A40629"/>
    <w:p w:rsidR="00A40629" w:rsidRDefault="00A40629"/>
    <w:p w:rsidR="00A40629" w:rsidRDefault="00A40629"/>
    <w:p w:rsidR="00A40629" w:rsidRDefault="00A40629"/>
    <w:p w:rsidR="00A40629" w:rsidRDefault="00A40629"/>
    <w:p w:rsidR="00A40629" w:rsidRDefault="00A40629"/>
    <w:p w:rsidR="00A40629" w:rsidRDefault="00A40629"/>
    <w:p w:rsidR="00A40629" w:rsidRDefault="00A40629"/>
    <w:p w:rsidR="00A40629" w:rsidRDefault="00A40629"/>
    <w:p w:rsidR="00A40629" w:rsidRDefault="00A40629"/>
    <w:p w:rsidR="00A40629" w:rsidRDefault="00A40629" w:rsidP="00A40629">
      <w:pPr>
        <w:pStyle w:val="ListParagraph"/>
        <w:numPr>
          <w:ilvl w:val="0"/>
          <w:numId w:val="1"/>
        </w:numPr>
      </w:pPr>
      <w:r>
        <w:t>With reference to the last paragraph of Extract 1, explain why house prices fell in September 2010. Illustrate your answer with a supply and demand diagram. (5)</w:t>
      </w:r>
      <w:r>
        <w:br/>
      </w:r>
    </w:p>
    <w:p w:rsidR="00A40629" w:rsidRDefault="00A40629" w:rsidP="00A40629">
      <w:pPr>
        <w:pStyle w:val="ListParagraph"/>
        <w:numPr>
          <w:ilvl w:val="0"/>
          <w:numId w:val="2"/>
        </w:numPr>
      </w:pPr>
      <w:r>
        <w:t>Discuss whether the supply of new housing is likely to be price elastic or price inelastic. (8)</w:t>
      </w:r>
      <w:r>
        <w:br/>
      </w:r>
    </w:p>
    <w:p w:rsidR="00A40629" w:rsidRDefault="00A40629" w:rsidP="00A40629">
      <w:pPr>
        <w:pStyle w:val="ListParagraph"/>
        <w:numPr>
          <w:ilvl w:val="0"/>
          <w:numId w:val="3"/>
        </w:numPr>
      </w:pPr>
      <w:r>
        <w:t>Discuss the likely economic effects of ‘a 30% cut in government subsidies for new build affordable homes’ (Extract 2, line 7). Use an appropriate diagram in your answer. (15)</w:t>
      </w:r>
    </w:p>
    <w:p w:rsidR="00A40629" w:rsidRDefault="00A40629" w:rsidP="00A40629"/>
    <w:sectPr w:rsidR="00A40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1B7C"/>
    <w:multiLevelType w:val="hybridMultilevel"/>
    <w:tmpl w:val="1E8652CE"/>
    <w:lvl w:ilvl="0" w:tplc="5DF4F262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558A"/>
    <w:multiLevelType w:val="hybridMultilevel"/>
    <w:tmpl w:val="D06094C0"/>
    <w:lvl w:ilvl="0" w:tplc="2784384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A79EA"/>
    <w:multiLevelType w:val="hybridMultilevel"/>
    <w:tmpl w:val="9920EDFE"/>
    <w:lvl w:ilvl="0" w:tplc="3D08BE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72"/>
    <w:rsid w:val="00402800"/>
    <w:rsid w:val="00A40629"/>
    <w:rsid w:val="00D70272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D1ADD-58C5-4642-93E7-F7708DEA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2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6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alifications.pearson.com/content/dam/pdf/A%20Level/Economics/2013/Exam%20materials/6EC01_01_msc_20120307.pdf" TargetMode="External"/><Relationship Id="rId5" Type="http://schemas.openxmlformats.org/officeDocument/2006/relationships/hyperlink" Target="http://qualifications.pearson.com/content/dam/pdf/A%20Level/Economics/2013/Exam%20materials/6EC01_01_que_201203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1CDC5A74</Template>
  <TotalTime>10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3</cp:revision>
  <dcterms:created xsi:type="dcterms:W3CDTF">2016-11-11T08:19:00Z</dcterms:created>
  <dcterms:modified xsi:type="dcterms:W3CDTF">2017-11-13T07:45:00Z</dcterms:modified>
</cp:coreProperties>
</file>