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C6D" w:rsidRPr="00AA5C6D" w:rsidRDefault="00AA5C6D">
      <w:pPr>
        <w:rPr>
          <w:b/>
          <w:sz w:val="28"/>
        </w:rPr>
      </w:pPr>
      <w:r w:rsidRPr="00AA5C6D">
        <w:rPr>
          <w:b/>
          <w:noProof/>
          <w:sz w:val="28"/>
          <w:lang w:eastAsia="en-GB"/>
        </w:rPr>
        <w:t>Up to Elasticity Multi-choice questions</w:t>
      </w:r>
    </w:p>
    <w:p w:rsidR="00AA5C6D" w:rsidRPr="00AA5C6D" w:rsidRDefault="00AA5C6D" w:rsidP="00AA5C6D"/>
    <w:p w:rsidR="00AA5C6D" w:rsidRDefault="00AA5C6D" w:rsidP="00AA5C6D">
      <w:pPr>
        <w:tabs>
          <w:tab w:val="left" w:pos="5624"/>
        </w:tabs>
      </w:pPr>
      <w:r>
        <w:rPr>
          <w:noProof/>
          <w:lang w:eastAsia="en-GB"/>
        </w:rPr>
        <w:drawing>
          <wp:inline distT="0" distB="0" distL="0" distR="0" wp14:anchorId="74377817" wp14:editId="17E892D8">
            <wp:extent cx="5607170" cy="254523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753" t="31566" r="30120" b="36386"/>
                    <a:stretch/>
                  </pic:blipFill>
                  <pic:spPr bwMode="auto">
                    <a:xfrm>
                      <a:off x="0" y="0"/>
                      <a:ext cx="5610666" cy="254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388" w:rsidRDefault="00116388" w:rsidP="00AA5C6D">
      <w:pPr>
        <w:tabs>
          <w:tab w:val="left" w:pos="2269"/>
        </w:tabs>
        <w:rPr>
          <w:noProof/>
          <w:lang w:eastAsia="en-GB"/>
        </w:rPr>
      </w:pPr>
    </w:p>
    <w:p w:rsidR="00116388" w:rsidRDefault="00116388" w:rsidP="00AA5C6D">
      <w:pPr>
        <w:tabs>
          <w:tab w:val="left" w:pos="2269"/>
        </w:tabs>
        <w:rPr>
          <w:noProof/>
          <w:lang w:eastAsia="en-GB"/>
        </w:rPr>
      </w:pPr>
    </w:p>
    <w:p w:rsidR="00116388" w:rsidRDefault="00116388" w:rsidP="00AA5C6D">
      <w:pPr>
        <w:tabs>
          <w:tab w:val="left" w:pos="2269"/>
        </w:tabs>
        <w:rPr>
          <w:noProof/>
          <w:lang w:eastAsia="en-GB"/>
        </w:rPr>
      </w:pPr>
    </w:p>
    <w:p w:rsidR="00AA5C6D" w:rsidRDefault="00AA5C6D" w:rsidP="00AA5C6D">
      <w:pPr>
        <w:tabs>
          <w:tab w:val="left" w:pos="2269"/>
        </w:tabs>
      </w:pPr>
      <w:r>
        <w:rPr>
          <w:noProof/>
          <w:lang w:eastAsia="en-GB"/>
        </w:rPr>
        <w:drawing>
          <wp:inline distT="0" distB="0" distL="0" distR="0" wp14:anchorId="4751C5A5" wp14:editId="626AB3CB">
            <wp:extent cx="5149970" cy="3568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302" t="20000" r="30572" b="31084"/>
                    <a:stretch/>
                  </pic:blipFill>
                  <pic:spPr bwMode="auto">
                    <a:xfrm>
                      <a:off x="0" y="0"/>
                      <a:ext cx="5153181" cy="357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6D" w:rsidRPr="00AA5C6D" w:rsidRDefault="00AA5C6D" w:rsidP="00AA5C6D">
      <w:r>
        <w:t>Above Jan 2009</w:t>
      </w:r>
    </w:p>
    <w:p w:rsidR="00AA5C6D" w:rsidRDefault="00AA5C6D" w:rsidP="00AA5C6D">
      <w:pPr>
        <w:tabs>
          <w:tab w:val="left" w:pos="2622"/>
        </w:tabs>
      </w:pPr>
      <w:r>
        <w:rPr>
          <w:noProof/>
          <w:lang w:eastAsia="en-GB"/>
        </w:rPr>
        <w:lastRenderedPageBreak/>
        <w:drawing>
          <wp:inline distT="0" distB="0" distL="0" distR="0" wp14:anchorId="79CA4196" wp14:editId="2CBA105C">
            <wp:extent cx="5218981" cy="4385394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602" t="17832" r="31024" b="23855"/>
                    <a:stretch/>
                  </pic:blipFill>
                  <pic:spPr bwMode="auto">
                    <a:xfrm>
                      <a:off x="0" y="0"/>
                      <a:ext cx="5222236" cy="438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6D" w:rsidRDefault="00AA5C6D" w:rsidP="00AA5C6D"/>
    <w:p w:rsidR="00116388" w:rsidRDefault="00116388" w:rsidP="00AA5C6D">
      <w:pPr>
        <w:tabs>
          <w:tab w:val="left" w:pos="1589"/>
        </w:tabs>
        <w:rPr>
          <w:noProof/>
          <w:lang w:eastAsia="en-GB"/>
        </w:rPr>
      </w:pPr>
    </w:p>
    <w:p w:rsidR="00116388" w:rsidRDefault="00116388" w:rsidP="00AA5C6D">
      <w:pPr>
        <w:tabs>
          <w:tab w:val="left" w:pos="1589"/>
        </w:tabs>
        <w:rPr>
          <w:noProof/>
          <w:lang w:eastAsia="en-GB"/>
        </w:rPr>
      </w:pPr>
    </w:p>
    <w:p w:rsidR="00116388" w:rsidRDefault="00116388" w:rsidP="00AA5C6D">
      <w:pPr>
        <w:tabs>
          <w:tab w:val="left" w:pos="1589"/>
        </w:tabs>
        <w:rPr>
          <w:noProof/>
          <w:lang w:eastAsia="en-GB"/>
        </w:rPr>
      </w:pPr>
    </w:p>
    <w:p w:rsidR="00AA5C6D" w:rsidRDefault="00AA5C6D" w:rsidP="00AA5C6D">
      <w:pPr>
        <w:tabs>
          <w:tab w:val="left" w:pos="1589"/>
        </w:tabs>
      </w:pPr>
      <w:r>
        <w:rPr>
          <w:noProof/>
          <w:lang w:eastAsia="en-GB"/>
        </w:rPr>
        <w:drawing>
          <wp:inline distT="0" distB="0" distL="0" distR="0" wp14:anchorId="113C2978" wp14:editId="0F22EC05">
            <wp:extent cx="5727940" cy="232697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01" t="23132" r="31025" b="48675"/>
                    <a:stretch/>
                  </pic:blipFill>
                  <pic:spPr bwMode="auto">
                    <a:xfrm>
                      <a:off x="0" y="0"/>
                      <a:ext cx="5731511" cy="232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6D" w:rsidRDefault="00AA5C6D" w:rsidP="00AA5C6D">
      <w:pPr>
        <w:tabs>
          <w:tab w:val="left" w:pos="1589"/>
        </w:tabs>
      </w:pPr>
      <w:r>
        <w:rPr>
          <w:noProof/>
          <w:lang w:eastAsia="en-GB"/>
        </w:rPr>
        <w:lastRenderedPageBreak/>
        <w:drawing>
          <wp:inline distT="0" distB="0" distL="0" distR="0" wp14:anchorId="1663677F" wp14:editId="7E86221D">
            <wp:extent cx="5607170" cy="4603782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904" t="16626" r="31087" b="26873"/>
                    <a:stretch/>
                  </pic:blipFill>
                  <pic:spPr bwMode="auto">
                    <a:xfrm>
                      <a:off x="0" y="0"/>
                      <a:ext cx="5622093" cy="461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6D" w:rsidRDefault="00AA5C6D" w:rsidP="00AA5C6D">
      <w:pPr>
        <w:tabs>
          <w:tab w:val="left" w:pos="1589"/>
        </w:tabs>
      </w:pPr>
    </w:p>
    <w:p w:rsidR="00116388" w:rsidRDefault="00116388" w:rsidP="00AA5C6D">
      <w:pPr>
        <w:tabs>
          <w:tab w:val="left" w:pos="1685"/>
        </w:tabs>
        <w:rPr>
          <w:noProof/>
          <w:lang w:eastAsia="en-GB"/>
        </w:rPr>
      </w:pPr>
    </w:p>
    <w:p w:rsidR="00116388" w:rsidRDefault="00116388" w:rsidP="00AA5C6D">
      <w:pPr>
        <w:tabs>
          <w:tab w:val="left" w:pos="1685"/>
        </w:tabs>
        <w:rPr>
          <w:noProof/>
          <w:lang w:eastAsia="en-GB"/>
        </w:rPr>
      </w:pPr>
    </w:p>
    <w:p w:rsidR="00AA5C6D" w:rsidRDefault="00AA5C6D" w:rsidP="00AA5C6D">
      <w:pPr>
        <w:tabs>
          <w:tab w:val="left" w:pos="1685"/>
        </w:tabs>
      </w:pPr>
      <w:r>
        <w:rPr>
          <w:noProof/>
          <w:lang w:eastAsia="en-GB"/>
        </w:rPr>
        <w:drawing>
          <wp:inline distT="0" distB="0" distL="0" distR="0" wp14:anchorId="2AA578BC" wp14:editId="3C55226A">
            <wp:extent cx="5607170" cy="233632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601" t="39036" r="31025" b="32048"/>
                    <a:stretch/>
                  </pic:blipFill>
                  <pic:spPr bwMode="auto">
                    <a:xfrm>
                      <a:off x="0" y="0"/>
                      <a:ext cx="5610669" cy="233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6D" w:rsidRDefault="00AA5C6D" w:rsidP="00AA5C6D">
      <w:r>
        <w:t>Above June 2009</w:t>
      </w:r>
    </w:p>
    <w:p w:rsidR="00AA5C6D" w:rsidRDefault="00AA5C6D" w:rsidP="00AA5C6D">
      <w:pPr>
        <w:tabs>
          <w:tab w:val="left" w:pos="1032"/>
        </w:tabs>
      </w:pPr>
    </w:p>
    <w:p w:rsidR="00AA5C6D" w:rsidRDefault="00AA5C6D" w:rsidP="00AA5C6D"/>
    <w:p w:rsidR="00116388" w:rsidRDefault="00116388" w:rsidP="00AA5C6D">
      <w:pPr>
        <w:tabs>
          <w:tab w:val="left" w:pos="1426"/>
        </w:tabs>
        <w:rPr>
          <w:noProof/>
          <w:lang w:eastAsia="en-GB"/>
        </w:rPr>
      </w:pPr>
    </w:p>
    <w:p w:rsidR="00AA5C6D" w:rsidRDefault="00AA5C6D" w:rsidP="00AA5C6D">
      <w:pPr>
        <w:tabs>
          <w:tab w:val="left" w:pos="1426"/>
        </w:tabs>
      </w:pPr>
      <w:r>
        <w:rPr>
          <w:noProof/>
          <w:lang w:eastAsia="en-GB"/>
        </w:rPr>
        <w:lastRenderedPageBreak/>
        <w:drawing>
          <wp:inline distT="0" distB="0" distL="0" distR="0" wp14:anchorId="594D738E" wp14:editId="1F1F9AC8">
            <wp:extent cx="5227608" cy="359397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01" t="16385" r="31025" b="35904"/>
                    <a:stretch/>
                  </pic:blipFill>
                  <pic:spPr bwMode="auto">
                    <a:xfrm>
                      <a:off x="0" y="0"/>
                      <a:ext cx="5230868" cy="359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6D" w:rsidRDefault="00AA5C6D" w:rsidP="00AA5C6D">
      <w:r>
        <w:t>Jan 2010</w:t>
      </w:r>
    </w:p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/>
    <w:p w:rsidR="00D139B8" w:rsidRDefault="00D139B8" w:rsidP="00AA5C6D">
      <w:r>
        <w:lastRenderedPageBreak/>
        <w:t>Jan 2009</w:t>
      </w:r>
    </w:p>
    <w:p w:rsidR="00D139B8" w:rsidRDefault="00D139B8" w:rsidP="00AA5C6D">
      <w:r>
        <w:t>4 – A</w:t>
      </w:r>
    </w:p>
    <w:p w:rsidR="00D139B8" w:rsidRDefault="00D139B8" w:rsidP="00AA5C6D">
      <w:r>
        <w:t>5 – C</w:t>
      </w:r>
    </w:p>
    <w:p w:rsidR="00D139B8" w:rsidRDefault="00361301" w:rsidP="00AA5C6D">
      <w:hyperlink r:id="rId13" w:history="1">
        <w:r w:rsidRPr="005B131F">
          <w:rPr>
            <w:rStyle w:val="Hyperlink"/>
          </w:rPr>
          <w:t>https://qualifications.pearson.com/content/dam/pdf/A%20Level/Economics/2013/Exam%20materials/6EC01_01_rms_20090312.pdf</w:t>
        </w:r>
      </w:hyperlink>
    </w:p>
    <w:p w:rsidR="00361301" w:rsidRDefault="00361301" w:rsidP="00AA5C6D"/>
    <w:p w:rsidR="00D139B8" w:rsidRDefault="00D139B8" w:rsidP="00AA5C6D">
      <w:r>
        <w:t>June 2009</w:t>
      </w:r>
    </w:p>
    <w:p w:rsidR="00D139B8" w:rsidRDefault="00D139B8" w:rsidP="00AA5C6D">
      <w:r>
        <w:t>1 – D</w:t>
      </w:r>
    </w:p>
    <w:p w:rsidR="00D139B8" w:rsidRDefault="00D139B8" w:rsidP="00AA5C6D">
      <w:r>
        <w:t>2 – C</w:t>
      </w:r>
    </w:p>
    <w:p w:rsidR="00D139B8" w:rsidRDefault="00D139B8" w:rsidP="00AA5C6D">
      <w:r>
        <w:t>3 – D</w:t>
      </w:r>
    </w:p>
    <w:p w:rsidR="00D139B8" w:rsidRDefault="00D139B8" w:rsidP="00AA5C6D">
      <w:r>
        <w:t>6 – A</w:t>
      </w:r>
    </w:p>
    <w:p w:rsidR="00361301" w:rsidRDefault="00361301" w:rsidP="00AA5C6D">
      <w:hyperlink r:id="rId14" w:history="1">
        <w:r w:rsidRPr="005B131F">
          <w:rPr>
            <w:rStyle w:val="Hyperlink"/>
          </w:rPr>
          <w:t>https://qualifications.pearson.com/content/dam/pdf/A%20Level/Economics/2013/Exam%20materials/8EC01_GCE_Economics_msc_20090717_US021258.pdf</w:t>
        </w:r>
      </w:hyperlink>
    </w:p>
    <w:p w:rsidR="00361301" w:rsidRDefault="00361301" w:rsidP="00AA5C6D">
      <w:bookmarkStart w:id="0" w:name="_GoBack"/>
      <w:bookmarkEnd w:id="0"/>
    </w:p>
    <w:p w:rsidR="00D139B8" w:rsidRDefault="00D139B8" w:rsidP="00AA5C6D"/>
    <w:p w:rsidR="00D139B8" w:rsidRDefault="00D139B8" w:rsidP="00AA5C6D">
      <w:r>
        <w:t xml:space="preserve">Jan 2010 </w:t>
      </w:r>
    </w:p>
    <w:p w:rsidR="00D139B8" w:rsidRPr="00AA5C6D" w:rsidRDefault="00D139B8" w:rsidP="00AA5C6D">
      <w:r>
        <w:t>3 - B</w:t>
      </w:r>
    </w:p>
    <w:sectPr w:rsidR="00D139B8" w:rsidRPr="00AA5C6D" w:rsidSect="00AA5C6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C6D" w:rsidRDefault="00AA5C6D" w:rsidP="00AA5C6D">
      <w:pPr>
        <w:spacing w:after="0" w:line="240" w:lineRule="auto"/>
      </w:pPr>
      <w:r>
        <w:separator/>
      </w:r>
    </w:p>
  </w:endnote>
  <w:endnote w:type="continuationSeparator" w:id="0">
    <w:p w:rsidR="00AA5C6D" w:rsidRDefault="00AA5C6D" w:rsidP="00AA5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C6D" w:rsidRDefault="00AA5C6D" w:rsidP="00AA5C6D">
      <w:pPr>
        <w:spacing w:after="0" w:line="240" w:lineRule="auto"/>
      </w:pPr>
      <w:r>
        <w:separator/>
      </w:r>
    </w:p>
  </w:footnote>
  <w:footnote w:type="continuationSeparator" w:id="0">
    <w:p w:rsidR="00AA5C6D" w:rsidRDefault="00AA5C6D" w:rsidP="00AA5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C6D" w:rsidRDefault="00AA5C6D">
    <w:pPr>
      <w:pStyle w:val="Header"/>
    </w:pPr>
    <w:r>
      <w:t>Theme 1 – Up to Elasticity</w:t>
    </w:r>
  </w:p>
  <w:p w:rsidR="00AA5C6D" w:rsidRDefault="00AA5C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C6D"/>
    <w:rsid w:val="00116388"/>
    <w:rsid w:val="00361301"/>
    <w:rsid w:val="00AA5C6D"/>
    <w:rsid w:val="00D139B8"/>
    <w:rsid w:val="00DA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2C66D8-301B-4CB1-9800-1C4AC789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C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5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C6D"/>
  </w:style>
  <w:style w:type="paragraph" w:styleId="Footer">
    <w:name w:val="footer"/>
    <w:basedOn w:val="Normal"/>
    <w:link w:val="FooterChar"/>
    <w:uiPriority w:val="99"/>
    <w:unhideWhenUsed/>
    <w:rsid w:val="00AA5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C6D"/>
  </w:style>
  <w:style w:type="character" w:styleId="Hyperlink">
    <w:name w:val="Hyperlink"/>
    <w:basedOn w:val="DefaultParagraphFont"/>
    <w:uiPriority w:val="99"/>
    <w:unhideWhenUsed/>
    <w:rsid w:val="003613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qualifications.pearson.com/content/dam/pdf/A%20Level/Economics/2013/Exam%20materials/6EC01_01_rms_20090312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qualifications.pearson.com/content/dam/pdf/A%20Level/Economics/2013/Exam%20materials/8EC01_GCE_Economics_msc_20090717_US02125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79433671</Template>
  <TotalTime>16</TotalTime>
  <Pages>5</Pages>
  <Words>111</Words>
  <Characters>636</Characters>
  <Application>Microsoft Office Word</Application>
  <DocSecurity>0</DocSecurity>
  <Lines>5</Lines>
  <Paragraphs>1</Paragraphs>
  <ScaleCrop>false</ScaleCrop>
  <Company>Kendrick School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Wilson</dc:creator>
  <cp:lastModifiedBy>Michael Wilson</cp:lastModifiedBy>
  <cp:revision>4</cp:revision>
  <dcterms:created xsi:type="dcterms:W3CDTF">2015-10-15T08:14:00Z</dcterms:created>
  <dcterms:modified xsi:type="dcterms:W3CDTF">2016-10-13T14:08:00Z</dcterms:modified>
</cp:coreProperties>
</file>