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F5" w:rsidRPr="005408CA" w:rsidRDefault="003439F5" w:rsidP="003439F5">
      <w:pPr>
        <w:tabs>
          <w:tab w:val="left" w:pos="1395"/>
        </w:tabs>
        <w:rPr>
          <w:b/>
          <w:sz w:val="36"/>
        </w:rPr>
      </w:pPr>
      <w:r w:rsidRPr="005408CA">
        <w:rPr>
          <w:b/>
          <w:sz w:val="36"/>
        </w:rPr>
        <w:t>The Functions of Money</w:t>
      </w:r>
    </w:p>
    <w:p w:rsidR="003439F5" w:rsidRPr="003439F5" w:rsidRDefault="003439F5" w:rsidP="003439F5">
      <w:pPr>
        <w:tabs>
          <w:tab w:val="left" w:pos="1395"/>
        </w:tabs>
      </w:pPr>
      <w:r>
        <w:t>In groups, consider the answers to the following questions in order to explore the functions of money.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1807"/>
        <w:gridCol w:w="8920"/>
      </w:tblGrid>
      <w:tr w:rsidR="003439F5" w:rsidTr="003439F5">
        <w:trPr>
          <w:trHeight w:val="673"/>
        </w:trPr>
        <w:tc>
          <w:tcPr>
            <w:tcW w:w="1807" w:type="dxa"/>
            <w:shd w:val="clear" w:color="auto" w:fill="B8CCE4" w:themeFill="accent1" w:themeFillTint="66"/>
          </w:tcPr>
          <w:p w:rsidR="003439F5" w:rsidRPr="003439F5" w:rsidRDefault="003439F5" w:rsidP="000B7491">
            <w:pPr>
              <w:tabs>
                <w:tab w:val="left" w:pos="1395"/>
              </w:tabs>
              <w:rPr>
                <w:b/>
                <w:sz w:val="40"/>
              </w:rPr>
            </w:pPr>
            <w:r w:rsidRPr="003439F5">
              <w:rPr>
                <w:b/>
                <w:sz w:val="40"/>
              </w:rPr>
              <w:t>Function</w:t>
            </w:r>
          </w:p>
        </w:tc>
        <w:tc>
          <w:tcPr>
            <w:tcW w:w="8920" w:type="dxa"/>
            <w:shd w:val="clear" w:color="auto" w:fill="B8CCE4" w:themeFill="accent1" w:themeFillTint="66"/>
          </w:tcPr>
          <w:p w:rsidR="003439F5" w:rsidRPr="003439F5" w:rsidRDefault="003439F5" w:rsidP="000B7491">
            <w:pPr>
              <w:tabs>
                <w:tab w:val="left" w:pos="1395"/>
              </w:tabs>
              <w:rPr>
                <w:b/>
                <w:sz w:val="40"/>
              </w:rPr>
            </w:pPr>
            <w:r w:rsidRPr="003439F5">
              <w:rPr>
                <w:b/>
                <w:sz w:val="40"/>
              </w:rPr>
              <w:t>Details</w:t>
            </w:r>
          </w:p>
        </w:tc>
      </w:tr>
      <w:tr w:rsidR="003439F5" w:rsidTr="003439F5">
        <w:trPr>
          <w:trHeight w:val="2409"/>
        </w:trPr>
        <w:tc>
          <w:tcPr>
            <w:tcW w:w="1807" w:type="dxa"/>
          </w:tcPr>
          <w:p w:rsidR="003439F5" w:rsidRPr="003439F5" w:rsidRDefault="003439F5" w:rsidP="000B7491">
            <w:pPr>
              <w:tabs>
                <w:tab w:val="left" w:pos="1395"/>
              </w:tabs>
              <w:rPr>
                <w:sz w:val="40"/>
              </w:rPr>
            </w:pPr>
            <w:r w:rsidRPr="003439F5">
              <w:rPr>
                <w:sz w:val="40"/>
              </w:rPr>
              <w:t>Medium of Exchange</w:t>
            </w:r>
          </w:p>
        </w:tc>
        <w:tc>
          <w:tcPr>
            <w:tcW w:w="8920" w:type="dxa"/>
          </w:tcPr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</w:tc>
      </w:tr>
      <w:tr w:rsidR="003439F5" w:rsidTr="003439F5">
        <w:trPr>
          <w:trHeight w:val="1725"/>
        </w:trPr>
        <w:tc>
          <w:tcPr>
            <w:tcW w:w="1807" w:type="dxa"/>
          </w:tcPr>
          <w:p w:rsidR="003439F5" w:rsidRPr="003439F5" w:rsidRDefault="003439F5" w:rsidP="000B7491">
            <w:pPr>
              <w:tabs>
                <w:tab w:val="left" w:pos="1395"/>
              </w:tabs>
              <w:rPr>
                <w:sz w:val="40"/>
              </w:rPr>
            </w:pPr>
            <w:r w:rsidRPr="003439F5">
              <w:rPr>
                <w:sz w:val="40"/>
              </w:rPr>
              <w:t>Measure of Value</w:t>
            </w:r>
          </w:p>
        </w:tc>
        <w:tc>
          <w:tcPr>
            <w:tcW w:w="8920" w:type="dxa"/>
          </w:tcPr>
          <w:p w:rsidR="003439F5" w:rsidRDefault="003439F5" w:rsidP="000B7491">
            <w:pPr>
              <w:tabs>
                <w:tab w:val="left" w:pos="1395"/>
              </w:tabs>
            </w:pPr>
          </w:p>
          <w:p w:rsidR="003439F5" w:rsidRPr="003439F5" w:rsidRDefault="003439F5" w:rsidP="000B7491"/>
          <w:p w:rsidR="003439F5" w:rsidRPr="003439F5" w:rsidRDefault="003439F5" w:rsidP="000B7491"/>
          <w:p w:rsidR="003439F5" w:rsidRDefault="003439F5" w:rsidP="000B7491"/>
          <w:p w:rsidR="003439F5" w:rsidRDefault="003439F5" w:rsidP="000B7491"/>
          <w:p w:rsidR="003439F5" w:rsidRDefault="003439F5" w:rsidP="000B7491">
            <w:pPr>
              <w:tabs>
                <w:tab w:val="left" w:pos="1305"/>
              </w:tabs>
            </w:pPr>
            <w:r>
              <w:tab/>
            </w:r>
          </w:p>
          <w:p w:rsidR="003439F5" w:rsidRDefault="003439F5" w:rsidP="000B7491">
            <w:pPr>
              <w:tabs>
                <w:tab w:val="left" w:pos="1305"/>
              </w:tabs>
            </w:pPr>
          </w:p>
          <w:p w:rsidR="003439F5" w:rsidRDefault="003439F5" w:rsidP="000B7491">
            <w:pPr>
              <w:tabs>
                <w:tab w:val="left" w:pos="1305"/>
              </w:tabs>
            </w:pPr>
          </w:p>
          <w:p w:rsidR="003439F5" w:rsidRPr="003439F5" w:rsidRDefault="003439F5" w:rsidP="000B7491">
            <w:pPr>
              <w:tabs>
                <w:tab w:val="left" w:pos="1305"/>
              </w:tabs>
            </w:pPr>
          </w:p>
        </w:tc>
      </w:tr>
      <w:tr w:rsidR="003439F5" w:rsidTr="003439F5">
        <w:trPr>
          <w:trHeight w:val="1827"/>
        </w:trPr>
        <w:tc>
          <w:tcPr>
            <w:tcW w:w="1807" w:type="dxa"/>
          </w:tcPr>
          <w:p w:rsidR="003439F5" w:rsidRPr="003439F5" w:rsidRDefault="003439F5" w:rsidP="000B7491">
            <w:pPr>
              <w:tabs>
                <w:tab w:val="left" w:pos="1395"/>
              </w:tabs>
              <w:rPr>
                <w:sz w:val="40"/>
              </w:rPr>
            </w:pPr>
            <w:r w:rsidRPr="003439F5">
              <w:rPr>
                <w:sz w:val="40"/>
              </w:rPr>
              <w:t>Deferred Payment</w:t>
            </w:r>
          </w:p>
        </w:tc>
        <w:tc>
          <w:tcPr>
            <w:tcW w:w="8920" w:type="dxa"/>
          </w:tcPr>
          <w:p w:rsidR="003439F5" w:rsidRDefault="003439F5" w:rsidP="000B7491">
            <w:pPr>
              <w:tabs>
                <w:tab w:val="left" w:pos="1395"/>
              </w:tabs>
            </w:pPr>
          </w:p>
          <w:p w:rsidR="003439F5" w:rsidRPr="003439F5" w:rsidRDefault="003439F5" w:rsidP="000B7491"/>
          <w:p w:rsidR="003439F5" w:rsidRPr="003439F5" w:rsidRDefault="003439F5" w:rsidP="000B7491"/>
          <w:p w:rsidR="003439F5" w:rsidRDefault="003439F5" w:rsidP="000B7491"/>
          <w:p w:rsidR="003439F5" w:rsidRDefault="003439F5" w:rsidP="000B7491"/>
          <w:p w:rsidR="003439F5" w:rsidRDefault="003439F5" w:rsidP="000B7491"/>
          <w:p w:rsidR="003439F5" w:rsidRDefault="003439F5" w:rsidP="000B7491">
            <w:pPr>
              <w:tabs>
                <w:tab w:val="left" w:pos="2565"/>
              </w:tabs>
            </w:pPr>
            <w:r>
              <w:tab/>
            </w:r>
          </w:p>
          <w:p w:rsidR="003439F5" w:rsidRDefault="003439F5" w:rsidP="000B7491">
            <w:pPr>
              <w:tabs>
                <w:tab w:val="left" w:pos="2565"/>
              </w:tabs>
            </w:pPr>
          </w:p>
          <w:p w:rsidR="003439F5" w:rsidRDefault="003439F5" w:rsidP="000B7491">
            <w:pPr>
              <w:tabs>
                <w:tab w:val="left" w:pos="2565"/>
              </w:tabs>
            </w:pPr>
          </w:p>
          <w:p w:rsidR="003439F5" w:rsidRPr="003439F5" w:rsidRDefault="003439F5" w:rsidP="000B7491">
            <w:pPr>
              <w:tabs>
                <w:tab w:val="left" w:pos="2565"/>
              </w:tabs>
            </w:pPr>
          </w:p>
        </w:tc>
      </w:tr>
      <w:tr w:rsidR="003439F5" w:rsidTr="003439F5">
        <w:trPr>
          <w:trHeight w:val="1827"/>
        </w:trPr>
        <w:tc>
          <w:tcPr>
            <w:tcW w:w="1807" w:type="dxa"/>
          </w:tcPr>
          <w:p w:rsidR="003439F5" w:rsidRPr="003439F5" w:rsidRDefault="003439F5" w:rsidP="000B7491">
            <w:pPr>
              <w:tabs>
                <w:tab w:val="left" w:pos="1395"/>
              </w:tabs>
              <w:rPr>
                <w:sz w:val="40"/>
              </w:rPr>
            </w:pPr>
            <w:r w:rsidRPr="003439F5">
              <w:rPr>
                <w:sz w:val="40"/>
              </w:rPr>
              <w:t>Store of Value</w:t>
            </w:r>
          </w:p>
        </w:tc>
        <w:tc>
          <w:tcPr>
            <w:tcW w:w="8920" w:type="dxa"/>
          </w:tcPr>
          <w:p w:rsidR="003439F5" w:rsidRDefault="003439F5" w:rsidP="000B7491">
            <w:pPr>
              <w:tabs>
                <w:tab w:val="left" w:pos="1395"/>
              </w:tabs>
            </w:pPr>
          </w:p>
          <w:p w:rsidR="003439F5" w:rsidRDefault="003439F5" w:rsidP="000B7491">
            <w:pPr>
              <w:tabs>
                <w:tab w:val="left" w:pos="1395"/>
              </w:tabs>
            </w:pPr>
          </w:p>
          <w:p w:rsidR="003439F5" w:rsidRPr="003439F5" w:rsidRDefault="003439F5" w:rsidP="000B7491"/>
          <w:p w:rsidR="003439F5" w:rsidRDefault="003439F5" w:rsidP="000B7491"/>
          <w:p w:rsidR="003439F5" w:rsidRDefault="003439F5" w:rsidP="000B7491"/>
          <w:p w:rsidR="003439F5" w:rsidRDefault="003439F5" w:rsidP="000B7491"/>
          <w:p w:rsidR="003439F5" w:rsidRDefault="003439F5" w:rsidP="000B7491">
            <w:pPr>
              <w:tabs>
                <w:tab w:val="left" w:pos="2325"/>
              </w:tabs>
            </w:pPr>
            <w:r>
              <w:tab/>
            </w:r>
          </w:p>
          <w:p w:rsidR="003439F5" w:rsidRDefault="003439F5" w:rsidP="000B7491">
            <w:pPr>
              <w:tabs>
                <w:tab w:val="left" w:pos="2325"/>
              </w:tabs>
            </w:pPr>
          </w:p>
          <w:p w:rsidR="003439F5" w:rsidRDefault="003439F5" w:rsidP="000B7491">
            <w:pPr>
              <w:tabs>
                <w:tab w:val="left" w:pos="2325"/>
              </w:tabs>
            </w:pPr>
          </w:p>
          <w:p w:rsidR="003439F5" w:rsidRPr="003439F5" w:rsidRDefault="003439F5" w:rsidP="000B7491">
            <w:pPr>
              <w:tabs>
                <w:tab w:val="left" w:pos="2325"/>
              </w:tabs>
            </w:pPr>
          </w:p>
        </w:tc>
      </w:tr>
    </w:tbl>
    <w:p w:rsidR="00EA3B7F" w:rsidRDefault="003439F5" w:rsidP="003439F5">
      <w:pPr>
        <w:tabs>
          <w:tab w:val="left" w:pos="2130"/>
        </w:tabs>
        <w:rPr>
          <w:b/>
        </w:rPr>
      </w:pPr>
      <w:r>
        <w:rPr>
          <w:b/>
        </w:rPr>
        <w:br/>
      </w:r>
      <w:r w:rsidRPr="003439F5">
        <w:rPr>
          <w:b/>
        </w:rPr>
        <w:t>Mr Wilson’s Thinking Further Challenge</w:t>
      </w:r>
      <w:r>
        <w:rPr>
          <w:b/>
        </w:rPr>
        <w:br/>
      </w:r>
      <w:r w:rsidRPr="003439F5">
        <w:t>The latest set of banknotes has increased security feature</w:t>
      </w:r>
      <w:r>
        <w:t>s</w:t>
      </w:r>
      <w:r w:rsidRPr="003439F5">
        <w:t>. Why is it important to make money difficult to counterfeit</w:t>
      </w:r>
      <w:r>
        <w:t>, in order to stabilise the supply?</w:t>
      </w:r>
    </w:p>
    <w:p w:rsidR="003439F5" w:rsidRDefault="003439F5" w:rsidP="003439F5">
      <w:pPr>
        <w:tabs>
          <w:tab w:val="left" w:pos="2130"/>
        </w:tabs>
        <w:rPr>
          <w:b/>
        </w:rPr>
      </w:pPr>
    </w:p>
    <w:p w:rsidR="003439F5" w:rsidRPr="003439F5" w:rsidRDefault="003439F5" w:rsidP="003439F5">
      <w:pPr>
        <w:tabs>
          <w:tab w:val="left" w:pos="2130"/>
        </w:tabs>
        <w:rPr>
          <w:b/>
        </w:rPr>
      </w:pPr>
    </w:p>
    <w:p w:rsidR="00EA3B7F" w:rsidRPr="00EA3B7F" w:rsidRDefault="00EA3B7F" w:rsidP="008A6106">
      <w:pPr>
        <w:tabs>
          <w:tab w:val="left" w:pos="1395"/>
        </w:tabs>
        <w:rPr>
          <w:b/>
          <w:sz w:val="28"/>
        </w:rPr>
      </w:pPr>
      <w:r w:rsidRPr="00EA3B7F">
        <w:rPr>
          <w:b/>
          <w:sz w:val="28"/>
        </w:rPr>
        <w:lastRenderedPageBreak/>
        <w:t>Medium of exchange</w:t>
      </w:r>
    </w:p>
    <w:p w:rsid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>What would happen in a barter economy with no money?</w:t>
      </w:r>
    </w:p>
    <w:p w:rsid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 xml:space="preserve">What </w:t>
      </w:r>
      <w:r w:rsidR="00FC636C">
        <w:rPr>
          <w:i/>
          <w:sz w:val="28"/>
        </w:rPr>
        <w:t xml:space="preserve">are </w:t>
      </w:r>
      <w:r>
        <w:rPr>
          <w:i/>
          <w:sz w:val="28"/>
        </w:rPr>
        <w:t>the problems with this?</w:t>
      </w:r>
    </w:p>
    <w:p w:rsidR="00EA3B7F" w:rsidRP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 xml:space="preserve">What is meant by the </w:t>
      </w:r>
      <w:r>
        <w:rPr>
          <w:b/>
          <w:i/>
          <w:sz w:val="28"/>
        </w:rPr>
        <w:t>double coincidence of wants</w:t>
      </w:r>
      <w:r>
        <w:rPr>
          <w:i/>
          <w:sz w:val="28"/>
        </w:rPr>
        <w:t>?</w:t>
      </w:r>
    </w:p>
    <w:p w:rsidR="00EA3B7F" w:rsidRDefault="003439F5" w:rsidP="008A6106">
      <w:pPr>
        <w:tabs>
          <w:tab w:val="left" w:pos="1395"/>
        </w:tabs>
        <w:rPr>
          <w:sz w:val="28"/>
        </w:rPr>
      </w:pPr>
      <w:r>
        <w:rPr>
          <w:sz w:val="28"/>
        </w:rPr>
        <w:br/>
      </w:r>
    </w:p>
    <w:p w:rsidR="00EA3B7F" w:rsidRPr="00EA3B7F" w:rsidRDefault="00EA3B7F" w:rsidP="008A6106">
      <w:pPr>
        <w:tabs>
          <w:tab w:val="left" w:pos="1395"/>
        </w:tabs>
        <w:rPr>
          <w:b/>
          <w:sz w:val="28"/>
        </w:rPr>
      </w:pPr>
      <w:r>
        <w:rPr>
          <w:b/>
          <w:sz w:val="28"/>
        </w:rPr>
        <w:t>Measure</w:t>
      </w:r>
      <w:r w:rsidRPr="00EA3B7F">
        <w:rPr>
          <w:b/>
          <w:sz w:val="28"/>
        </w:rPr>
        <w:t xml:space="preserve"> of value</w:t>
      </w:r>
    </w:p>
    <w:p w:rsidR="00EA3B7F" w:rsidRPr="00EA3B7F" w:rsidRDefault="00EA3B7F" w:rsidP="008A6106">
      <w:pPr>
        <w:tabs>
          <w:tab w:val="left" w:pos="1395"/>
        </w:tabs>
        <w:rPr>
          <w:i/>
          <w:sz w:val="28"/>
        </w:rPr>
      </w:pPr>
      <w:r w:rsidRPr="00EA3B7F">
        <w:rPr>
          <w:i/>
          <w:sz w:val="28"/>
        </w:rPr>
        <w:t>How does money help us compare the values of different goods/services?</w:t>
      </w:r>
    </w:p>
    <w:p w:rsidR="00EA3B7F" w:rsidRPr="00EA3B7F" w:rsidRDefault="00EA3B7F" w:rsidP="008A6106">
      <w:pPr>
        <w:tabs>
          <w:tab w:val="left" w:pos="1395"/>
        </w:tabs>
        <w:rPr>
          <w:i/>
          <w:sz w:val="28"/>
        </w:rPr>
      </w:pPr>
      <w:r w:rsidRPr="00EA3B7F">
        <w:rPr>
          <w:i/>
          <w:sz w:val="28"/>
        </w:rPr>
        <w:t>What would happen to</w:t>
      </w:r>
      <w:r w:rsidR="00FC636C">
        <w:rPr>
          <w:i/>
          <w:sz w:val="28"/>
        </w:rPr>
        <w:t xml:space="preserve"> money’s ability to compare values </w:t>
      </w:r>
      <w:r w:rsidRPr="00EA3B7F">
        <w:rPr>
          <w:i/>
          <w:sz w:val="28"/>
        </w:rPr>
        <w:t>if i</w:t>
      </w:r>
      <w:r w:rsidRPr="00EA3B7F">
        <w:rPr>
          <w:b/>
          <w:i/>
          <w:sz w:val="28"/>
        </w:rPr>
        <w:t xml:space="preserve">nflation </w:t>
      </w:r>
      <w:r w:rsidRPr="00EA3B7F">
        <w:rPr>
          <w:i/>
          <w:sz w:val="28"/>
        </w:rPr>
        <w:t xml:space="preserve">occurred (increasing prices of goods and services)? </w:t>
      </w:r>
    </w:p>
    <w:p w:rsidR="00EA3B7F" w:rsidRP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>In a</w:t>
      </w:r>
      <w:r w:rsidR="00483E51">
        <w:rPr>
          <w:i/>
          <w:sz w:val="28"/>
        </w:rPr>
        <w:t xml:space="preserve"> bartering system, why would </w:t>
      </w:r>
      <w:r>
        <w:rPr>
          <w:i/>
          <w:sz w:val="28"/>
        </w:rPr>
        <w:t xml:space="preserve">it </w:t>
      </w:r>
      <w:r w:rsidR="00483E51">
        <w:rPr>
          <w:i/>
          <w:sz w:val="28"/>
        </w:rPr>
        <w:t xml:space="preserve">be </w:t>
      </w:r>
      <w:r>
        <w:rPr>
          <w:i/>
          <w:sz w:val="28"/>
        </w:rPr>
        <w:t>difficult to compare the value of different goods and services with one another?</w:t>
      </w:r>
    </w:p>
    <w:p w:rsidR="00EA3B7F" w:rsidRDefault="003439F5" w:rsidP="008A6106">
      <w:pPr>
        <w:tabs>
          <w:tab w:val="left" w:pos="1395"/>
        </w:tabs>
        <w:rPr>
          <w:sz w:val="28"/>
        </w:rPr>
      </w:pPr>
      <w:r>
        <w:rPr>
          <w:sz w:val="28"/>
        </w:rPr>
        <w:br/>
      </w:r>
    </w:p>
    <w:p w:rsidR="00EA3B7F" w:rsidRPr="00EA3B7F" w:rsidRDefault="00EA3B7F" w:rsidP="008A6106">
      <w:pPr>
        <w:tabs>
          <w:tab w:val="left" w:pos="1395"/>
        </w:tabs>
        <w:rPr>
          <w:b/>
          <w:sz w:val="28"/>
        </w:rPr>
      </w:pPr>
      <w:r w:rsidRPr="00EA3B7F">
        <w:rPr>
          <w:b/>
          <w:sz w:val="28"/>
        </w:rPr>
        <w:t>Deferred Payment</w:t>
      </w:r>
    </w:p>
    <w:p w:rsid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>How d</w:t>
      </w:r>
      <w:r w:rsidR="00FC636C">
        <w:rPr>
          <w:i/>
          <w:sz w:val="28"/>
        </w:rPr>
        <w:t>oes the value of money allow for</w:t>
      </w:r>
      <w:r>
        <w:rPr>
          <w:i/>
          <w:sz w:val="28"/>
        </w:rPr>
        <w:t xml:space="preserve"> banks to lend money</w:t>
      </w:r>
      <w:r w:rsidR="00FC636C">
        <w:rPr>
          <w:i/>
          <w:sz w:val="28"/>
        </w:rPr>
        <w:t xml:space="preserve"> to businesses and consumers, which is then</w:t>
      </w:r>
      <w:r>
        <w:rPr>
          <w:i/>
          <w:sz w:val="28"/>
        </w:rPr>
        <w:t xml:space="preserve"> p</w:t>
      </w:r>
      <w:r w:rsidR="00FC636C">
        <w:rPr>
          <w:i/>
          <w:sz w:val="28"/>
        </w:rPr>
        <w:t>aid back</w:t>
      </w:r>
      <w:r>
        <w:rPr>
          <w:i/>
          <w:sz w:val="28"/>
        </w:rPr>
        <w:t xml:space="preserve"> in the future?</w:t>
      </w:r>
    </w:p>
    <w:p w:rsid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>How does money all</w:t>
      </w:r>
      <w:r w:rsidR="00FC636C">
        <w:rPr>
          <w:i/>
          <w:sz w:val="28"/>
        </w:rPr>
        <w:t>ow</w:t>
      </w:r>
      <w:r>
        <w:rPr>
          <w:i/>
          <w:sz w:val="28"/>
        </w:rPr>
        <w:t xml:space="preserve"> for contracts to be created?</w:t>
      </w:r>
    </w:p>
    <w:p w:rsid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 xml:space="preserve">Why is </w:t>
      </w:r>
      <w:r w:rsidR="00FC636C">
        <w:rPr>
          <w:i/>
          <w:sz w:val="28"/>
        </w:rPr>
        <w:t>it beneficial for businesses to arrange future transactions?</w:t>
      </w:r>
      <w:bookmarkStart w:id="0" w:name="_GoBack"/>
      <w:bookmarkEnd w:id="0"/>
    </w:p>
    <w:p w:rsidR="00EA3B7F" w:rsidRPr="00EA3B7F" w:rsidRDefault="00FC636C" w:rsidP="00EA3B7F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 xml:space="preserve">If inflation </w:t>
      </w:r>
      <w:r w:rsidRPr="00EA3B7F">
        <w:rPr>
          <w:i/>
          <w:sz w:val="28"/>
        </w:rPr>
        <w:t>(increasing prices of goods and services)</w:t>
      </w:r>
      <w:r>
        <w:rPr>
          <w:i/>
          <w:sz w:val="28"/>
        </w:rPr>
        <w:t xml:space="preserve"> occurred, how might this impact upon</w:t>
      </w:r>
      <w:r w:rsidR="00EA3B7F" w:rsidRPr="00EA3B7F">
        <w:rPr>
          <w:i/>
          <w:sz w:val="28"/>
        </w:rPr>
        <w:t xml:space="preserve"> the </w:t>
      </w:r>
      <w:r w:rsidR="00EA3B7F">
        <w:rPr>
          <w:i/>
          <w:sz w:val="28"/>
        </w:rPr>
        <w:t>ability to make deferred payments</w:t>
      </w:r>
      <w:r>
        <w:rPr>
          <w:i/>
          <w:sz w:val="28"/>
        </w:rPr>
        <w:t>?</w:t>
      </w:r>
      <w:r w:rsidR="00EA3B7F" w:rsidRPr="00EA3B7F">
        <w:rPr>
          <w:i/>
          <w:sz w:val="28"/>
        </w:rPr>
        <w:t xml:space="preserve"> </w:t>
      </w:r>
    </w:p>
    <w:p w:rsidR="00EA3B7F" w:rsidRDefault="00EA3B7F" w:rsidP="008A6106">
      <w:pPr>
        <w:tabs>
          <w:tab w:val="left" w:pos="1395"/>
        </w:tabs>
        <w:rPr>
          <w:sz w:val="28"/>
        </w:rPr>
      </w:pPr>
    </w:p>
    <w:p w:rsidR="00EA3B7F" w:rsidRPr="00EA3B7F" w:rsidRDefault="00EA3B7F" w:rsidP="008A6106">
      <w:pPr>
        <w:tabs>
          <w:tab w:val="left" w:pos="1395"/>
        </w:tabs>
        <w:rPr>
          <w:b/>
          <w:sz w:val="28"/>
        </w:rPr>
      </w:pPr>
      <w:r w:rsidRPr="00EA3B7F">
        <w:rPr>
          <w:b/>
          <w:sz w:val="28"/>
        </w:rPr>
        <w:t>Stored Value</w:t>
      </w:r>
    </w:p>
    <w:p w:rsid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>How does the value of money allow for a worker to delay the purchase of goods and services, instead of buying everything as soon as they are paid?</w:t>
      </w:r>
    </w:p>
    <w:p w:rsidR="00EA3B7F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 xml:space="preserve">What </w:t>
      </w:r>
      <w:r w:rsidR="00483E51">
        <w:rPr>
          <w:i/>
          <w:sz w:val="28"/>
        </w:rPr>
        <w:t xml:space="preserve">would </w:t>
      </w:r>
      <w:r>
        <w:rPr>
          <w:i/>
          <w:sz w:val="28"/>
        </w:rPr>
        <w:t xml:space="preserve">happen in this situation if high inflation occurred </w:t>
      </w:r>
      <w:r w:rsidRPr="00EA3B7F">
        <w:rPr>
          <w:i/>
          <w:sz w:val="28"/>
        </w:rPr>
        <w:t>(increasing prices of goods and services)?</w:t>
      </w:r>
    </w:p>
    <w:p w:rsidR="00EA3B7F" w:rsidRPr="003439F5" w:rsidRDefault="00EA3B7F" w:rsidP="008A6106">
      <w:pPr>
        <w:tabs>
          <w:tab w:val="left" w:pos="1395"/>
        </w:tabs>
        <w:rPr>
          <w:i/>
          <w:sz w:val="28"/>
        </w:rPr>
      </w:pPr>
      <w:r>
        <w:rPr>
          <w:i/>
          <w:sz w:val="28"/>
        </w:rPr>
        <w:t>Explain how inflation can decrease the value of money.</w:t>
      </w:r>
    </w:p>
    <w:sectPr w:rsidR="00EA3B7F" w:rsidRPr="003439F5" w:rsidSect="008A610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36" w:rsidRDefault="005A4C36" w:rsidP="008A6106">
      <w:pPr>
        <w:spacing w:after="0" w:line="240" w:lineRule="auto"/>
      </w:pPr>
      <w:r>
        <w:separator/>
      </w:r>
    </w:p>
  </w:endnote>
  <w:endnote w:type="continuationSeparator" w:id="0">
    <w:p w:rsidR="005A4C36" w:rsidRDefault="005A4C36" w:rsidP="008A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36" w:rsidRDefault="005A4C36" w:rsidP="008A6106">
      <w:pPr>
        <w:spacing w:after="0" w:line="240" w:lineRule="auto"/>
      </w:pPr>
      <w:r>
        <w:separator/>
      </w:r>
    </w:p>
  </w:footnote>
  <w:footnote w:type="continuationSeparator" w:id="0">
    <w:p w:rsidR="005A4C36" w:rsidRDefault="005A4C36" w:rsidP="008A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06" w:rsidRDefault="008A6106">
    <w:pPr>
      <w:pStyle w:val="Header"/>
    </w:pPr>
    <w:r>
      <w:t>Theme 1 – Function of Money</w:t>
    </w:r>
  </w:p>
  <w:p w:rsidR="008A6106" w:rsidRDefault="008A6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06"/>
    <w:rsid w:val="000A54C5"/>
    <w:rsid w:val="003439F5"/>
    <w:rsid w:val="00483E51"/>
    <w:rsid w:val="004D5089"/>
    <w:rsid w:val="005408CA"/>
    <w:rsid w:val="005A4C36"/>
    <w:rsid w:val="008A6106"/>
    <w:rsid w:val="00A261A7"/>
    <w:rsid w:val="00A45747"/>
    <w:rsid w:val="00CE4F6B"/>
    <w:rsid w:val="00EA3B7F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6DD11-19BD-4DE7-8D2D-4934EF1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06"/>
  </w:style>
  <w:style w:type="paragraph" w:styleId="Footer">
    <w:name w:val="footer"/>
    <w:basedOn w:val="Normal"/>
    <w:link w:val="FooterChar"/>
    <w:uiPriority w:val="99"/>
    <w:unhideWhenUsed/>
    <w:rsid w:val="008A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06"/>
  </w:style>
  <w:style w:type="table" w:styleId="TableGrid">
    <w:name w:val="Table Grid"/>
    <w:basedOn w:val="TableNormal"/>
    <w:uiPriority w:val="59"/>
    <w:rsid w:val="00EA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B171AFE2</Template>
  <TotalTime>32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7</cp:revision>
  <dcterms:created xsi:type="dcterms:W3CDTF">2015-09-27T09:07:00Z</dcterms:created>
  <dcterms:modified xsi:type="dcterms:W3CDTF">2017-09-25T12:22:00Z</dcterms:modified>
</cp:coreProperties>
</file>