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B04" w:rsidRPr="000E453A" w:rsidRDefault="00436B04" w:rsidP="00436B04">
      <w:pPr>
        <w:spacing w:before="100" w:beforeAutospacing="1" w:after="100" w:afterAutospacing="1" w:line="240" w:lineRule="auto"/>
        <w:outlineLvl w:val="0"/>
        <w:rPr>
          <w:rFonts w:eastAsia="Times New Roman" w:cs="Times New Roman"/>
          <w:b/>
          <w:bCs/>
          <w:kern w:val="36"/>
          <w:sz w:val="32"/>
          <w:szCs w:val="48"/>
          <w:lang w:eastAsia="en-GB"/>
        </w:rPr>
      </w:pPr>
      <w:r w:rsidRPr="000E453A">
        <w:rPr>
          <w:rFonts w:eastAsia="Times New Roman" w:cs="Times New Roman"/>
          <w:b/>
          <w:bCs/>
          <w:kern w:val="36"/>
          <w:sz w:val="32"/>
          <w:szCs w:val="48"/>
          <w:lang w:eastAsia="en-GB"/>
        </w:rPr>
        <w:t>Price Elasticity of demand</w:t>
      </w:r>
    </w:p>
    <w:p w:rsidR="00436B04" w:rsidRPr="000161D9" w:rsidRDefault="00931EDD" w:rsidP="00436B04">
      <w:pPr>
        <w:spacing w:before="100" w:beforeAutospacing="1" w:after="100" w:afterAutospacing="1" w:line="240" w:lineRule="auto"/>
        <w:outlineLvl w:val="2"/>
        <w:rPr>
          <w:rFonts w:eastAsia="Times New Roman" w:cs="Times New Roman"/>
          <w:b/>
          <w:bCs/>
          <w:sz w:val="28"/>
          <w:lang w:eastAsia="en-GB"/>
        </w:rPr>
      </w:pPr>
      <w:r>
        <w:rPr>
          <w:rFonts w:eastAsia="Times New Roman" w:cs="Times New Roman"/>
          <w:b/>
          <w:bCs/>
          <w:sz w:val="28"/>
          <w:lang w:eastAsia="en-GB"/>
        </w:rPr>
        <w:t xml:space="preserve">Activity 1 </w:t>
      </w:r>
    </w:p>
    <w:p w:rsidR="00436B04" w:rsidRPr="000E453A" w:rsidRDefault="00436B04" w:rsidP="00436B04">
      <w:pPr>
        <w:spacing w:before="100" w:beforeAutospacing="1" w:after="100" w:afterAutospacing="1" w:line="240" w:lineRule="auto"/>
        <w:rPr>
          <w:rFonts w:eastAsia="Times New Roman" w:cs="Times New Roman"/>
          <w:lang w:eastAsia="en-GB"/>
        </w:rPr>
      </w:pPr>
      <w:r w:rsidRPr="000E453A">
        <w:rPr>
          <w:rFonts w:eastAsia="Times New Roman" w:cs="Times New Roman"/>
          <w:lang w:eastAsia="en-GB"/>
        </w:rPr>
        <w:t>Work out the PED for each, and comment on your result.</w:t>
      </w:r>
    </w:p>
    <w:p w:rsidR="001710A6" w:rsidRDefault="00436B04" w:rsidP="00436B04">
      <w:pPr>
        <w:numPr>
          <w:ilvl w:val="0"/>
          <w:numId w:val="1"/>
        </w:numPr>
        <w:spacing w:before="100" w:beforeAutospacing="1" w:after="100" w:afterAutospacing="1" w:line="240" w:lineRule="auto"/>
        <w:rPr>
          <w:rFonts w:eastAsia="Times New Roman" w:cs="Times New Roman"/>
          <w:lang w:eastAsia="en-GB"/>
        </w:rPr>
      </w:pPr>
      <w:r w:rsidRPr="000E453A">
        <w:rPr>
          <w:rFonts w:eastAsia="Times New Roman" w:cs="Times New Roman"/>
          <w:lang w:eastAsia="en-GB"/>
        </w:rPr>
        <w:t xml:space="preserve">The price of DVDs </w:t>
      </w:r>
      <w:r w:rsidR="00F07C92">
        <w:rPr>
          <w:rFonts w:eastAsia="Times New Roman" w:cs="Times New Roman"/>
          <w:lang w:eastAsia="en-GB"/>
        </w:rPr>
        <w:t>was</w:t>
      </w:r>
      <w:r w:rsidRPr="000E453A">
        <w:rPr>
          <w:rFonts w:eastAsia="Times New Roman" w:cs="Times New Roman"/>
          <w:lang w:eastAsia="en-GB"/>
        </w:rPr>
        <w:t xml:space="preserve"> £2</w:t>
      </w:r>
      <w:r w:rsidR="00F07C92">
        <w:rPr>
          <w:rFonts w:eastAsia="Times New Roman" w:cs="Times New Roman"/>
          <w:lang w:eastAsia="en-GB"/>
        </w:rPr>
        <w:t>00, and the quantity demanded was</w:t>
      </w:r>
      <w:r w:rsidRPr="000E453A">
        <w:rPr>
          <w:rFonts w:eastAsia="Times New Roman" w:cs="Times New Roman"/>
          <w:lang w:eastAsia="en-GB"/>
        </w:rPr>
        <w:t xml:space="preserve"> 4m. Next year the price falls to £180 and the quantity demanded rises to 6m.</w:t>
      </w:r>
      <w:r w:rsidR="001710A6">
        <w:rPr>
          <w:rFonts w:eastAsia="Times New Roman" w:cs="Times New Roman"/>
          <w:lang w:eastAsia="en-GB"/>
        </w:rPr>
        <w:br/>
      </w:r>
      <w:r w:rsidR="001710A6">
        <w:rPr>
          <w:rFonts w:eastAsia="Times New Roman" w:cs="Times New Roman"/>
          <w:lang w:eastAsia="en-GB"/>
        </w:rPr>
        <w:br/>
      </w:r>
      <w:r w:rsidR="001710A6">
        <w:rPr>
          <w:rFonts w:eastAsia="Times New Roman" w:cs="Times New Roman"/>
          <w:lang w:eastAsia="en-GB"/>
        </w:rPr>
        <w:br/>
      </w:r>
      <w:r w:rsidR="001710A6">
        <w:rPr>
          <w:rFonts w:eastAsia="Times New Roman" w:cs="Times New Roman"/>
          <w:lang w:eastAsia="en-GB"/>
        </w:rPr>
        <w:br/>
      </w:r>
    </w:p>
    <w:p w:rsidR="00436B04" w:rsidRPr="000E453A" w:rsidRDefault="00436B04" w:rsidP="001710A6">
      <w:pPr>
        <w:spacing w:before="100" w:beforeAutospacing="1" w:after="100" w:afterAutospacing="1" w:line="240" w:lineRule="auto"/>
        <w:ind w:left="720"/>
        <w:rPr>
          <w:rFonts w:eastAsia="Times New Roman" w:cs="Times New Roman"/>
          <w:lang w:eastAsia="en-GB"/>
        </w:rPr>
      </w:pPr>
    </w:p>
    <w:p w:rsidR="00436B04" w:rsidRPr="000E453A" w:rsidRDefault="00436B04" w:rsidP="00436B04">
      <w:pPr>
        <w:numPr>
          <w:ilvl w:val="0"/>
          <w:numId w:val="1"/>
        </w:numPr>
        <w:spacing w:before="100" w:beforeAutospacing="1" w:after="100" w:afterAutospacing="1" w:line="240" w:lineRule="auto"/>
        <w:rPr>
          <w:rFonts w:eastAsia="Times New Roman" w:cs="Times New Roman"/>
          <w:lang w:eastAsia="en-GB"/>
        </w:rPr>
      </w:pPr>
      <w:r w:rsidRPr="000E453A">
        <w:rPr>
          <w:rFonts w:eastAsia="Times New Roman" w:cs="Times New Roman"/>
          <w:lang w:eastAsia="en-GB"/>
        </w:rPr>
        <w:t xml:space="preserve">The price of Pens </w:t>
      </w:r>
      <w:r w:rsidR="00F07C92">
        <w:rPr>
          <w:rFonts w:eastAsia="Times New Roman" w:cs="Times New Roman"/>
          <w:lang w:eastAsia="en-GB"/>
        </w:rPr>
        <w:t>was</w:t>
      </w:r>
      <w:r w:rsidRPr="000E453A">
        <w:rPr>
          <w:rFonts w:eastAsia="Times New Roman" w:cs="Times New Roman"/>
          <w:lang w:eastAsia="en-GB"/>
        </w:rPr>
        <w:t xml:space="preserve"> </w:t>
      </w:r>
      <w:r w:rsidR="00F07C92">
        <w:rPr>
          <w:rFonts w:eastAsia="Times New Roman" w:cs="Times New Roman"/>
          <w:lang w:eastAsia="en-GB"/>
        </w:rPr>
        <w:t>£1, and the quantity demanded was</w:t>
      </w:r>
      <w:r w:rsidRPr="000E453A">
        <w:rPr>
          <w:rFonts w:eastAsia="Times New Roman" w:cs="Times New Roman"/>
          <w:lang w:eastAsia="en-GB"/>
        </w:rPr>
        <w:t xml:space="preserve"> 1m. Next year the price rises to £1.10 and the quantity demanded falls to 950,000.</w:t>
      </w:r>
      <w:r w:rsidR="001710A6">
        <w:rPr>
          <w:rFonts w:eastAsia="Times New Roman" w:cs="Times New Roman"/>
          <w:lang w:eastAsia="en-GB"/>
        </w:rPr>
        <w:br/>
      </w:r>
      <w:r w:rsidR="001710A6">
        <w:rPr>
          <w:rFonts w:eastAsia="Times New Roman" w:cs="Times New Roman"/>
          <w:lang w:eastAsia="en-GB"/>
        </w:rPr>
        <w:br/>
      </w:r>
      <w:r w:rsidR="001710A6">
        <w:rPr>
          <w:rFonts w:eastAsia="Times New Roman" w:cs="Times New Roman"/>
          <w:lang w:eastAsia="en-GB"/>
        </w:rPr>
        <w:br/>
      </w:r>
      <w:r w:rsidR="001710A6">
        <w:rPr>
          <w:rFonts w:eastAsia="Times New Roman" w:cs="Times New Roman"/>
          <w:lang w:eastAsia="en-GB"/>
        </w:rPr>
        <w:br/>
      </w:r>
      <w:r w:rsidR="001710A6">
        <w:rPr>
          <w:rFonts w:eastAsia="Times New Roman" w:cs="Times New Roman"/>
          <w:lang w:eastAsia="en-GB"/>
        </w:rPr>
        <w:br/>
      </w:r>
      <w:r w:rsidR="001710A6">
        <w:rPr>
          <w:rFonts w:eastAsia="Times New Roman" w:cs="Times New Roman"/>
          <w:lang w:eastAsia="en-GB"/>
        </w:rPr>
        <w:br/>
      </w:r>
      <w:r w:rsidR="001710A6">
        <w:rPr>
          <w:rFonts w:eastAsia="Times New Roman" w:cs="Times New Roman"/>
          <w:lang w:eastAsia="en-GB"/>
        </w:rPr>
        <w:br/>
      </w:r>
    </w:p>
    <w:p w:rsidR="00436B04" w:rsidRPr="000E453A" w:rsidRDefault="00436B04" w:rsidP="00436B04">
      <w:pPr>
        <w:numPr>
          <w:ilvl w:val="0"/>
          <w:numId w:val="1"/>
        </w:numPr>
        <w:spacing w:before="100" w:beforeAutospacing="1" w:after="100" w:afterAutospacing="1" w:line="240" w:lineRule="auto"/>
        <w:rPr>
          <w:rFonts w:eastAsia="Times New Roman" w:cs="Times New Roman"/>
          <w:lang w:eastAsia="en-GB"/>
        </w:rPr>
      </w:pPr>
      <w:r w:rsidRPr="000E453A">
        <w:rPr>
          <w:rFonts w:eastAsia="Times New Roman" w:cs="Times New Roman"/>
          <w:lang w:eastAsia="en-GB"/>
        </w:rPr>
        <w:t xml:space="preserve">The price of The Times </w:t>
      </w:r>
      <w:r w:rsidR="00F07C92">
        <w:rPr>
          <w:rFonts w:eastAsia="Times New Roman" w:cs="Times New Roman"/>
          <w:lang w:eastAsia="en-GB"/>
        </w:rPr>
        <w:t>was</w:t>
      </w:r>
      <w:r w:rsidRPr="000E453A">
        <w:rPr>
          <w:rFonts w:eastAsia="Times New Roman" w:cs="Times New Roman"/>
          <w:lang w:eastAsia="en-GB"/>
        </w:rPr>
        <w:t xml:space="preserve"> 4</w:t>
      </w:r>
      <w:r w:rsidR="00F07C92">
        <w:rPr>
          <w:rFonts w:eastAsia="Times New Roman" w:cs="Times New Roman"/>
          <w:lang w:eastAsia="en-GB"/>
        </w:rPr>
        <w:t>0p, and the quantity demanded was</w:t>
      </w:r>
      <w:r w:rsidRPr="000E453A">
        <w:rPr>
          <w:rFonts w:eastAsia="Times New Roman" w:cs="Times New Roman"/>
          <w:lang w:eastAsia="en-GB"/>
        </w:rPr>
        <w:t xml:space="preserve"> 2m. Next year the price falls to 30p and the quantity demanded rises to 2.2m</w:t>
      </w:r>
    </w:p>
    <w:p w:rsidR="001710A6" w:rsidRDefault="001710A6" w:rsidP="00436B04">
      <w:pPr>
        <w:spacing w:before="100" w:beforeAutospacing="1" w:after="100" w:afterAutospacing="1" w:line="240" w:lineRule="auto"/>
        <w:outlineLvl w:val="2"/>
        <w:rPr>
          <w:rFonts w:eastAsia="Times New Roman" w:cs="Times New Roman"/>
          <w:b/>
          <w:bCs/>
          <w:lang w:eastAsia="en-GB"/>
        </w:rPr>
      </w:pPr>
    </w:p>
    <w:p w:rsidR="001710A6" w:rsidRDefault="001710A6" w:rsidP="00436B04">
      <w:pPr>
        <w:spacing w:before="100" w:beforeAutospacing="1" w:after="100" w:afterAutospacing="1" w:line="240" w:lineRule="auto"/>
        <w:outlineLvl w:val="2"/>
        <w:rPr>
          <w:rFonts w:eastAsia="Times New Roman" w:cs="Times New Roman"/>
          <w:b/>
          <w:bCs/>
          <w:lang w:eastAsia="en-GB"/>
        </w:rPr>
      </w:pPr>
    </w:p>
    <w:p w:rsidR="001710A6" w:rsidRPr="000E453A" w:rsidRDefault="001710A6" w:rsidP="00436B04">
      <w:pPr>
        <w:spacing w:before="100" w:beforeAutospacing="1" w:after="100" w:afterAutospacing="1" w:line="240" w:lineRule="auto"/>
        <w:outlineLvl w:val="2"/>
        <w:rPr>
          <w:rFonts w:eastAsia="Times New Roman" w:cs="Times New Roman"/>
          <w:b/>
          <w:bCs/>
          <w:lang w:eastAsia="en-GB"/>
        </w:rPr>
      </w:pPr>
    </w:p>
    <w:p w:rsidR="001710A6" w:rsidRPr="001710A6" w:rsidRDefault="00A56FBF" w:rsidP="00436B04">
      <w:pPr>
        <w:pStyle w:val="ListParagraph"/>
        <w:numPr>
          <w:ilvl w:val="0"/>
          <w:numId w:val="1"/>
        </w:numPr>
        <w:spacing w:before="100" w:beforeAutospacing="1" w:after="100" w:afterAutospacing="1" w:line="240" w:lineRule="auto"/>
        <w:outlineLvl w:val="2"/>
        <w:rPr>
          <w:rFonts w:eastAsia="Times New Roman" w:cs="Times New Roman"/>
          <w:bCs/>
          <w:lang w:eastAsia="en-GB"/>
        </w:rPr>
      </w:pPr>
      <w:r w:rsidRPr="001710A6">
        <w:rPr>
          <w:rFonts w:eastAsia="Times New Roman" w:cs="Times New Roman"/>
          <w:bCs/>
          <w:lang w:eastAsia="en-GB"/>
        </w:rPr>
        <w:t xml:space="preserve">WH Smith have recent reduced the price of its Kobo Mini </w:t>
      </w:r>
      <w:proofErr w:type="spellStart"/>
      <w:r w:rsidRPr="001710A6">
        <w:rPr>
          <w:rFonts w:eastAsia="Times New Roman" w:cs="Times New Roman"/>
          <w:bCs/>
          <w:lang w:eastAsia="en-GB"/>
        </w:rPr>
        <w:t>eReader</w:t>
      </w:r>
      <w:proofErr w:type="spellEnd"/>
      <w:r w:rsidRPr="001710A6">
        <w:rPr>
          <w:rFonts w:eastAsia="Times New Roman" w:cs="Times New Roman"/>
          <w:bCs/>
          <w:lang w:eastAsia="en-GB"/>
        </w:rPr>
        <w:t xml:space="preserve"> from £60 to £40. They predict that sales of the </w:t>
      </w:r>
      <w:proofErr w:type="spellStart"/>
      <w:r w:rsidRPr="001710A6">
        <w:rPr>
          <w:rFonts w:eastAsia="Times New Roman" w:cs="Times New Roman"/>
          <w:bCs/>
          <w:lang w:eastAsia="en-GB"/>
        </w:rPr>
        <w:t>eReader</w:t>
      </w:r>
      <w:proofErr w:type="spellEnd"/>
      <w:r w:rsidRPr="001710A6">
        <w:rPr>
          <w:rFonts w:eastAsia="Times New Roman" w:cs="Times New Roman"/>
          <w:bCs/>
          <w:lang w:eastAsia="en-GB"/>
        </w:rPr>
        <w:t xml:space="preserve"> will increase from 15,000 units a month to 25,000 a month. What is the price elasticity of demand for this price change?</w:t>
      </w:r>
      <w:r w:rsidR="001710A6">
        <w:rPr>
          <w:rFonts w:eastAsia="Times New Roman" w:cs="Times New Roman"/>
          <w:bCs/>
          <w:lang w:eastAsia="en-GB"/>
        </w:rPr>
        <w:br/>
      </w:r>
      <w:r w:rsidR="001710A6">
        <w:rPr>
          <w:rFonts w:eastAsia="Times New Roman" w:cs="Times New Roman"/>
          <w:bCs/>
          <w:lang w:eastAsia="en-GB"/>
        </w:rPr>
        <w:br/>
      </w:r>
      <w:r w:rsidR="001710A6">
        <w:rPr>
          <w:rFonts w:eastAsia="Times New Roman" w:cs="Times New Roman"/>
          <w:bCs/>
          <w:lang w:eastAsia="en-GB"/>
        </w:rPr>
        <w:br/>
      </w:r>
      <w:r w:rsidR="001710A6">
        <w:rPr>
          <w:rFonts w:eastAsia="Times New Roman" w:cs="Times New Roman"/>
          <w:bCs/>
          <w:lang w:eastAsia="en-GB"/>
        </w:rPr>
        <w:br/>
      </w:r>
      <w:r w:rsidR="001710A6">
        <w:rPr>
          <w:rFonts w:eastAsia="Times New Roman" w:cs="Times New Roman"/>
          <w:bCs/>
          <w:lang w:eastAsia="en-GB"/>
        </w:rPr>
        <w:br/>
      </w:r>
      <w:r w:rsidR="001710A6">
        <w:rPr>
          <w:rFonts w:eastAsia="Times New Roman" w:cs="Times New Roman"/>
          <w:bCs/>
          <w:lang w:eastAsia="en-GB"/>
        </w:rPr>
        <w:br/>
      </w:r>
      <w:r w:rsidR="001710A6">
        <w:rPr>
          <w:rFonts w:eastAsia="Times New Roman" w:cs="Times New Roman"/>
          <w:bCs/>
          <w:lang w:eastAsia="en-GB"/>
        </w:rPr>
        <w:br/>
      </w:r>
      <w:r w:rsidR="001710A6">
        <w:rPr>
          <w:rFonts w:eastAsia="Times New Roman" w:cs="Times New Roman"/>
          <w:bCs/>
          <w:lang w:eastAsia="en-GB"/>
        </w:rPr>
        <w:br/>
      </w:r>
      <w:r w:rsidR="001710A6">
        <w:rPr>
          <w:rFonts w:eastAsia="Times New Roman" w:cs="Times New Roman"/>
          <w:bCs/>
          <w:lang w:eastAsia="en-GB"/>
        </w:rPr>
        <w:br/>
      </w:r>
    </w:p>
    <w:p w:rsidR="00A56FBF" w:rsidRPr="001710A6" w:rsidRDefault="00A56FBF" w:rsidP="001710A6">
      <w:pPr>
        <w:pStyle w:val="ListParagraph"/>
        <w:numPr>
          <w:ilvl w:val="0"/>
          <w:numId w:val="1"/>
        </w:numPr>
        <w:spacing w:before="100" w:beforeAutospacing="1" w:after="100" w:afterAutospacing="1" w:line="240" w:lineRule="auto"/>
        <w:outlineLvl w:val="2"/>
        <w:rPr>
          <w:rFonts w:eastAsia="Times New Roman" w:cs="Times New Roman"/>
          <w:bCs/>
          <w:lang w:eastAsia="en-GB"/>
        </w:rPr>
      </w:pPr>
      <w:r w:rsidRPr="001710A6">
        <w:rPr>
          <w:rFonts w:eastAsia="Times New Roman" w:cs="Times New Roman"/>
          <w:bCs/>
          <w:lang w:eastAsia="en-GB"/>
        </w:rPr>
        <w:t>A business that makes suitcases aimed at holidaying tourists has increased its prices by 5%. As a consequence, they have seen a drop in sales between January and March by 15%. Calculate the price elasticity of demand and comment on the effect on revenue.</w:t>
      </w:r>
    </w:p>
    <w:p w:rsidR="00E728A8" w:rsidRPr="000E453A" w:rsidRDefault="00E728A8" w:rsidP="00436B04">
      <w:pPr>
        <w:spacing w:before="100" w:beforeAutospacing="1" w:after="100" w:afterAutospacing="1" w:line="240" w:lineRule="auto"/>
        <w:outlineLvl w:val="2"/>
        <w:rPr>
          <w:rFonts w:eastAsia="Times New Roman" w:cs="Times New Roman"/>
          <w:b/>
          <w:bCs/>
          <w:lang w:eastAsia="en-GB"/>
        </w:rPr>
      </w:pPr>
    </w:p>
    <w:p w:rsidR="00E728A8" w:rsidRPr="000E453A" w:rsidRDefault="00E728A8" w:rsidP="00436B04">
      <w:pPr>
        <w:spacing w:before="100" w:beforeAutospacing="1" w:after="100" w:afterAutospacing="1" w:line="240" w:lineRule="auto"/>
        <w:outlineLvl w:val="2"/>
        <w:rPr>
          <w:rFonts w:eastAsia="Times New Roman" w:cs="Times New Roman"/>
          <w:b/>
          <w:bCs/>
          <w:lang w:eastAsia="en-GB"/>
        </w:rPr>
      </w:pPr>
    </w:p>
    <w:p w:rsidR="00E728A8" w:rsidRDefault="00E728A8" w:rsidP="00436B04">
      <w:pPr>
        <w:spacing w:before="100" w:beforeAutospacing="1" w:after="100" w:afterAutospacing="1" w:line="240" w:lineRule="auto"/>
        <w:outlineLvl w:val="2"/>
        <w:rPr>
          <w:rFonts w:eastAsia="Times New Roman" w:cs="Times New Roman"/>
          <w:b/>
          <w:bCs/>
          <w:lang w:eastAsia="en-GB"/>
        </w:rPr>
      </w:pPr>
    </w:p>
    <w:p w:rsidR="000161D9" w:rsidRPr="000161D9" w:rsidRDefault="000161D9" w:rsidP="000161D9">
      <w:pPr>
        <w:spacing w:before="100" w:beforeAutospacing="1" w:after="100" w:afterAutospacing="1" w:line="240" w:lineRule="auto"/>
        <w:outlineLvl w:val="0"/>
        <w:rPr>
          <w:rFonts w:eastAsia="Times New Roman" w:cs="Times New Roman"/>
          <w:b/>
          <w:bCs/>
          <w:kern w:val="36"/>
          <w:sz w:val="32"/>
          <w:szCs w:val="48"/>
          <w:lang w:eastAsia="en-GB"/>
        </w:rPr>
      </w:pPr>
      <w:r w:rsidRPr="000E453A">
        <w:rPr>
          <w:rFonts w:eastAsia="Times New Roman" w:cs="Times New Roman"/>
          <w:b/>
          <w:bCs/>
          <w:kern w:val="36"/>
          <w:sz w:val="32"/>
          <w:szCs w:val="48"/>
          <w:lang w:eastAsia="en-GB"/>
        </w:rPr>
        <w:lastRenderedPageBreak/>
        <w:t>Price Elasticity of demand</w:t>
      </w:r>
    </w:p>
    <w:p w:rsidR="000161D9" w:rsidRPr="000161D9" w:rsidRDefault="00931EDD" w:rsidP="000161D9">
      <w:pPr>
        <w:spacing w:before="100" w:beforeAutospacing="1" w:after="100" w:afterAutospacing="1" w:line="240" w:lineRule="auto"/>
        <w:outlineLvl w:val="2"/>
        <w:rPr>
          <w:rFonts w:eastAsia="Times New Roman" w:cs="Times New Roman"/>
          <w:b/>
          <w:bCs/>
          <w:sz w:val="28"/>
          <w:lang w:eastAsia="en-GB"/>
        </w:rPr>
      </w:pPr>
      <w:r>
        <w:rPr>
          <w:rFonts w:eastAsia="Times New Roman" w:cs="Times New Roman"/>
          <w:b/>
          <w:bCs/>
          <w:sz w:val="28"/>
          <w:lang w:eastAsia="en-GB"/>
        </w:rPr>
        <w:t xml:space="preserve">Activity 2 </w:t>
      </w:r>
    </w:p>
    <w:p w:rsidR="00436B04" w:rsidRPr="000E453A" w:rsidRDefault="00436B04" w:rsidP="00436B04">
      <w:pPr>
        <w:spacing w:before="100" w:beforeAutospacing="1" w:after="100" w:afterAutospacing="1" w:line="240" w:lineRule="auto"/>
        <w:rPr>
          <w:rFonts w:eastAsia="Times New Roman" w:cs="Times New Roman"/>
          <w:lang w:eastAsia="en-GB"/>
        </w:rPr>
      </w:pPr>
      <w:r w:rsidRPr="000E453A">
        <w:rPr>
          <w:rFonts w:eastAsia="Times New Roman" w:cs="Times New Roman"/>
          <w:lang w:eastAsia="en-GB"/>
        </w:rPr>
        <w:t xml:space="preserve">RCO Ltd is a UK based electronics manufacturer and retailer. Its main products are Netbook computers, PCs and Electronic Calculators.  The current price of the Netbook is £500, the PC is £800 and the calculator is £40. This year </w:t>
      </w:r>
      <w:r w:rsidR="00151393">
        <w:rPr>
          <w:rFonts w:eastAsia="Times New Roman" w:cs="Times New Roman"/>
          <w:lang w:eastAsia="en-GB"/>
        </w:rPr>
        <w:t>the firm sold 10,000 Netboo</w:t>
      </w:r>
      <w:r w:rsidR="00011BD5">
        <w:rPr>
          <w:rFonts w:eastAsia="Times New Roman" w:cs="Times New Roman"/>
          <w:lang w:eastAsia="en-GB"/>
        </w:rPr>
        <w:t>ks, 2</w:t>
      </w:r>
      <w:r w:rsidRPr="000E453A">
        <w:rPr>
          <w:rFonts w:eastAsia="Times New Roman" w:cs="Times New Roman"/>
          <w:lang w:eastAsia="en-GB"/>
        </w:rPr>
        <w:t>0,000 PCs and 1 million calculators.</w:t>
      </w:r>
    </w:p>
    <w:p w:rsidR="00436B04" w:rsidRPr="000E453A" w:rsidRDefault="00436B04" w:rsidP="00436B04">
      <w:pPr>
        <w:spacing w:before="100" w:beforeAutospacing="1" w:after="100" w:afterAutospacing="1" w:line="240" w:lineRule="auto"/>
        <w:rPr>
          <w:rFonts w:eastAsia="Times New Roman" w:cs="Times New Roman"/>
          <w:lang w:eastAsia="en-GB"/>
        </w:rPr>
      </w:pPr>
      <w:r w:rsidRPr="000E453A">
        <w:rPr>
          <w:rFonts w:eastAsia="Times New Roman" w:cs="Times New Roman"/>
          <w:lang w:eastAsia="en-GB"/>
        </w:rPr>
        <w:t>In an attempt to improve revenue the managers of the firm have decided to increase all prices by 10%. Market research has suggested that the price elasticity of demand for each product is:</w:t>
      </w:r>
    </w:p>
    <w:p w:rsidR="00754E2B" w:rsidRDefault="00754E2B" w:rsidP="00436B04">
      <w:pPr>
        <w:spacing w:before="100" w:beforeAutospacing="1" w:after="100" w:afterAutospacing="1" w:line="240" w:lineRule="auto"/>
        <w:rPr>
          <w:rFonts w:eastAsia="Times New Roman" w:cs="Times New Roman"/>
          <w:lang w:eastAsia="en-GB"/>
        </w:rPr>
      </w:pPr>
      <w:r>
        <w:rPr>
          <w:rFonts w:eastAsia="Times New Roman" w:cs="Times New Roman"/>
          <w:lang w:eastAsia="en-GB"/>
        </w:rPr>
        <w:t>Netbook: 1.5</w:t>
      </w:r>
    </w:p>
    <w:p w:rsidR="00754E2B" w:rsidRDefault="00754E2B" w:rsidP="00436B04">
      <w:pPr>
        <w:spacing w:before="100" w:beforeAutospacing="1" w:after="100" w:afterAutospacing="1" w:line="240" w:lineRule="auto"/>
        <w:rPr>
          <w:rFonts w:eastAsia="Times New Roman" w:cs="Times New Roman"/>
          <w:lang w:eastAsia="en-GB"/>
        </w:rPr>
      </w:pPr>
      <w:r>
        <w:rPr>
          <w:rFonts w:eastAsia="Times New Roman" w:cs="Times New Roman"/>
          <w:lang w:eastAsia="en-GB"/>
        </w:rPr>
        <w:t>PC: 2.5</w:t>
      </w:r>
    </w:p>
    <w:p w:rsidR="00436B04" w:rsidRPr="000E453A" w:rsidRDefault="00436B04" w:rsidP="00436B04">
      <w:pPr>
        <w:spacing w:before="100" w:beforeAutospacing="1" w:after="100" w:afterAutospacing="1" w:line="240" w:lineRule="auto"/>
        <w:rPr>
          <w:rFonts w:eastAsia="Times New Roman" w:cs="Times New Roman"/>
          <w:lang w:eastAsia="en-GB"/>
        </w:rPr>
      </w:pPr>
      <w:r w:rsidRPr="000E453A">
        <w:rPr>
          <w:rFonts w:eastAsia="Times New Roman" w:cs="Times New Roman"/>
          <w:lang w:eastAsia="en-GB"/>
        </w:rPr>
        <w:t>Calculator:  0.6</w:t>
      </w:r>
    </w:p>
    <w:p w:rsidR="00436B04" w:rsidRDefault="00436B04" w:rsidP="00436B04">
      <w:pPr>
        <w:spacing w:before="100" w:beforeAutospacing="1" w:after="100" w:afterAutospacing="1" w:line="240" w:lineRule="auto"/>
        <w:rPr>
          <w:rFonts w:eastAsia="Times New Roman" w:cs="Times New Roman"/>
          <w:lang w:eastAsia="en-GB"/>
        </w:rPr>
      </w:pPr>
      <w:r w:rsidRPr="000E453A">
        <w:rPr>
          <w:rFonts w:eastAsia="Times New Roman" w:cs="Times New Roman"/>
          <w:lang w:eastAsia="en-GB"/>
        </w:rPr>
        <w:t>You have been asked to evaluate the planned price increases. (Support any arguments with calculations.)</w:t>
      </w:r>
    </w:p>
    <w:p w:rsidR="00B05436" w:rsidRDefault="00B05436" w:rsidP="00B05436">
      <w:pPr>
        <w:pStyle w:val="ListParagraph"/>
        <w:numPr>
          <w:ilvl w:val="0"/>
          <w:numId w:val="4"/>
        </w:numPr>
        <w:spacing w:before="100" w:beforeAutospacing="1" w:after="100" w:afterAutospacing="1" w:line="240" w:lineRule="auto"/>
        <w:rPr>
          <w:rFonts w:eastAsia="Times New Roman" w:cs="Times New Roman"/>
          <w:lang w:eastAsia="en-GB"/>
        </w:rPr>
      </w:pPr>
      <w:r>
        <w:rPr>
          <w:rFonts w:eastAsia="Times New Roman" w:cs="Times New Roman"/>
          <w:lang w:eastAsia="en-GB"/>
        </w:rPr>
        <w:t>Calculate the new quantity demanded for each product, after the 10% price increase.</w:t>
      </w:r>
    </w:p>
    <w:p w:rsidR="00B05436" w:rsidRDefault="00B05436" w:rsidP="00B05436">
      <w:pPr>
        <w:pStyle w:val="ListParagraph"/>
        <w:numPr>
          <w:ilvl w:val="0"/>
          <w:numId w:val="4"/>
        </w:numPr>
        <w:spacing w:before="100" w:beforeAutospacing="1" w:after="100" w:afterAutospacing="1" w:line="240" w:lineRule="auto"/>
        <w:rPr>
          <w:rFonts w:eastAsia="Times New Roman" w:cs="Times New Roman"/>
          <w:lang w:eastAsia="en-GB"/>
        </w:rPr>
      </w:pPr>
      <w:r>
        <w:rPr>
          <w:rFonts w:eastAsia="Times New Roman" w:cs="Times New Roman"/>
          <w:lang w:eastAsia="en-GB"/>
        </w:rPr>
        <w:t>Calculate the new revenue for each product, after the 10% price increase.</w:t>
      </w:r>
    </w:p>
    <w:p w:rsidR="00B05436" w:rsidRPr="00B05436" w:rsidRDefault="00B05436" w:rsidP="00B05436">
      <w:pPr>
        <w:pStyle w:val="ListParagraph"/>
        <w:numPr>
          <w:ilvl w:val="0"/>
          <w:numId w:val="4"/>
        </w:numPr>
        <w:spacing w:before="100" w:beforeAutospacing="1" w:after="100" w:afterAutospacing="1" w:line="240" w:lineRule="auto"/>
        <w:rPr>
          <w:rFonts w:eastAsia="Times New Roman" w:cs="Times New Roman"/>
          <w:lang w:eastAsia="en-GB"/>
        </w:rPr>
      </w:pPr>
      <w:r>
        <w:rPr>
          <w:rFonts w:eastAsia="Times New Roman" w:cs="Times New Roman"/>
          <w:lang w:eastAsia="en-GB"/>
        </w:rPr>
        <w:t>Work out whether the 10% price increase has been successful for each product (in terms of revenue) when compared before and after the price rise.</w:t>
      </w:r>
    </w:p>
    <w:p w:rsidR="00E728A8" w:rsidRPr="000E453A" w:rsidRDefault="00E728A8" w:rsidP="00436B04">
      <w:pPr>
        <w:spacing w:before="100" w:beforeAutospacing="1" w:after="100" w:afterAutospacing="1" w:line="240" w:lineRule="auto"/>
        <w:outlineLvl w:val="2"/>
        <w:rPr>
          <w:rFonts w:eastAsia="Times New Roman" w:cs="Times New Roman"/>
          <w:b/>
          <w:bCs/>
          <w:lang w:eastAsia="en-GB"/>
        </w:rPr>
      </w:pPr>
    </w:p>
    <w:p w:rsidR="00830C70" w:rsidRPr="000E453A" w:rsidRDefault="00830C70" w:rsidP="00436B04">
      <w:pPr>
        <w:spacing w:before="100" w:beforeAutospacing="1" w:after="100" w:afterAutospacing="1" w:line="240" w:lineRule="auto"/>
        <w:outlineLvl w:val="2"/>
        <w:rPr>
          <w:rFonts w:eastAsia="Times New Roman" w:cs="Times New Roman"/>
          <w:b/>
          <w:bCs/>
          <w:lang w:eastAsia="en-GB"/>
        </w:rPr>
      </w:pPr>
    </w:p>
    <w:p w:rsidR="00E728A8" w:rsidRPr="000E453A" w:rsidRDefault="00E728A8" w:rsidP="00436B04">
      <w:pPr>
        <w:spacing w:before="100" w:beforeAutospacing="1" w:after="100" w:afterAutospacing="1" w:line="240" w:lineRule="auto"/>
        <w:outlineLvl w:val="2"/>
        <w:rPr>
          <w:rFonts w:eastAsia="Times New Roman" w:cs="Times New Roman"/>
          <w:b/>
          <w:bCs/>
          <w:lang w:eastAsia="en-GB"/>
        </w:rPr>
      </w:pPr>
    </w:p>
    <w:p w:rsidR="00E728A8" w:rsidRPr="000E453A" w:rsidRDefault="00E728A8" w:rsidP="00436B04">
      <w:pPr>
        <w:spacing w:before="100" w:beforeAutospacing="1" w:after="100" w:afterAutospacing="1" w:line="240" w:lineRule="auto"/>
        <w:outlineLvl w:val="2"/>
        <w:rPr>
          <w:rFonts w:eastAsia="Times New Roman" w:cs="Times New Roman"/>
          <w:b/>
          <w:bCs/>
          <w:lang w:eastAsia="en-GB"/>
        </w:rPr>
      </w:pPr>
    </w:p>
    <w:p w:rsidR="00E728A8" w:rsidRPr="000E453A" w:rsidRDefault="00E728A8" w:rsidP="00436B04">
      <w:pPr>
        <w:spacing w:before="100" w:beforeAutospacing="1" w:after="100" w:afterAutospacing="1" w:line="240" w:lineRule="auto"/>
        <w:outlineLvl w:val="2"/>
        <w:rPr>
          <w:rFonts w:eastAsia="Times New Roman" w:cs="Times New Roman"/>
          <w:b/>
          <w:bCs/>
          <w:lang w:eastAsia="en-GB"/>
        </w:rPr>
      </w:pPr>
    </w:p>
    <w:p w:rsidR="00E728A8" w:rsidRPr="000E453A" w:rsidRDefault="00E728A8" w:rsidP="00436B04">
      <w:pPr>
        <w:spacing w:before="100" w:beforeAutospacing="1" w:after="100" w:afterAutospacing="1" w:line="240" w:lineRule="auto"/>
        <w:outlineLvl w:val="2"/>
        <w:rPr>
          <w:rFonts w:eastAsia="Times New Roman" w:cs="Times New Roman"/>
          <w:b/>
          <w:bCs/>
          <w:lang w:eastAsia="en-GB"/>
        </w:rPr>
      </w:pPr>
    </w:p>
    <w:p w:rsidR="00E728A8" w:rsidRDefault="00E728A8" w:rsidP="00436B04">
      <w:pPr>
        <w:spacing w:before="100" w:beforeAutospacing="1" w:after="100" w:afterAutospacing="1" w:line="240" w:lineRule="auto"/>
        <w:outlineLvl w:val="2"/>
        <w:rPr>
          <w:rFonts w:eastAsia="Times New Roman" w:cs="Times New Roman"/>
          <w:b/>
          <w:bCs/>
          <w:lang w:eastAsia="en-GB"/>
        </w:rPr>
      </w:pPr>
    </w:p>
    <w:p w:rsidR="001710A6" w:rsidRDefault="001710A6" w:rsidP="00436B04">
      <w:pPr>
        <w:spacing w:before="100" w:beforeAutospacing="1" w:after="100" w:afterAutospacing="1" w:line="240" w:lineRule="auto"/>
        <w:outlineLvl w:val="2"/>
        <w:rPr>
          <w:rFonts w:eastAsia="Times New Roman" w:cs="Times New Roman"/>
          <w:b/>
          <w:bCs/>
          <w:lang w:eastAsia="en-GB"/>
        </w:rPr>
      </w:pPr>
    </w:p>
    <w:p w:rsidR="001710A6" w:rsidRDefault="001710A6" w:rsidP="00436B04">
      <w:pPr>
        <w:spacing w:before="100" w:beforeAutospacing="1" w:after="100" w:afterAutospacing="1" w:line="240" w:lineRule="auto"/>
        <w:outlineLvl w:val="2"/>
        <w:rPr>
          <w:rFonts w:eastAsia="Times New Roman" w:cs="Times New Roman"/>
          <w:b/>
          <w:bCs/>
          <w:lang w:eastAsia="en-GB"/>
        </w:rPr>
      </w:pPr>
    </w:p>
    <w:p w:rsidR="001710A6" w:rsidRDefault="001710A6" w:rsidP="00436B04">
      <w:pPr>
        <w:spacing w:before="100" w:beforeAutospacing="1" w:after="100" w:afterAutospacing="1" w:line="240" w:lineRule="auto"/>
        <w:outlineLvl w:val="2"/>
        <w:rPr>
          <w:rFonts w:eastAsia="Times New Roman" w:cs="Times New Roman"/>
          <w:b/>
          <w:bCs/>
          <w:lang w:eastAsia="en-GB"/>
        </w:rPr>
      </w:pPr>
    </w:p>
    <w:p w:rsidR="001710A6" w:rsidRPr="000E453A" w:rsidRDefault="001710A6" w:rsidP="00436B04">
      <w:pPr>
        <w:spacing w:before="100" w:beforeAutospacing="1" w:after="100" w:afterAutospacing="1" w:line="240" w:lineRule="auto"/>
        <w:outlineLvl w:val="2"/>
        <w:rPr>
          <w:rFonts w:eastAsia="Times New Roman" w:cs="Times New Roman"/>
          <w:b/>
          <w:bCs/>
          <w:lang w:eastAsia="en-GB"/>
        </w:rPr>
      </w:pPr>
    </w:p>
    <w:p w:rsidR="00E728A8" w:rsidRPr="000E453A" w:rsidRDefault="00E728A8" w:rsidP="00436B04">
      <w:pPr>
        <w:spacing w:before="100" w:beforeAutospacing="1" w:after="100" w:afterAutospacing="1" w:line="240" w:lineRule="auto"/>
        <w:outlineLvl w:val="2"/>
        <w:rPr>
          <w:rFonts w:eastAsia="Times New Roman" w:cs="Times New Roman"/>
          <w:b/>
          <w:bCs/>
          <w:lang w:eastAsia="en-GB"/>
        </w:rPr>
      </w:pPr>
    </w:p>
    <w:p w:rsidR="00E728A8" w:rsidRPr="000E453A" w:rsidRDefault="00E728A8" w:rsidP="00436B04">
      <w:pPr>
        <w:spacing w:before="100" w:beforeAutospacing="1" w:after="100" w:afterAutospacing="1" w:line="240" w:lineRule="auto"/>
        <w:outlineLvl w:val="2"/>
        <w:rPr>
          <w:rFonts w:eastAsia="Times New Roman" w:cs="Times New Roman"/>
          <w:b/>
          <w:bCs/>
          <w:lang w:eastAsia="en-GB"/>
        </w:rPr>
      </w:pPr>
    </w:p>
    <w:p w:rsidR="00E728A8" w:rsidRPr="000E453A" w:rsidRDefault="00E728A8" w:rsidP="00436B04">
      <w:pPr>
        <w:spacing w:before="100" w:beforeAutospacing="1" w:after="100" w:afterAutospacing="1" w:line="240" w:lineRule="auto"/>
        <w:outlineLvl w:val="2"/>
        <w:rPr>
          <w:rFonts w:eastAsia="Times New Roman" w:cs="Times New Roman"/>
          <w:b/>
          <w:bCs/>
          <w:lang w:eastAsia="en-GB"/>
        </w:rPr>
      </w:pPr>
    </w:p>
    <w:p w:rsidR="00E728A8" w:rsidRPr="000E453A" w:rsidRDefault="00E728A8" w:rsidP="00436B04">
      <w:pPr>
        <w:spacing w:before="100" w:beforeAutospacing="1" w:after="100" w:afterAutospacing="1" w:line="240" w:lineRule="auto"/>
        <w:outlineLvl w:val="2"/>
        <w:rPr>
          <w:rFonts w:eastAsia="Times New Roman" w:cs="Times New Roman"/>
          <w:b/>
          <w:bCs/>
          <w:lang w:eastAsia="en-GB"/>
        </w:rPr>
      </w:pPr>
    </w:p>
    <w:p w:rsidR="00E728A8" w:rsidRPr="000161D9" w:rsidRDefault="000161D9" w:rsidP="000161D9">
      <w:pPr>
        <w:spacing w:before="100" w:beforeAutospacing="1" w:after="100" w:afterAutospacing="1" w:line="240" w:lineRule="auto"/>
        <w:outlineLvl w:val="0"/>
        <w:rPr>
          <w:rFonts w:eastAsia="Times New Roman" w:cs="Times New Roman"/>
          <w:b/>
          <w:bCs/>
          <w:kern w:val="36"/>
          <w:sz w:val="32"/>
          <w:szCs w:val="48"/>
          <w:lang w:eastAsia="en-GB"/>
        </w:rPr>
      </w:pPr>
      <w:r w:rsidRPr="000E453A">
        <w:rPr>
          <w:rFonts w:eastAsia="Times New Roman" w:cs="Times New Roman"/>
          <w:b/>
          <w:bCs/>
          <w:kern w:val="36"/>
          <w:sz w:val="32"/>
          <w:szCs w:val="48"/>
          <w:lang w:eastAsia="en-GB"/>
        </w:rPr>
        <w:lastRenderedPageBreak/>
        <w:t>Price Elasticity of demand</w:t>
      </w:r>
    </w:p>
    <w:p w:rsidR="000161D9" w:rsidRPr="000161D9" w:rsidRDefault="000161D9" w:rsidP="000161D9">
      <w:pPr>
        <w:spacing w:before="100" w:beforeAutospacing="1" w:after="100" w:afterAutospacing="1" w:line="240" w:lineRule="auto"/>
        <w:outlineLvl w:val="2"/>
        <w:rPr>
          <w:rFonts w:eastAsia="Times New Roman" w:cs="Times New Roman"/>
          <w:b/>
          <w:bCs/>
          <w:sz w:val="28"/>
          <w:lang w:eastAsia="en-GB"/>
        </w:rPr>
      </w:pPr>
      <w:r w:rsidRPr="000161D9">
        <w:rPr>
          <w:rFonts w:eastAsia="Times New Roman" w:cs="Times New Roman"/>
          <w:b/>
          <w:bCs/>
          <w:sz w:val="28"/>
          <w:lang w:eastAsia="en-GB"/>
        </w:rPr>
        <w:t xml:space="preserve">Activity 3 </w:t>
      </w:r>
    </w:p>
    <w:p w:rsidR="00436B04" w:rsidRPr="000E453A" w:rsidRDefault="00436B04" w:rsidP="00436B04">
      <w:pPr>
        <w:spacing w:before="100" w:beforeAutospacing="1" w:after="100" w:afterAutospacing="1" w:line="240" w:lineRule="auto"/>
        <w:rPr>
          <w:rFonts w:eastAsia="Times New Roman" w:cs="Times New Roman"/>
          <w:lang w:eastAsia="en-GB"/>
        </w:rPr>
      </w:pPr>
      <w:r w:rsidRPr="000E453A">
        <w:rPr>
          <w:rFonts w:eastAsia="Times New Roman" w:cs="Times New Roman"/>
          <w:lang w:eastAsia="en-GB"/>
        </w:rPr>
        <w:t>A local firm produces three types of Pizza, for delivery to homes in the area. The owners have completed research, to discover the demand curves for each of the three pizzas. The schedules are shown below: (Quantities are per week).</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48"/>
        <w:gridCol w:w="3089"/>
        <w:gridCol w:w="3061"/>
        <w:gridCol w:w="3058"/>
      </w:tblGrid>
      <w:tr w:rsidR="00436B04" w:rsidRPr="000E453A" w:rsidTr="00436B04">
        <w:trPr>
          <w:tblCellSpacing w:w="15" w:type="dxa"/>
          <w:jc w:val="center"/>
        </w:trPr>
        <w:tc>
          <w:tcPr>
            <w:tcW w:w="0" w:type="auto"/>
            <w:vAlign w:val="center"/>
            <w:hideMark/>
          </w:tcPr>
          <w:p w:rsidR="00436B04" w:rsidRPr="00DF2141" w:rsidRDefault="00436B04" w:rsidP="00436B04">
            <w:pPr>
              <w:spacing w:after="0" w:line="240" w:lineRule="auto"/>
              <w:rPr>
                <w:rFonts w:eastAsia="Times New Roman" w:cs="Times New Roman"/>
                <w:b/>
                <w:sz w:val="28"/>
                <w:lang w:eastAsia="en-GB"/>
              </w:rPr>
            </w:pPr>
            <w:r w:rsidRPr="00DF2141">
              <w:rPr>
                <w:rFonts w:eastAsia="Times New Roman" w:cs="Times New Roman"/>
                <w:b/>
                <w:sz w:val="28"/>
                <w:lang w:eastAsia="en-GB"/>
              </w:rPr>
              <w:t>Price</w:t>
            </w:r>
          </w:p>
        </w:tc>
        <w:tc>
          <w:tcPr>
            <w:tcW w:w="0" w:type="auto"/>
            <w:vAlign w:val="center"/>
            <w:hideMark/>
          </w:tcPr>
          <w:p w:rsidR="00436B04" w:rsidRPr="00DF2141" w:rsidRDefault="00436B04" w:rsidP="00436B04">
            <w:pPr>
              <w:spacing w:after="0" w:line="240" w:lineRule="auto"/>
              <w:rPr>
                <w:rFonts w:eastAsia="Times New Roman" w:cs="Times New Roman"/>
                <w:b/>
                <w:sz w:val="28"/>
                <w:lang w:eastAsia="en-GB"/>
              </w:rPr>
            </w:pPr>
            <w:r w:rsidRPr="00DF2141">
              <w:rPr>
                <w:rFonts w:eastAsia="Times New Roman" w:cs="Times New Roman"/>
                <w:b/>
                <w:sz w:val="28"/>
                <w:lang w:eastAsia="en-GB"/>
              </w:rPr>
              <w:t>Pizza A (Qd)</w:t>
            </w:r>
          </w:p>
        </w:tc>
        <w:tc>
          <w:tcPr>
            <w:tcW w:w="0" w:type="auto"/>
            <w:vAlign w:val="center"/>
            <w:hideMark/>
          </w:tcPr>
          <w:p w:rsidR="00436B04" w:rsidRPr="00DF2141" w:rsidRDefault="00436B04" w:rsidP="00436B04">
            <w:pPr>
              <w:spacing w:after="0" w:line="240" w:lineRule="auto"/>
              <w:rPr>
                <w:rFonts w:eastAsia="Times New Roman" w:cs="Times New Roman"/>
                <w:b/>
                <w:sz w:val="28"/>
                <w:lang w:eastAsia="en-GB"/>
              </w:rPr>
            </w:pPr>
            <w:r w:rsidRPr="00DF2141">
              <w:rPr>
                <w:rFonts w:eastAsia="Times New Roman" w:cs="Times New Roman"/>
                <w:b/>
                <w:sz w:val="28"/>
                <w:lang w:eastAsia="en-GB"/>
              </w:rPr>
              <w:t>Pizza B (Qd)</w:t>
            </w:r>
          </w:p>
        </w:tc>
        <w:tc>
          <w:tcPr>
            <w:tcW w:w="0" w:type="auto"/>
            <w:vAlign w:val="center"/>
            <w:hideMark/>
          </w:tcPr>
          <w:p w:rsidR="00436B04" w:rsidRPr="00DF2141" w:rsidRDefault="00436B04" w:rsidP="00436B04">
            <w:pPr>
              <w:spacing w:after="0" w:line="240" w:lineRule="auto"/>
              <w:rPr>
                <w:rFonts w:eastAsia="Times New Roman" w:cs="Times New Roman"/>
                <w:b/>
                <w:sz w:val="28"/>
                <w:lang w:eastAsia="en-GB"/>
              </w:rPr>
            </w:pPr>
            <w:r w:rsidRPr="00DF2141">
              <w:rPr>
                <w:rFonts w:eastAsia="Times New Roman" w:cs="Times New Roman"/>
                <w:b/>
                <w:sz w:val="28"/>
                <w:lang w:eastAsia="en-GB"/>
              </w:rPr>
              <w:t>Pizza C (Qd)</w:t>
            </w:r>
          </w:p>
        </w:tc>
      </w:tr>
      <w:tr w:rsidR="00436B04" w:rsidRPr="000E453A" w:rsidTr="00436B04">
        <w:trPr>
          <w:tblCellSpacing w:w="15" w:type="dxa"/>
          <w:jc w:val="center"/>
        </w:trPr>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12</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800</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0</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100</w:t>
            </w:r>
          </w:p>
        </w:tc>
      </w:tr>
      <w:tr w:rsidR="00436B04" w:rsidRPr="000E453A" w:rsidTr="00436B04">
        <w:trPr>
          <w:tblCellSpacing w:w="15" w:type="dxa"/>
          <w:jc w:val="center"/>
        </w:trPr>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11</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840</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0</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200</w:t>
            </w:r>
          </w:p>
        </w:tc>
      </w:tr>
      <w:tr w:rsidR="00436B04" w:rsidRPr="000E453A" w:rsidTr="00436B04">
        <w:trPr>
          <w:tblCellSpacing w:w="15" w:type="dxa"/>
          <w:jc w:val="center"/>
        </w:trPr>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10</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880</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400</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300</w:t>
            </w:r>
          </w:p>
        </w:tc>
      </w:tr>
      <w:tr w:rsidR="00436B04" w:rsidRPr="000E453A" w:rsidTr="00436B04">
        <w:trPr>
          <w:tblCellSpacing w:w="15" w:type="dxa"/>
          <w:jc w:val="center"/>
        </w:trPr>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9</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920</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800</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400</w:t>
            </w:r>
          </w:p>
        </w:tc>
      </w:tr>
      <w:tr w:rsidR="00436B04" w:rsidRPr="000E453A" w:rsidTr="00436B04">
        <w:trPr>
          <w:tblCellSpacing w:w="15" w:type="dxa"/>
          <w:jc w:val="center"/>
        </w:trPr>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8</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960</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1200</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500</w:t>
            </w:r>
          </w:p>
        </w:tc>
      </w:tr>
      <w:tr w:rsidR="00436B04" w:rsidRPr="000E453A" w:rsidTr="00436B04">
        <w:trPr>
          <w:tblCellSpacing w:w="15" w:type="dxa"/>
          <w:jc w:val="center"/>
        </w:trPr>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7</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1000</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1600</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600</w:t>
            </w:r>
          </w:p>
        </w:tc>
      </w:tr>
      <w:tr w:rsidR="00436B04" w:rsidRPr="000E453A" w:rsidTr="00436B04">
        <w:trPr>
          <w:tblCellSpacing w:w="15" w:type="dxa"/>
          <w:jc w:val="center"/>
        </w:trPr>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6</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1040</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2000</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700</w:t>
            </w:r>
          </w:p>
        </w:tc>
      </w:tr>
      <w:tr w:rsidR="00436B04" w:rsidRPr="000E453A" w:rsidTr="00436B04">
        <w:trPr>
          <w:tblCellSpacing w:w="15" w:type="dxa"/>
          <w:jc w:val="center"/>
        </w:trPr>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5</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1080</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2400</w:t>
            </w:r>
          </w:p>
        </w:tc>
        <w:tc>
          <w:tcPr>
            <w:tcW w:w="0" w:type="auto"/>
            <w:vAlign w:val="center"/>
            <w:hideMark/>
          </w:tcPr>
          <w:p w:rsidR="00436B04" w:rsidRPr="000E453A" w:rsidRDefault="00436B04" w:rsidP="00436B04">
            <w:pPr>
              <w:spacing w:after="0" w:line="240" w:lineRule="auto"/>
              <w:rPr>
                <w:rFonts w:eastAsia="Times New Roman" w:cs="Times New Roman"/>
                <w:lang w:eastAsia="en-GB"/>
              </w:rPr>
            </w:pPr>
            <w:r w:rsidRPr="000E453A">
              <w:rPr>
                <w:rFonts w:eastAsia="Times New Roman" w:cs="Times New Roman"/>
                <w:lang w:eastAsia="en-GB"/>
              </w:rPr>
              <w:t>800</w:t>
            </w:r>
          </w:p>
        </w:tc>
      </w:tr>
    </w:tbl>
    <w:p w:rsidR="00436B04" w:rsidRPr="000E453A" w:rsidRDefault="00436B04" w:rsidP="00436B04">
      <w:pPr>
        <w:spacing w:after="0" w:line="240" w:lineRule="auto"/>
        <w:rPr>
          <w:rFonts w:eastAsia="Times New Roman" w:cs="Times New Roman"/>
          <w:vanish/>
          <w:lang w:eastAsia="en-GB"/>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tblGrid>
      <w:tr w:rsidR="00436B04" w:rsidRPr="000E453A" w:rsidTr="00436B0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6B04" w:rsidRPr="000E453A" w:rsidRDefault="00436B04" w:rsidP="00436B04">
            <w:pPr>
              <w:spacing w:after="0" w:line="240" w:lineRule="auto"/>
              <w:rPr>
                <w:rFonts w:eastAsia="Times New Roman" w:cs="Times New Roman"/>
                <w:lang w:eastAsia="en-GB"/>
              </w:rPr>
            </w:pPr>
          </w:p>
        </w:tc>
      </w:tr>
    </w:tbl>
    <w:p w:rsidR="00436B04" w:rsidRPr="000E453A" w:rsidRDefault="00436B04" w:rsidP="00436B04">
      <w:pPr>
        <w:spacing w:before="100" w:beforeAutospacing="1" w:after="100" w:afterAutospacing="1" w:line="240" w:lineRule="auto"/>
        <w:jc w:val="center"/>
        <w:rPr>
          <w:rFonts w:eastAsia="Times New Roman" w:cs="Times New Roman"/>
          <w:lang w:eastAsia="en-GB"/>
        </w:rPr>
      </w:pPr>
      <w:r w:rsidRPr="000E453A">
        <w:rPr>
          <w:rFonts w:eastAsia="Times New Roman" w:cs="Times New Roman"/>
          <w:lang w:eastAsia="en-GB"/>
        </w:rPr>
        <w:t>Plot the three demand curves, on one graph.</w:t>
      </w:r>
    </w:p>
    <w:p w:rsidR="00436B04" w:rsidRPr="000E453A" w:rsidRDefault="00436B04" w:rsidP="00436B04">
      <w:pPr>
        <w:numPr>
          <w:ilvl w:val="0"/>
          <w:numId w:val="3"/>
        </w:numPr>
        <w:spacing w:before="100" w:beforeAutospacing="1" w:after="100" w:afterAutospacing="1" w:line="240" w:lineRule="auto"/>
        <w:rPr>
          <w:rFonts w:eastAsia="Times New Roman" w:cs="Times New Roman"/>
          <w:lang w:eastAsia="en-GB"/>
        </w:rPr>
      </w:pPr>
      <w:r w:rsidRPr="000E453A">
        <w:rPr>
          <w:rFonts w:eastAsia="Times New Roman" w:cs="Times New Roman"/>
          <w:lang w:eastAsia="en-GB"/>
        </w:rPr>
        <w:t xml:space="preserve">Calculate PED for all three </w:t>
      </w:r>
      <w:r w:rsidR="008E6D27">
        <w:rPr>
          <w:rFonts w:eastAsia="Times New Roman" w:cs="Times New Roman"/>
          <w:lang w:eastAsia="en-GB"/>
        </w:rPr>
        <w:t>pizzas, if the price was to fall from £10 to £9.</w:t>
      </w:r>
    </w:p>
    <w:p w:rsidR="00436B04" w:rsidRPr="000E453A" w:rsidRDefault="00436B04" w:rsidP="00436B04">
      <w:pPr>
        <w:numPr>
          <w:ilvl w:val="0"/>
          <w:numId w:val="3"/>
        </w:numPr>
        <w:spacing w:before="100" w:beforeAutospacing="1" w:after="100" w:afterAutospacing="1" w:line="240" w:lineRule="auto"/>
        <w:rPr>
          <w:rFonts w:eastAsia="Times New Roman" w:cs="Times New Roman"/>
          <w:lang w:eastAsia="en-GB"/>
        </w:rPr>
      </w:pPr>
      <w:r w:rsidRPr="000E453A">
        <w:rPr>
          <w:rFonts w:eastAsia="Times New Roman" w:cs="Times New Roman"/>
          <w:lang w:eastAsia="en-GB"/>
        </w:rPr>
        <w:t>For Pizza C only, what price must be charged if the firm wishes to maximize its sales revenue?</w:t>
      </w:r>
    </w:p>
    <w:p w:rsidR="00A261A7" w:rsidRPr="000E453A" w:rsidRDefault="00A261A7"/>
    <w:p w:rsidR="00E728A8" w:rsidRDefault="00E728A8"/>
    <w:p w:rsidR="00CA7936" w:rsidRDefault="00CA7936"/>
    <w:p w:rsidR="00CA7936" w:rsidRDefault="00CA7936"/>
    <w:p w:rsidR="00CA7936" w:rsidRDefault="00CA7936"/>
    <w:p w:rsidR="00CA7936" w:rsidRDefault="00CA7936"/>
    <w:p w:rsidR="00CA7936" w:rsidRDefault="00CA7936"/>
    <w:p w:rsidR="00CA7936" w:rsidRDefault="00CA7936"/>
    <w:p w:rsidR="00CA7936" w:rsidRDefault="00CA7936"/>
    <w:p w:rsidR="00CA7936" w:rsidRDefault="00CA7936"/>
    <w:p w:rsidR="00CA7936" w:rsidRDefault="00CA7936"/>
    <w:p w:rsidR="00CA7936" w:rsidRDefault="00CA7936"/>
    <w:p w:rsidR="00CA7936" w:rsidRDefault="00CA7936"/>
    <w:p w:rsidR="00CA7936" w:rsidRDefault="00CA7936"/>
    <w:p w:rsidR="00CA7936" w:rsidRDefault="00CA7936"/>
    <w:p w:rsidR="00CA7936" w:rsidRPr="00CA7936" w:rsidRDefault="00CA7936" w:rsidP="00CA7936">
      <w:pPr>
        <w:spacing w:before="100" w:beforeAutospacing="1" w:after="100" w:afterAutospacing="1" w:line="240" w:lineRule="auto"/>
        <w:outlineLvl w:val="0"/>
        <w:rPr>
          <w:rFonts w:eastAsia="Times New Roman" w:cs="Times New Roman"/>
          <w:b/>
          <w:bCs/>
          <w:color w:val="FF0000"/>
          <w:kern w:val="36"/>
          <w:sz w:val="32"/>
          <w:szCs w:val="48"/>
          <w:lang w:eastAsia="en-GB"/>
        </w:rPr>
      </w:pPr>
      <w:r w:rsidRPr="00CA7936">
        <w:rPr>
          <w:rFonts w:eastAsia="Times New Roman" w:cs="Times New Roman"/>
          <w:b/>
          <w:bCs/>
          <w:color w:val="FF0000"/>
          <w:kern w:val="36"/>
          <w:sz w:val="32"/>
          <w:szCs w:val="48"/>
          <w:lang w:eastAsia="en-GB"/>
        </w:rPr>
        <w:lastRenderedPageBreak/>
        <w:t>Price Elasticity of demand ANSWERS</w:t>
      </w:r>
    </w:p>
    <w:p w:rsidR="00CA7936" w:rsidRPr="000161D9" w:rsidRDefault="00CA7936" w:rsidP="00CA7936">
      <w:pPr>
        <w:spacing w:before="100" w:beforeAutospacing="1" w:after="100" w:afterAutospacing="1" w:line="240" w:lineRule="auto"/>
        <w:outlineLvl w:val="2"/>
        <w:rPr>
          <w:rFonts w:eastAsia="Times New Roman" w:cs="Times New Roman"/>
          <w:b/>
          <w:bCs/>
          <w:sz w:val="28"/>
          <w:lang w:eastAsia="en-GB"/>
        </w:rPr>
      </w:pPr>
      <w:r w:rsidRPr="000161D9">
        <w:rPr>
          <w:rFonts w:eastAsia="Times New Roman" w:cs="Times New Roman"/>
          <w:b/>
          <w:bCs/>
          <w:sz w:val="28"/>
          <w:lang w:eastAsia="en-GB"/>
        </w:rPr>
        <w:t xml:space="preserve">Activity 1 </w:t>
      </w:r>
    </w:p>
    <w:p w:rsidR="00CA7936" w:rsidRPr="000E453A" w:rsidRDefault="00CA7936" w:rsidP="00CA7936">
      <w:pPr>
        <w:spacing w:before="100" w:beforeAutospacing="1" w:after="100" w:afterAutospacing="1" w:line="240" w:lineRule="auto"/>
        <w:rPr>
          <w:rFonts w:eastAsia="Times New Roman" w:cs="Times New Roman"/>
          <w:lang w:eastAsia="en-GB"/>
        </w:rPr>
      </w:pPr>
      <w:r w:rsidRPr="000E453A">
        <w:rPr>
          <w:rFonts w:eastAsia="Times New Roman" w:cs="Times New Roman"/>
          <w:lang w:eastAsia="en-GB"/>
        </w:rPr>
        <w:t>Work out the PED for each, and comment on your result.</w:t>
      </w:r>
    </w:p>
    <w:p w:rsidR="00CA7936" w:rsidRPr="00CA7936" w:rsidRDefault="00CA7936" w:rsidP="00CA7936">
      <w:pPr>
        <w:numPr>
          <w:ilvl w:val="0"/>
          <w:numId w:val="5"/>
        </w:numPr>
        <w:spacing w:before="100" w:beforeAutospacing="1" w:after="100" w:afterAutospacing="1" w:line="240" w:lineRule="auto"/>
        <w:rPr>
          <w:rFonts w:eastAsia="Times New Roman" w:cs="Times New Roman"/>
          <w:lang w:eastAsia="en-GB"/>
        </w:rPr>
      </w:pPr>
      <w:r w:rsidRPr="000E453A">
        <w:rPr>
          <w:rFonts w:eastAsia="Times New Roman" w:cs="Times New Roman"/>
          <w:lang w:eastAsia="en-GB"/>
        </w:rPr>
        <w:t xml:space="preserve">The price of DVDs </w:t>
      </w:r>
      <w:r>
        <w:rPr>
          <w:rFonts w:eastAsia="Times New Roman" w:cs="Times New Roman"/>
          <w:lang w:eastAsia="en-GB"/>
        </w:rPr>
        <w:t>was</w:t>
      </w:r>
      <w:r w:rsidRPr="000E453A">
        <w:rPr>
          <w:rFonts w:eastAsia="Times New Roman" w:cs="Times New Roman"/>
          <w:lang w:eastAsia="en-GB"/>
        </w:rPr>
        <w:t xml:space="preserve"> £2</w:t>
      </w:r>
      <w:r>
        <w:rPr>
          <w:rFonts w:eastAsia="Times New Roman" w:cs="Times New Roman"/>
          <w:lang w:eastAsia="en-GB"/>
        </w:rPr>
        <w:t>00, and the quantity demanded was</w:t>
      </w:r>
      <w:r w:rsidRPr="000E453A">
        <w:rPr>
          <w:rFonts w:eastAsia="Times New Roman" w:cs="Times New Roman"/>
          <w:lang w:eastAsia="en-GB"/>
        </w:rPr>
        <w:t xml:space="preserve"> 4m. Next year the price falls to £180 and the quantity demanded rises to 6m.</w:t>
      </w:r>
      <w:r>
        <w:rPr>
          <w:rFonts w:eastAsia="Times New Roman" w:cs="Times New Roman"/>
          <w:lang w:eastAsia="en-GB"/>
        </w:rPr>
        <w:br/>
      </w:r>
      <w:r w:rsidRPr="00CA7936">
        <w:rPr>
          <w:rFonts w:eastAsia="Times New Roman" w:cs="Times New Roman"/>
          <w:b/>
          <w:color w:val="FF0000"/>
          <w:lang w:eastAsia="en-GB"/>
        </w:rPr>
        <w:br/>
      </w:r>
      <w:r w:rsidRPr="00CA7936">
        <w:rPr>
          <w:rFonts w:eastAsia="Times New Roman" w:cs="Times New Roman"/>
          <w:b/>
          <w:i/>
          <w:color w:val="FF0000"/>
          <w:lang w:eastAsia="en-GB"/>
        </w:rPr>
        <w:t>((6-4)/4) / ((180-200)/200) = +50%/-10%</w:t>
      </w:r>
      <w:r w:rsidRPr="00CA7936">
        <w:rPr>
          <w:rFonts w:eastAsia="Times New Roman" w:cs="Times New Roman"/>
          <w:b/>
          <w:i/>
          <w:color w:val="FF0000"/>
          <w:lang w:eastAsia="en-GB"/>
        </w:rPr>
        <w:br/>
        <w:t>= PED -5</w:t>
      </w:r>
      <w:r w:rsidRPr="00CA7936">
        <w:rPr>
          <w:rFonts w:eastAsia="Times New Roman" w:cs="Times New Roman"/>
          <w:b/>
          <w:lang w:eastAsia="en-GB"/>
        </w:rPr>
        <w:br/>
      </w:r>
      <w:r>
        <w:rPr>
          <w:rFonts w:eastAsia="Times New Roman" w:cs="Times New Roman"/>
          <w:lang w:eastAsia="en-GB"/>
        </w:rPr>
        <w:br/>
      </w:r>
    </w:p>
    <w:p w:rsidR="00CA7936" w:rsidRPr="000E453A" w:rsidRDefault="00CA7936" w:rsidP="00CA7936">
      <w:pPr>
        <w:numPr>
          <w:ilvl w:val="0"/>
          <w:numId w:val="5"/>
        </w:numPr>
        <w:spacing w:before="100" w:beforeAutospacing="1" w:after="100" w:afterAutospacing="1" w:line="240" w:lineRule="auto"/>
        <w:rPr>
          <w:rFonts w:eastAsia="Times New Roman" w:cs="Times New Roman"/>
          <w:lang w:eastAsia="en-GB"/>
        </w:rPr>
      </w:pPr>
      <w:r w:rsidRPr="000E453A">
        <w:rPr>
          <w:rFonts w:eastAsia="Times New Roman" w:cs="Times New Roman"/>
          <w:lang w:eastAsia="en-GB"/>
        </w:rPr>
        <w:t xml:space="preserve">The price of Pens </w:t>
      </w:r>
      <w:r>
        <w:rPr>
          <w:rFonts w:eastAsia="Times New Roman" w:cs="Times New Roman"/>
          <w:lang w:eastAsia="en-GB"/>
        </w:rPr>
        <w:t>was</w:t>
      </w:r>
      <w:r w:rsidRPr="000E453A">
        <w:rPr>
          <w:rFonts w:eastAsia="Times New Roman" w:cs="Times New Roman"/>
          <w:lang w:eastAsia="en-GB"/>
        </w:rPr>
        <w:t xml:space="preserve"> </w:t>
      </w:r>
      <w:r>
        <w:rPr>
          <w:rFonts w:eastAsia="Times New Roman" w:cs="Times New Roman"/>
          <w:lang w:eastAsia="en-GB"/>
        </w:rPr>
        <w:t>£1, and the quantity demanded was</w:t>
      </w:r>
      <w:r w:rsidRPr="000E453A">
        <w:rPr>
          <w:rFonts w:eastAsia="Times New Roman" w:cs="Times New Roman"/>
          <w:lang w:eastAsia="en-GB"/>
        </w:rPr>
        <w:t xml:space="preserve"> 1m. Next year the price rises to £1.10 and the quantity demanded falls to 950,000.</w:t>
      </w:r>
      <w:r>
        <w:rPr>
          <w:rFonts w:eastAsia="Times New Roman" w:cs="Times New Roman"/>
          <w:lang w:eastAsia="en-GB"/>
        </w:rPr>
        <w:br/>
      </w:r>
      <w:r>
        <w:rPr>
          <w:rFonts w:eastAsia="Times New Roman" w:cs="Times New Roman"/>
          <w:lang w:eastAsia="en-GB"/>
        </w:rPr>
        <w:br/>
      </w:r>
      <w:r w:rsidRPr="00CA7936">
        <w:rPr>
          <w:rFonts w:eastAsia="Times New Roman" w:cs="Times New Roman"/>
          <w:b/>
          <w:i/>
          <w:color w:val="FF0000"/>
          <w:lang w:eastAsia="en-GB"/>
        </w:rPr>
        <w:t>((0.95-1)/1) / ((1.10-1/1) = -5%/+10%</w:t>
      </w:r>
      <w:r w:rsidRPr="00CA7936">
        <w:rPr>
          <w:rFonts w:eastAsia="Times New Roman" w:cs="Times New Roman"/>
          <w:b/>
          <w:i/>
          <w:color w:val="FF0000"/>
          <w:lang w:eastAsia="en-GB"/>
        </w:rPr>
        <w:br/>
        <w:t>= PED 0.5</w:t>
      </w:r>
      <w:r w:rsidRPr="00CA7936">
        <w:rPr>
          <w:rFonts w:eastAsia="Times New Roman" w:cs="Times New Roman"/>
          <w:b/>
          <w:i/>
          <w:color w:val="FF0000"/>
          <w:lang w:eastAsia="en-GB"/>
        </w:rPr>
        <w:br/>
      </w:r>
      <w:r>
        <w:rPr>
          <w:rFonts w:eastAsia="Times New Roman" w:cs="Times New Roman"/>
          <w:lang w:eastAsia="en-GB"/>
        </w:rPr>
        <w:br/>
      </w:r>
      <w:r>
        <w:rPr>
          <w:rFonts w:eastAsia="Times New Roman" w:cs="Times New Roman"/>
          <w:lang w:eastAsia="en-GB"/>
        </w:rPr>
        <w:br/>
      </w:r>
      <w:r>
        <w:rPr>
          <w:rFonts w:eastAsia="Times New Roman" w:cs="Times New Roman"/>
          <w:lang w:eastAsia="en-GB"/>
        </w:rPr>
        <w:br/>
      </w:r>
      <w:r>
        <w:rPr>
          <w:rFonts w:eastAsia="Times New Roman" w:cs="Times New Roman"/>
          <w:lang w:eastAsia="en-GB"/>
        </w:rPr>
        <w:br/>
      </w:r>
    </w:p>
    <w:p w:rsidR="00CA7936" w:rsidRPr="000E453A" w:rsidRDefault="00CA7936" w:rsidP="00CA7936">
      <w:pPr>
        <w:numPr>
          <w:ilvl w:val="0"/>
          <w:numId w:val="5"/>
        </w:numPr>
        <w:spacing w:before="100" w:beforeAutospacing="1" w:after="100" w:afterAutospacing="1" w:line="240" w:lineRule="auto"/>
        <w:rPr>
          <w:rFonts w:eastAsia="Times New Roman" w:cs="Times New Roman"/>
          <w:lang w:eastAsia="en-GB"/>
        </w:rPr>
      </w:pPr>
      <w:r w:rsidRPr="000E453A">
        <w:rPr>
          <w:rFonts w:eastAsia="Times New Roman" w:cs="Times New Roman"/>
          <w:lang w:eastAsia="en-GB"/>
        </w:rPr>
        <w:t xml:space="preserve">The price of The Times </w:t>
      </w:r>
      <w:r>
        <w:rPr>
          <w:rFonts w:eastAsia="Times New Roman" w:cs="Times New Roman"/>
          <w:lang w:eastAsia="en-GB"/>
        </w:rPr>
        <w:t>was</w:t>
      </w:r>
      <w:r w:rsidRPr="000E453A">
        <w:rPr>
          <w:rFonts w:eastAsia="Times New Roman" w:cs="Times New Roman"/>
          <w:lang w:eastAsia="en-GB"/>
        </w:rPr>
        <w:t xml:space="preserve"> 4</w:t>
      </w:r>
      <w:r>
        <w:rPr>
          <w:rFonts w:eastAsia="Times New Roman" w:cs="Times New Roman"/>
          <w:lang w:eastAsia="en-GB"/>
        </w:rPr>
        <w:t>0p, and the quantity demanded was</w:t>
      </w:r>
      <w:r w:rsidRPr="000E453A">
        <w:rPr>
          <w:rFonts w:eastAsia="Times New Roman" w:cs="Times New Roman"/>
          <w:lang w:eastAsia="en-GB"/>
        </w:rPr>
        <w:t xml:space="preserve"> 2m. Next year the price falls to 30p and the quantity demanded rises to 2.2m</w:t>
      </w:r>
      <w:r>
        <w:rPr>
          <w:rFonts w:eastAsia="Times New Roman" w:cs="Times New Roman"/>
          <w:lang w:eastAsia="en-GB"/>
        </w:rPr>
        <w:br/>
      </w:r>
      <w:r>
        <w:rPr>
          <w:rFonts w:eastAsia="Times New Roman" w:cs="Times New Roman"/>
          <w:lang w:eastAsia="en-GB"/>
        </w:rPr>
        <w:br/>
      </w:r>
      <w:r w:rsidRPr="00CA7936">
        <w:rPr>
          <w:rFonts w:eastAsia="Times New Roman" w:cs="Times New Roman"/>
          <w:b/>
          <w:i/>
          <w:color w:val="FF0000"/>
          <w:lang w:eastAsia="en-GB"/>
        </w:rPr>
        <w:t>((2.2-2)/2) / ((0.30-0.40/0.40) = +10%/-25%</w:t>
      </w:r>
      <w:r w:rsidRPr="00CA7936">
        <w:rPr>
          <w:rFonts w:eastAsia="Times New Roman" w:cs="Times New Roman"/>
          <w:b/>
          <w:i/>
          <w:color w:val="FF0000"/>
          <w:lang w:eastAsia="en-GB"/>
        </w:rPr>
        <w:br/>
        <w:t>= PED 0.4</w:t>
      </w:r>
    </w:p>
    <w:p w:rsidR="00CA7936" w:rsidRDefault="00CA7936" w:rsidP="00CA7936">
      <w:pPr>
        <w:spacing w:before="100" w:beforeAutospacing="1" w:after="100" w:afterAutospacing="1" w:line="240" w:lineRule="auto"/>
        <w:outlineLvl w:val="2"/>
        <w:rPr>
          <w:rFonts w:eastAsia="Times New Roman" w:cs="Times New Roman"/>
          <w:b/>
          <w:bCs/>
          <w:lang w:eastAsia="en-GB"/>
        </w:rPr>
      </w:pPr>
    </w:p>
    <w:p w:rsidR="00CA7936" w:rsidRPr="000E453A" w:rsidRDefault="00CA7936" w:rsidP="00CA7936">
      <w:pPr>
        <w:spacing w:before="100" w:beforeAutospacing="1" w:after="100" w:afterAutospacing="1" w:line="240" w:lineRule="auto"/>
        <w:outlineLvl w:val="2"/>
        <w:rPr>
          <w:rFonts w:eastAsia="Times New Roman" w:cs="Times New Roman"/>
          <w:b/>
          <w:bCs/>
          <w:lang w:eastAsia="en-GB"/>
        </w:rPr>
      </w:pPr>
    </w:p>
    <w:p w:rsidR="00CA7936" w:rsidRPr="001710A6" w:rsidRDefault="00CA7936" w:rsidP="00CA7936">
      <w:pPr>
        <w:pStyle w:val="ListParagraph"/>
        <w:numPr>
          <w:ilvl w:val="0"/>
          <w:numId w:val="5"/>
        </w:numPr>
        <w:spacing w:before="100" w:beforeAutospacing="1" w:after="100" w:afterAutospacing="1" w:line="240" w:lineRule="auto"/>
        <w:outlineLvl w:val="2"/>
        <w:rPr>
          <w:rFonts w:eastAsia="Times New Roman" w:cs="Times New Roman"/>
          <w:bCs/>
          <w:lang w:eastAsia="en-GB"/>
        </w:rPr>
      </w:pPr>
      <w:r w:rsidRPr="001710A6">
        <w:rPr>
          <w:rFonts w:eastAsia="Times New Roman" w:cs="Times New Roman"/>
          <w:bCs/>
          <w:lang w:eastAsia="en-GB"/>
        </w:rPr>
        <w:t xml:space="preserve">WH Smith have recent reduced the price of its Kobo Mini </w:t>
      </w:r>
      <w:proofErr w:type="spellStart"/>
      <w:r w:rsidRPr="001710A6">
        <w:rPr>
          <w:rFonts w:eastAsia="Times New Roman" w:cs="Times New Roman"/>
          <w:bCs/>
          <w:lang w:eastAsia="en-GB"/>
        </w:rPr>
        <w:t>eReader</w:t>
      </w:r>
      <w:proofErr w:type="spellEnd"/>
      <w:r w:rsidRPr="001710A6">
        <w:rPr>
          <w:rFonts w:eastAsia="Times New Roman" w:cs="Times New Roman"/>
          <w:bCs/>
          <w:lang w:eastAsia="en-GB"/>
        </w:rPr>
        <w:t xml:space="preserve"> from £60 to £40. They predict that sales of the </w:t>
      </w:r>
      <w:proofErr w:type="spellStart"/>
      <w:r w:rsidRPr="001710A6">
        <w:rPr>
          <w:rFonts w:eastAsia="Times New Roman" w:cs="Times New Roman"/>
          <w:bCs/>
          <w:lang w:eastAsia="en-GB"/>
        </w:rPr>
        <w:t>eReader</w:t>
      </w:r>
      <w:proofErr w:type="spellEnd"/>
      <w:r w:rsidRPr="001710A6">
        <w:rPr>
          <w:rFonts w:eastAsia="Times New Roman" w:cs="Times New Roman"/>
          <w:bCs/>
          <w:lang w:eastAsia="en-GB"/>
        </w:rPr>
        <w:t xml:space="preserve"> will increase from 15,000 units a month to 25,000 a month. What is the price elasticity of demand for this price change?</w:t>
      </w:r>
      <w:r>
        <w:rPr>
          <w:rFonts w:eastAsia="Times New Roman" w:cs="Times New Roman"/>
          <w:bCs/>
          <w:lang w:eastAsia="en-GB"/>
        </w:rPr>
        <w:br/>
      </w:r>
      <w:r>
        <w:rPr>
          <w:rFonts w:eastAsia="Times New Roman" w:cs="Times New Roman"/>
          <w:bCs/>
          <w:lang w:eastAsia="en-GB"/>
        </w:rPr>
        <w:br/>
      </w:r>
      <w:r w:rsidRPr="00CA7936">
        <w:rPr>
          <w:rFonts w:eastAsia="Times New Roman" w:cs="Times New Roman"/>
          <w:b/>
          <w:bCs/>
          <w:i/>
          <w:color w:val="FF0000"/>
          <w:lang w:eastAsia="en-GB"/>
        </w:rPr>
        <w:t>(25,000-15,000)/15,000))x100</w:t>
      </w:r>
      <w:r w:rsidRPr="00CA7936">
        <w:rPr>
          <w:rFonts w:eastAsia="Times New Roman" w:cs="Times New Roman"/>
          <w:b/>
          <w:bCs/>
          <w:i/>
          <w:color w:val="FF0000"/>
          <w:lang w:eastAsia="en-GB"/>
        </w:rPr>
        <w:br/>
        <w:t>(40-60)/60))x100</w:t>
      </w:r>
      <w:r w:rsidRPr="00CA7936">
        <w:rPr>
          <w:rFonts w:eastAsia="Times New Roman" w:cs="Times New Roman"/>
          <w:b/>
          <w:bCs/>
          <w:i/>
          <w:color w:val="FF0000"/>
          <w:lang w:eastAsia="en-GB"/>
        </w:rPr>
        <w:br/>
      </w:r>
      <w:r w:rsidRPr="00CA7936">
        <w:rPr>
          <w:rFonts w:eastAsia="Times New Roman" w:cs="Times New Roman"/>
          <w:b/>
          <w:bCs/>
          <w:i/>
          <w:color w:val="FF0000"/>
          <w:lang w:eastAsia="en-GB"/>
        </w:rPr>
        <w:br/>
        <w:t>% change in demand = +66%</w:t>
      </w:r>
      <w:r w:rsidRPr="00CA7936">
        <w:rPr>
          <w:rFonts w:eastAsia="Times New Roman" w:cs="Times New Roman"/>
          <w:b/>
          <w:bCs/>
          <w:i/>
          <w:color w:val="FF0000"/>
          <w:lang w:eastAsia="en-GB"/>
        </w:rPr>
        <w:br/>
        <w:t>% change in price = -33%</w:t>
      </w:r>
      <w:r w:rsidRPr="00CA7936">
        <w:rPr>
          <w:rFonts w:eastAsia="Times New Roman" w:cs="Times New Roman"/>
          <w:b/>
          <w:bCs/>
          <w:i/>
          <w:color w:val="FF0000"/>
          <w:lang w:eastAsia="en-GB"/>
        </w:rPr>
        <w:br/>
        <w:t>PED = 2</w:t>
      </w:r>
      <w:r>
        <w:rPr>
          <w:rFonts w:eastAsia="Times New Roman" w:cs="Times New Roman"/>
          <w:bCs/>
          <w:lang w:eastAsia="en-GB"/>
        </w:rPr>
        <w:br/>
      </w:r>
    </w:p>
    <w:p w:rsidR="00CA7936" w:rsidRPr="001710A6" w:rsidRDefault="00CA7936" w:rsidP="00CA7936">
      <w:pPr>
        <w:pStyle w:val="ListParagraph"/>
        <w:numPr>
          <w:ilvl w:val="0"/>
          <w:numId w:val="5"/>
        </w:numPr>
        <w:spacing w:before="100" w:beforeAutospacing="1" w:after="100" w:afterAutospacing="1" w:line="240" w:lineRule="auto"/>
        <w:outlineLvl w:val="2"/>
        <w:rPr>
          <w:rFonts w:eastAsia="Times New Roman" w:cs="Times New Roman"/>
          <w:bCs/>
          <w:lang w:eastAsia="en-GB"/>
        </w:rPr>
      </w:pPr>
      <w:r w:rsidRPr="001710A6">
        <w:rPr>
          <w:rFonts w:eastAsia="Times New Roman" w:cs="Times New Roman"/>
          <w:bCs/>
          <w:lang w:eastAsia="en-GB"/>
        </w:rPr>
        <w:t>A business that makes suitcases aimed at holidaying tourists has increased its prices by 5%. As a consequence, they have seen a drop in sales between January and March by 15%. Calculate the price elasticity of demand and comment on the effect on revenue.</w:t>
      </w:r>
      <w:r>
        <w:rPr>
          <w:rFonts w:eastAsia="Times New Roman" w:cs="Times New Roman"/>
          <w:bCs/>
          <w:lang w:eastAsia="en-GB"/>
        </w:rPr>
        <w:br/>
      </w:r>
      <w:r>
        <w:rPr>
          <w:rFonts w:eastAsia="Times New Roman" w:cs="Times New Roman"/>
          <w:bCs/>
          <w:lang w:eastAsia="en-GB"/>
        </w:rPr>
        <w:br/>
      </w:r>
      <w:r w:rsidRPr="00CA7936">
        <w:rPr>
          <w:rFonts w:eastAsia="Times New Roman" w:cs="Times New Roman"/>
          <w:b/>
          <w:bCs/>
          <w:i/>
          <w:color w:val="FF0000"/>
          <w:lang w:eastAsia="en-GB"/>
        </w:rPr>
        <w:t>-15%/+5% = PED 3</w:t>
      </w:r>
      <w:r w:rsidRPr="00CA7936">
        <w:rPr>
          <w:rFonts w:eastAsia="Times New Roman" w:cs="Times New Roman"/>
          <w:b/>
          <w:bCs/>
          <w:i/>
          <w:color w:val="FF0000"/>
          <w:lang w:eastAsia="en-GB"/>
        </w:rPr>
        <w:br/>
      </w:r>
      <w:r w:rsidRPr="00CA7936">
        <w:rPr>
          <w:rFonts w:eastAsia="Times New Roman" w:cs="Times New Roman"/>
          <w:b/>
          <w:bCs/>
          <w:i/>
          <w:color w:val="FF0000"/>
          <w:lang w:eastAsia="en-GB"/>
        </w:rPr>
        <w:br/>
        <w:t>PED of 3 means that these suitcases are elastic and so a change in price causes a proportionately larger change in the quantity demanded. Revenue will therefore fall.</w:t>
      </w:r>
    </w:p>
    <w:p w:rsidR="00CA7936" w:rsidRDefault="00CA7936" w:rsidP="00CA7936">
      <w:pPr>
        <w:spacing w:before="100" w:beforeAutospacing="1" w:after="100" w:afterAutospacing="1" w:line="240" w:lineRule="auto"/>
        <w:outlineLvl w:val="2"/>
        <w:rPr>
          <w:rFonts w:eastAsia="Times New Roman" w:cs="Times New Roman"/>
          <w:b/>
          <w:bCs/>
          <w:lang w:eastAsia="en-GB"/>
        </w:rPr>
      </w:pPr>
    </w:p>
    <w:p w:rsidR="00CA7936" w:rsidRPr="000161D9" w:rsidRDefault="00CA7936" w:rsidP="00CA7936">
      <w:pPr>
        <w:spacing w:before="100" w:beforeAutospacing="1" w:after="100" w:afterAutospacing="1" w:line="240" w:lineRule="auto"/>
        <w:outlineLvl w:val="0"/>
        <w:rPr>
          <w:rFonts w:eastAsia="Times New Roman" w:cs="Times New Roman"/>
          <w:b/>
          <w:bCs/>
          <w:kern w:val="36"/>
          <w:sz w:val="32"/>
          <w:szCs w:val="48"/>
          <w:lang w:eastAsia="en-GB"/>
        </w:rPr>
      </w:pPr>
      <w:r w:rsidRPr="000E453A">
        <w:rPr>
          <w:rFonts w:eastAsia="Times New Roman" w:cs="Times New Roman"/>
          <w:b/>
          <w:bCs/>
          <w:kern w:val="36"/>
          <w:sz w:val="32"/>
          <w:szCs w:val="48"/>
          <w:lang w:eastAsia="en-GB"/>
        </w:rPr>
        <w:lastRenderedPageBreak/>
        <w:t>Price Elasticity of demand</w:t>
      </w:r>
    </w:p>
    <w:p w:rsidR="00CA7936" w:rsidRPr="000161D9" w:rsidRDefault="00CA7936" w:rsidP="00CA7936">
      <w:pPr>
        <w:spacing w:before="100" w:beforeAutospacing="1" w:after="100" w:afterAutospacing="1" w:line="240" w:lineRule="auto"/>
        <w:outlineLvl w:val="2"/>
        <w:rPr>
          <w:rFonts w:eastAsia="Times New Roman" w:cs="Times New Roman"/>
          <w:b/>
          <w:bCs/>
          <w:sz w:val="28"/>
          <w:lang w:eastAsia="en-GB"/>
        </w:rPr>
      </w:pPr>
      <w:r w:rsidRPr="000161D9">
        <w:rPr>
          <w:rFonts w:eastAsia="Times New Roman" w:cs="Times New Roman"/>
          <w:b/>
          <w:bCs/>
          <w:sz w:val="28"/>
          <w:lang w:eastAsia="en-GB"/>
        </w:rPr>
        <w:t xml:space="preserve">Activity 2 </w:t>
      </w:r>
    </w:p>
    <w:p w:rsidR="00CA7936" w:rsidRPr="000E453A" w:rsidRDefault="00CA7936" w:rsidP="00CA7936">
      <w:pPr>
        <w:spacing w:before="100" w:beforeAutospacing="1" w:after="100" w:afterAutospacing="1" w:line="240" w:lineRule="auto"/>
        <w:rPr>
          <w:rFonts w:eastAsia="Times New Roman" w:cs="Times New Roman"/>
          <w:lang w:eastAsia="en-GB"/>
        </w:rPr>
      </w:pPr>
      <w:r w:rsidRPr="000E453A">
        <w:rPr>
          <w:rFonts w:eastAsia="Times New Roman" w:cs="Times New Roman"/>
          <w:lang w:eastAsia="en-GB"/>
        </w:rPr>
        <w:t xml:space="preserve">RCO Ltd is a UK based electronics manufacturer and retailer. Its main products are Netbook computers, PCs and Electronic Calculators.  The current price of the Netbook is £500, the PC is £800 and the calculator is £40. This year </w:t>
      </w:r>
      <w:r w:rsidR="00C57128">
        <w:rPr>
          <w:rFonts w:eastAsia="Times New Roman" w:cs="Times New Roman"/>
          <w:lang w:eastAsia="en-GB"/>
        </w:rPr>
        <w:t>the firm sold 10,000 Netbooks, 2</w:t>
      </w:r>
      <w:r w:rsidRPr="000E453A">
        <w:rPr>
          <w:rFonts w:eastAsia="Times New Roman" w:cs="Times New Roman"/>
          <w:lang w:eastAsia="en-GB"/>
        </w:rPr>
        <w:t>0,000 PCs and 1 million calculators.</w:t>
      </w:r>
    </w:p>
    <w:p w:rsidR="00CA7936" w:rsidRPr="000E453A" w:rsidRDefault="00CA7936" w:rsidP="00CA7936">
      <w:pPr>
        <w:spacing w:before="100" w:beforeAutospacing="1" w:after="100" w:afterAutospacing="1" w:line="240" w:lineRule="auto"/>
        <w:rPr>
          <w:rFonts w:eastAsia="Times New Roman" w:cs="Times New Roman"/>
          <w:lang w:eastAsia="en-GB"/>
        </w:rPr>
      </w:pPr>
      <w:r w:rsidRPr="000E453A">
        <w:rPr>
          <w:rFonts w:eastAsia="Times New Roman" w:cs="Times New Roman"/>
          <w:lang w:eastAsia="en-GB"/>
        </w:rPr>
        <w:t>In an attempt to improve revenue the managers of the firm have decided to increase all prices by 10%. Market research has suggested that the price elasticity of demand for each product is:</w:t>
      </w:r>
    </w:p>
    <w:p w:rsidR="00CA7936" w:rsidRPr="00732DD3" w:rsidRDefault="00CA7936" w:rsidP="00CA7936">
      <w:pPr>
        <w:spacing w:before="100" w:beforeAutospacing="1" w:after="100" w:afterAutospacing="1" w:line="240" w:lineRule="auto"/>
        <w:rPr>
          <w:rFonts w:eastAsia="Times New Roman" w:cs="Times New Roman"/>
          <w:b/>
          <w:i/>
          <w:color w:val="FF0000"/>
          <w:lang w:eastAsia="en-GB"/>
        </w:rPr>
      </w:pPr>
      <w:r>
        <w:rPr>
          <w:rFonts w:eastAsia="Times New Roman" w:cs="Times New Roman"/>
          <w:lang w:eastAsia="en-GB"/>
        </w:rPr>
        <w:t>Netbook: 1.5</w:t>
      </w:r>
      <w:r w:rsidR="00732DD3">
        <w:rPr>
          <w:rFonts w:eastAsia="Times New Roman" w:cs="Times New Roman"/>
          <w:lang w:eastAsia="en-GB"/>
        </w:rPr>
        <w:t xml:space="preserve">                   </w:t>
      </w:r>
      <w:r w:rsidR="00732DD3" w:rsidRPr="00732DD3">
        <w:rPr>
          <w:rFonts w:eastAsia="Times New Roman" w:cs="Times New Roman"/>
          <w:b/>
          <w:i/>
          <w:color w:val="FF0000"/>
          <w:lang w:eastAsia="en-GB"/>
        </w:rPr>
        <w:t>Old price £500         New price £550         Old QD 10,000</w:t>
      </w:r>
    </w:p>
    <w:p w:rsidR="00CA7936" w:rsidRDefault="00CA7936" w:rsidP="00CA7936">
      <w:pPr>
        <w:spacing w:before="100" w:beforeAutospacing="1" w:after="100" w:afterAutospacing="1" w:line="240" w:lineRule="auto"/>
        <w:rPr>
          <w:rFonts w:eastAsia="Times New Roman" w:cs="Times New Roman"/>
          <w:lang w:eastAsia="en-GB"/>
        </w:rPr>
      </w:pPr>
      <w:r>
        <w:rPr>
          <w:rFonts w:eastAsia="Times New Roman" w:cs="Times New Roman"/>
          <w:lang w:eastAsia="en-GB"/>
        </w:rPr>
        <w:t>PC: 2.5</w:t>
      </w:r>
      <w:r w:rsidR="00732DD3">
        <w:rPr>
          <w:rFonts w:eastAsia="Times New Roman" w:cs="Times New Roman"/>
          <w:lang w:eastAsia="en-GB"/>
        </w:rPr>
        <w:t xml:space="preserve">                             </w:t>
      </w:r>
      <w:r w:rsidR="00732DD3" w:rsidRPr="00732DD3">
        <w:rPr>
          <w:rFonts w:eastAsia="Times New Roman" w:cs="Times New Roman"/>
          <w:b/>
          <w:i/>
          <w:color w:val="FF0000"/>
          <w:lang w:eastAsia="en-GB"/>
        </w:rPr>
        <w:t>Old price £800         New price £880         Old QD 20,000</w:t>
      </w:r>
    </w:p>
    <w:p w:rsidR="00CA7936" w:rsidRPr="000E453A" w:rsidRDefault="00CA7936" w:rsidP="00CA7936">
      <w:pPr>
        <w:spacing w:before="100" w:beforeAutospacing="1" w:after="100" w:afterAutospacing="1" w:line="240" w:lineRule="auto"/>
        <w:rPr>
          <w:rFonts w:eastAsia="Times New Roman" w:cs="Times New Roman"/>
          <w:lang w:eastAsia="en-GB"/>
        </w:rPr>
      </w:pPr>
      <w:r w:rsidRPr="000E453A">
        <w:rPr>
          <w:rFonts w:eastAsia="Times New Roman" w:cs="Times New Roman"/>
          <w:lang w:eastAsia="en-GB"/>
        </w:rPr>
        <w:t>Calculator:  0.6</w:t>
      </w:r>
      <w:r w:rsidR="00732DD3">
        <w:rPr>
          <w:rFonts w:eastAsia="Times New Roman" w:cs="Times New Roman"/>
          <w:lang w:eastAsia="en-GB"/>
        </w:rPr>
        <w:t xml:space="preserve">               </w:t>
      </w:r>
      <w:r w:rsidR="00732DD3" w:rsidRPr="00732DD3">
        <w:rPr>
          <w:rFonts w:eastAsia="Times New Roman" w:cs="Times New Roman"/>
          <w:b/>
          <w:i/>
          <w:color w:val="FF0000"/>
          <w:lang w:eastAsia="en-GB"/>
        </w:rPr>
        <w:t>Old price £40         New price £44         Old QD 1,000,000</w:t>
      </w:r>
    </w:p>
    <w:p w:rsidR="00CA7936" w:rsidRDefault="00CA7936" w:rsidP="00CA7936">
      <w:pPr>
        <w:spacing w:before="100" w:beforeAutospacing="1" w:after="100" w:afterAutospacing="1" w:line="240" w:lineRule="auto"/>
        <w:rPr>
          <w:rFonts w:eastAsia="Times New Roman" w:cs="Times New Roman"/>
          <w:lang w:eastAsia="en-GB"/>
        </w:rPr>
      </w:pPr>
      <w:r w:rsidRPr="000E453A">
        <w:rPr>
          <w:rFonts w:eastAsia="Times New Roman" w:cs="Times New Roman"/>
          <w:lang w:eastAsia="en-GB"/>
        </w:rPr>
        <w:t>You have been asked to evaluate the planned price increases. (Support any arguments with calculations.)</w:t>
      </w:r>
    </w:p>
    <w:p w:rsidR="00CA7936" w:rsidRDefault="00CA7936" w:rsidP="004A5533">
      <w:pPr>
        <w:pStyle w:val="ListParagraph"/>
        <w:numPr>
          <w:ilvl w:val="0"/>
          <w:numId w:val="6"/>
        </w:numPr>
        <w:spacing w:before="100" w:beforeAutospacing="1" w:after="100" w:afterAutospacing="1" w:line="240" w:lineRule="auto"/>
        <w:rPr>
          <w:rFonts w:eastAsia="Times New Roman" w:cs="Times New Roman"/>
          <w:lang w:eastAsia="en-GB"/>
        </w:rPr>
      </w:pPr>
      <w:r>
        <w:rPr>
          <w:rFonts w:eastAsia="Times New Roman" w:cs="Times New Roman"/>
          <w:lang w:eastAsia="en-GB"/>
        </w:rPr>
        <w:t>Calculate the new quantity demanded for each product, after the 10% price increase.</w:t>
      </w:r>
    </w:p>
    <w:p w:rsidR="00CA7936" w:rsidRDefault="00CA7936" w:rsidP="004A5533">
      <w:pPr>
        <w:pStyle w:val="ListParagraph"/>
        <w:numPr>
          <w:ilvl w:val="0"/>
          <w:numId w:val="6"/>
        </w:numPr>
        <w:spacing w:before="100" w:beforeAutospacing="1" w:after="100" w:afterAutospacing="1" w:line="240" w:lineRule="auto"/>
        <w:rPr>
          <w:rFonts w:eastAsia="Times New Roman" w:cs="Times New Roman"/>
          <w:lang w:eastAsia="en-GB"/>
        </w:rPr>
      </w:pPr>
      <w:r>
        <w:rPr>
          <w:rFonts w:eastAsia="Times New Roman" w:cs="Times New Roman"/>
          <w:lang w:eastAsia="en-GB"/>
        </w:rPr>
        <w:t>Calculate the new revenue for each product, after the 10% price increase.</w:t>
      </w:r>
    </w:p>
    <w:p w:rsidR="00CA7936" w:rsidRPr="00120EE1" w:rsidRDefault="00CA7936" w:rsidP="00120EE1">
      <w:pPr>
        <w:pStyle w:val="ListParagraph"/>
        <w:numPr>
          <w:ilvl w:val="0"/>
          <w:numId w:val="6"/>
        </w:numPr>
        <w:spacing w:before="100" w:beforeAutospacing="1" w:after="100" w:afterAutospacing="1" w:line="240" w:lineRule="auto"/>
        <w:rPr>
          <w:rFonts w:eastAsia="Times New Roman" w:cs="Times New Roman"/>
          <w:lang w:eastAsia="en-GB"/>
        </w:rPr>
      </w:pPr>
      <w:r>
        <w:rPr>
          <w:rFonts w:eastAsia="Times New Roman" w:cs="Times New Roman"/>
          <w:lang w:eastAsia="en-GB"/>
        </w:rPr>
        <w:t>Work out whether the 10% price increase has been successful for each product (in terms of revenue) when compared before and after the price rise.</w:t>
      </w:r>
    </w:p>
    <w:p w:rsidR="00CA7936" w:rsidRPr="00120EE1" w:rsidRDefault="00134B24" w:rsidP="00CA7936">
      <w:pPr>
        <w:spacing w:before="100" w:beforeAutospacing="1" w:after="100" w:afterAutospacing="1" w:line="240" w:lineRule="auto"/>
        <w:outlineLvl w:val="2"/>
        <w:rPr>
          <w:rFonts w:eastAsia="Times New Roman" w:cs="Times New Roman"/>
          <w:b/>
          <w:bCs/>
          <w:color w:val="FF0000"/>
          <w:lang w:eastAsia="en-GB"/>
        </w:rPr>
      </w:pPr>
      <w:r w:rsidRPr="00120EE1">
        <w:rPr>
          <w:rFonts w:eastAsia="Times New Roman" w:cs="Times New Roman"/>
          <w:b/>
          <w:bCs/>
          <w:color w:val="FF0000"/>
          <w:lang w:eastAsia="en-GB"/>
        </w:rPr>
        <w:t>Netbooks: (</w:t>
      </w:r>
      <w:r w:rsidRPr="00120EE1">
        <w:rPr>
          <w:rFonts w:eastAsia="Times New Roman" w:cs="Times New Roman"/>
          <w:b/>
          <w:bCs/>
          <w:color w:val="FF0000"/>
          <w:sz w:val="28"/>
          <w:lang w:eastAsia="en-GB"/>
        </w:rPr>
        <w:t>8500</w:t>
      </w:r>
      <w:r w:rsidRPr="00120EE1">
        <w:rPr>
          <w:rFonts w:eastAsia="Times New Roman" w:cs="Times New Roman"/>
          <w:b/>
          <w:bCs/>
          <w:color w:val="FF0000"/>
          <w:lang w:eastAsia="en-GB"/>
        </w:rPr>
        <w:t>-10,000)</w:t>
      </w:r>
      <w:proofErr w:type="gramStart"/>
      <w:r w:rsidRPr="00120EE1">
        <w:rPr>
          <w:rFonts w:eastAsia="Times New Roman" w:cs="Times New Roman"/>
          <w:b/>
          <w:bCs/>
          <w:color w:val="FF0000"/>
          <w:lang w:eastAsia="en-GB"/>
        </w:rPr>
        <w:t>/(</w:t>
      </w:r>
      <w:proofErr w:type="gramEnd"/>
      <w:r w:rsidRPr="00120EE1">
        <w:rPr>
          <w:rFonts w:eastAsia="Times New Roman" w:cs="Times New Roman"/>
          <w:b/>
          <w:bCs/>
          <w:color w:val="FF0000"/>
          <w:lang w:eastAsia="en-GB"/>
        </w:rPr>
        <w:t>10,000)/((550-500)/500)</w:t>
      </w:r>
      <w:r w:rsidRPr="00120EE1">
        <w:rPr>
          <w:rFonts w:eastAsia="Times New Roman" w:cs="Times New Roman"/>
          <w:b/>
          <w:bCs/>
          <w:color w:val="FF0000"/>
          <w:lang w:eastAsia="en-GB"/>
        </w:rPr>
        <w:br/>
        <w:t>=-15%/+10%</w:t>
      </w:r>
      <w:r w:rsidRPr="00120EE1">
        <w:rPr>
          <w:rFonts w:eastAsia="Times New Roman" w:cs="Times New Roman"/>
          <w:b/>
          <w:bCs/>
          <w:color w:val="FF0000"/>
          <w:lang w:eastAsia="en-GB"/>
        </w:rPr>
        <w:br/>
        <w:t>= PED -1.5</w:t>
      </w:r>
    </w:p>
    <w:p w:rsidR="00CA7936" w:rsidRPr="00120EE1" w:rsidRDefault="00134B24" w:rsidP="00CA7936">
      <w:pPr>
        <w:spacing w:before="100" w:beforeAutospacing="1" w:after="100" w:afterAutospacing="1" w:line="240" w:lineRule="auto"/>
        <w:outlineLvl w:val="2"/>
        <w:rPr>
          <w:rFonts w:eastAsia="Times New Roman" w:cs="Times New Roman"/>
          <w:b/>
          <w:bCs/>
          <w:color w:val="FF0000"/>
          <w:lang w:eastAsia="en-GB"/>
        </w:rPr>
      </w:pPr>
      <w:r w:rsidRPr="00120EE1">
        <w:rPr>
          <w:rFonts w:eastAsia="Times New Roman" w:cs="Times New Roman"/>
          <w:b/>
          <w:bCs/>
          <w:color w:val="FF0000"/>
          <w:lang w:eastAsia="en-GB"/>
        </w:rPr>
        <w:t>Old revenue: 10,000 x £500 = £5,000,000</w:t>
      </w:r>
      <w:r w:rsidRPr="00120EE1">
        <w:rPr>
          <w:rFonts w:eastAsia="Times New Roman" w:cs="Times New Roman"/>
          <w:b/>
          <w:bCs/>
          <w:color w:val="FF0000"/>
          <w:lang w:eastAsia="en-GB"/>
        </w:rPr>
        <w:br/>
        <w:t>New revenue: 8,500 x £550 = £4,675,000</w:t>
      </w:r>
    </w:p>
    <w:p w:rsidR="00134B24" w:rsidRPr="00120EE1" w:rsidRDefault="00134B24" w:rsidP="00CA7936">
      <w:pPr>
        <w:spacing w:before="100" w:beforeAutospacing="1" w:after="100" w:afterAutospacing="1" w:line="240" w:lineRule="auto"/>
        <w:outlineLvl w:val="2"/>
        <w:rPr>
          <w:rFonts w:eastAsia="Times New Roman" w:cs="Times New Roman"/>
          <w:b/>
          <w:bCs/>
          <w:color w:val="FF0000"/>
          <w:lang w:eastAsia="en-GB"/>
        </w:rPr>
      </w:pPr>
    </w:p>
    <w:p w:rsidR="00134B24" w:rsidRPr="00533889" w:rsidRDefault="00134B24" w:rsidP="00134B24">
      <w:pPr>
        <w:spacing w:before="100" w:beforeAutospacing="1" w:after="100" w:afterAutospacing="1" w:line="240" w:lineRule="auto"/>
        <w:outlineLvl w:val="2"/>
        <w:rPr>
          <w:rFonts w:eastAsia="Times New Roman" w:cs="Times New Roman"/>
          <w:b/>
          <w:bCs/>
          <w:color w:val="FF0000"/>
          <w:lang w:eastAsia="en-GB"/>
        </w:rPr>
      </w:pPr>
      <w:r w:rsidRPr="00533889">
        <w:rPr>
          <w:rFonts w:eastAsia="Times New Roman" w:cs="Times New Roman"/>
          <w:b/>
          <w:bCs/>
          <w:color w:val="FF0000"/>
          <w:lang w:eastAsia="en-GB"/>
        </w:rPr>
        <w:t>PCs: (</w:t>
      </w:r>
      <w:r w:rsidR="009A4558">
        <w:rPr>
          <w:rFonts w:eastAsia="Times New Roman" w:cs="Times New Roman"/>
          <w:b/>
          <w:bCs/>
          <w:color w:val="FF0000"/>
          <w:sz w:val="28"/>
          <w:lang w:eastAsia="en-GB"/>
        </w:rPr>
        <w:t>15,000</w:t>
      </w:r>
      <w:bookmarkStart w:id="0" w:name="_GoBack"/>
      <w:bookmarkEnd w:id="0"/>
      <w:r w:rsidRPr="00533889">
        <w:rPr>
          <w:rFonts w:eastAsia="Times New Roman" w:cs="Times New Roman"/>
          <w:b/>
          <w:bCs/>
          <w:color w:val="FF0000"/>
          <w:lang w:eastAsia="en-GB"/>
        </w:rPr>
        <w:t>-20,000)</w:t>
      </w:r>
      <w:proofErr w:type="gramStart"/>
      <w:r w:rsidRPr="00533889">
        <w:rPr>
          <w:rFonts w:eastAsia="Times New Roman" w:cs="Times New Roman"/>
          <w:b/>
          <w:bCs/>
          <w:color w:val="FF0000"/>
          <w:lang w:eastAsia="en-GB"/>
        </w:rPr>
        <w:t>/(</w:t>
      </w:r>
      <w:proofErr w:type="gramEnd"/>
      <w:r w:rsidRPr="00533889">
        <w:rPr>
          <w:rFonts w:eastAsia="Times New Roman" w:cs="Times New Roman"/>
          <w:b/>
          <w:bCs/>
          <w:color w:val="FF0000"/>
          <w:lang w:eastAsia="en-GB"/>
        </w:rPr>
        <w:t>20,000)) / ((880-800)/800)</w:t>
      </w:r>
      <w:r w:rsidRPr="00533889">
        <w:rPr>
          <w:rFonts w:eastAsia="Times New Roman" w:cs="Times New Roman"/>
          <w:b/>
          <w:bCs/>
          <w:color w:val="FF0000"/>
          <w:lang w:eastAsia="en-GB"/>
        </w:rPr>
        <w:br/>
        <w:t>=-25%/+10%</w:t>
      </w:r>
      <w:r w:rsidRPr="00533889">
        <w:rPr>
          <w:rFonts w:eastAsia="Times New Roman" w:cs="Times New Roman"/>
          <w:b/>
          <w:bCs/>
          <w:color w:val="FF0000"/>
          <w:lang w:eastAsia="en-GB"/>
        </w:rPr>
        <w:br/>
        <w:t>= PED -2.5</w:t>
      </w:r>
    </w:p>
    <w:p w:rsidR="00134B24" w:rsidRPr="00533889" w:rsidRDefault="00E46290" w:rsidP="00134B24">
      <w:pPr>
        <w:spacing w:before="100" w:beforeAutospacing="1" w:after="100" w:afterAutospacing="1" w:line="240" w:lineRule="auto"/>
        <w:outlineLvl w:val="2"/>
        <w:rPr>
          <w:rFonts w:eastAsia="Times New Roman" w:cs="Times New Roman"/>
          <w:b/>
          <w:bCs/>
          <w:color w:val="FF0000"/>
          <w:lang w:eastAsia="en-GB"/>
        </w:rPr>
      </w:pPr>
      <w:r>
        <w:rPr>
          <w:rFonts w:eastAsia="Times New Roman" w:cs="Times New Roman"/>
          <w:b/>
          <w:bCs/>
          <w:color w:val="FF0000"/>
          <w:lang w:eastAsia="en-GB"/>
        </w:rPr>
        <w:t>Old revenue: 20,000 x £800 = £16</w:t>
      </w:r>
      <w:r w:rsidR="00134B24" w:rsidRPr="00533889">
        <w:rPr>
          <w:rFonts w:eastAsia="Times New Roman" w:cs="Times New Roman"/>
          <w:b/>
          <w:bCs/>
          <w:color w:val="FF0000"/>
          <w:lang w:eastAsia="en-GB"/>
        </w:rPr>
        <w:t>,000,000</w:t>
      </w:r>
      <w:r w:rsidR="00134B24" w:rsidRPr="00533889">
        <w:rPr>
          <w:rFonts w:eastAsia="Times New Roman" w:cs="Times New Roman"/>
          <w:b/>
          <w:bCs/>
          <w:color w:val="FF0000"/>
          <w:lang w:eastAsia="en-GB"/>
        </w:rPr>
        <w:br/>
        <w:t>Ne</w:t>
      </w:r>
      <w:r>
        <w:rPr>
          <w:rFonts w:eastAsia="Times New Roman" w:cs="Times New Roman"/>
          <w:b/>
          <w:bCs/>
          <w:color w:val="FF0000"/>
          <w:lang w:eastAsia="en-GB"/>
        </w:rPr>
        <w:t>w revenue: 15,000 x £880 = £13,2</w:t>
      </w:r>
      <w:r w:rsidR="00134B24" w:rsidRPr="00533889">
        <w:rPr>
          <w:rFonts w:eastAsia="Times New Roman" w:cs="Times New Roman"/>
          <w:b/>
          <w:bCs/>
          <w:color w:val="FF0000"/>
          <w:lang w:eastAsia="en-GB"/>
        </w:rPr>
        <w:t>00,000</w:t>
      </w:r>
    </w:p>
    <w:p w:rsidR="00134B24" w:rsidRPr="00120EE1" w:rsidRDefault="00134B24" w:rsidP="00134B24">
      <w:pPr>
        <w:spacing w:before="100" w:beforeAutospacing="1" w:after="100" w:afterAutospacing="1" w:line="240" w:lineRule="auto"/>
        <w:outlineLvl w:val="2"/>
        <w:rPr>
          <w:rFonts w:eastAsia="Times New Roman" w:cs="Times New Roman"/>
          <w:b/>
          <w:bCs/>
          <w:color w:val="FF0000"/>
          <w:lang w:eastAsia="en-GB"/>
        </w:rPr>
      </w:pPr>
    </w:p>
    <w:p w:rsidR="0092036E" w:rsidRPr="00120EE1" w:rsidRDefault="0092036E" w:rsidP="0092036E">
      <w:pPr>
        <w:spacing w:before="100" w:beforeAutospacing="1" w:after="100" w:afterAutospacing="1" w:line="240" w:lineRule="auto"/>
        <w:outlineLvl w:val="2"/>
        <w:rPr>
          <w:rFonts w:eastAsia="Times New Roman" w:cs="Times New Roman"/>
          <w:b/>
          <w:bCs/>
          <w:color w:val="FF0000"/>
          <w:lang w:eastAsia="en-GB"/>
        </w:rPr>
      </w:pPr>
      <w:r w:rsidRPr="00120EE1">
        <w:rPr>
          <w:rFonts w:eastAsia="Times New Roman" w:cs="Times New Roman"/>
          <w:b/>
          <w:bCs/>
          <w:color w:val="FF0000"/>
          <w:lang w:eastAsia="en-GB"/>
        </w:rPr>
        <w:t>Calculators: (</w:t>
      </w:r>
      <w:r w:rsidRPr="00120EE1">
        <w:rPr>
          <w:rFonts w:eastAsia="Times New Roman" w:cs="Times New Roman"/>
          <w:b/>
          <w:bCs/>
          <w:color w:val="FF0000"/>
          <w:sz w:val="28"/>
          <w:lang w:eastAsia="en-GB"/>
        </w:rPr>
        <w:t>940,000</w:t>
      </w:r>
      <w:r w:rsidRPr="00120EE1">
        <w:rPr>
          <w:rFonts w:eastAsia="Times New Roman" w:cs="Times New Roman"/>
          <w:b/>
          <w:bCs/>
          <w:color w:val="FF0000"/>
          <w:lang w:eastAsia="en-GB"/>
        </w:rPr>
        <w:t>-1,000,000)</w:t>
      </w:r>
      <w:proofErr w:type="gramStart"/>
      <w:r w:rsidRPr="00120EE1">
        <w:rPr>
          <w:rFonts w:eastAsia="Times New Roman" w:cs="Times New Roman"/>
          <w:b/>
          <w:bCs/>
          <w:color w:val="FF0000"/>
          <w:lang w:eastAsia="en-GB"/>
        </w:rPr>
        <w:t>/(</w:t>
      </w:r>
      <w:proofErr w:type="gramEnd"/>
      <w:r w:rsidRPr="00120EE1">
        <w:rPr>
          <w:rFonts w:eastAsia="Times New Roman" w:cs="Times New Roman"/>
          <w:b/>
          <w:bCs/>
          <w:color w:val="FF0000"/>
          <w:lang w:eastAsia="en-GB"/>
        </w:rPr>
        <w:t>1,000,000)) / ((44-40)/40)</w:t>
      </w:r>
      <w:r w:rsidRPr="00120EE1">
        <w:rPr>
          <w:rFonts w:eastAsia="Times New Roman" w:cs="Times New Roman"/>
          <w:b/>
          <w:bCs/>
          <w:color w:val="FF0000"/>
          <w:lang w:eastAsia="en-GB"/>
        </w:rPr>
        <w:br/>
        <w:t>=-6%/+10%</w:t>
      </w:r>
      <w:r w:rsidRPr="00120EE1">
        <w:rPr>
          <w:rFonts w:eastAsia="Times New Roman" w:cs="Times New Roman"/>
          <w:b/>
          <w:bCs/>
          <w:color w:val="FF0000"/>
          <w:lang w:eastAsia="en-GB"/>
        </w:rPr>
        <w:br/>
        <w:t>= PED -0.6</w:t>
      </w:r>
    </w:p>
    <w:p w:rsidR="0092036E" w:rsidRPr="00120EE1" w:rsidRDefault="0092036E" w:rsidP="0092036E">
      <w:pPr>
        <w:spacing w:before="100" w:beforeAutospacing="1" w:after="100" w:afterAutospacing="1" w:line="240" w:lineRule="auto"/>
        <w:outlineLvl w:val="2"/>
        <w:rPr>
          <w:rFonts w:eastAsia="Times New Roman" w:cs="Times New Roman"/>
          <w:b/>
          <w:bCs/>
          <w:color w:val="FF0000"/>
          <w:lang w:eastAsia="en-GB"/>
        </w:rPr>
      </w:pPr>
      <w:r w:rsidRPr="00120EE1">
        <w:rPr>
          <w:rFonts w:eastAsia="Times New Roman" w:cs="Times New Roman"/>
          <w:b/>
          <w:bCs/>
          <w:color w:val="FF0000"/>
          <w:lang w:eastAsia="en-GB"/>
        </w:rPr>
        <w:t>Old revenue: 1,000,000 x £40 = £40,000,000</w:t>
      </w:r>
      <w:r w:rsidRPr="00120EE1">
        <w:rPr>
          <w:rFonts w:eastAsia="Times New Roman" w:cs="Times New Roman"/>
          <w:b/>
          <w:bCs/>
          <w:color w:val="FF0000"/>
          <w:lang w:eastAsia="en-GB"/>
        </w:rPr>
        <w:br/>
        <w:t>New revenue: 940,000 x £44 = £41,360,000</w:t>
      </w:r>
      <w:r w:rsidR="00120EE1">
        <w:rPr>
          <w:rFonts w:eastAsia="Times New Roman" w:cs="Times New Roman"/>
          <w:b/>
          <w:bCs/>
          <w:color w:val="FF0000"/>
          <w:lang w:eastAsia="en-GB"/>
        </w:rPr>
        <w:br/>
      </w:r>
      <w:r w:rsidR="00120EE1">
        <w:rPr>
          <w:rFonts w:eastAsia="Times New Roman" w:cs="Times New Roman"/>
          <w:b/>
          <w:bCs/>
          <w:color w:val="FF0000"/>
          <w:lang w:eastAsia="en-GB"/>
        </w:rPr>
        <w:br/>
      </w:r>
    </w:p>
    <w:p w:rsidR="0092036E" w:rsidRPr="00120EE1" w:rsidRDefault="00120EE1" w:rsidP="00134B24">
      <w:pPr>
        <w:spacing w:before="100" w:beforeAutospacing="1" w:after="100" w:afterAutospacing="1" w:line="240" w:lineRule="auto"/>
        <w:outlineLvl w:val="2"/>
        <w:rPr>
          <w:rFonts w:eastAsia="Times New Roman" w:cs="Times New Roman"/>
          <w:b/>
          <w:bCs/>
          <w:color w:val="FF0000"/>
          <w:lang w:eastAsia="en-GB"/>
        </w:rPr>
      </w:pPr>
      <w:r w:rsidRPr="00120EE1">
        <w:rPr>
          <w:rFonts w:eastAsia="Times New Roman" w:cs="Times New Roman"/>
          <w:b/>
          <w:bCs/>
          <w:color w:val="FF0000"/>
          <w:lang w:eastAsia="en-GB"/>
        </w:rPr>
        <w:t>PRICE CHANGE WAS ONLY SUCCESSFUL (IN TERMS OF INCREASING REVENUE) FOR THE CALCULATOR</w:t>
      </w:r>
    </w:p>
    <w:p w:rsidR="00CA7936" w:rsidRPr="000161D9" w:rsidRDefault="00275C71" w:rsidP="00CA7936">
      <w:pPr>
        <w:spacing w:before="100" w:beforeAutospacing="1" w:after="100" w:afterAutospacing="1" w:line="240" w:lineRule="auto"/>
        <w:outlineLvl w:val="0"/>
        <w:rPr>
          <w:rFonts w:eastAsia="Times New Roman" w:cs="Times New Roman"/>
          <w:b/>
          <w:bCs/>
          <w:kern w:val="36"/>
          <w:sz w:val="32"/>
          <w:szCs w:val="48"/>
          <w:lang w:eastAsia="en-GB"/>
        </w:rPr>
      </w:pPr>
      <w:r>
        <w:rPr>
          <w:rFonts w:eastAsia="Times New Roman" w:cs="Times New Roman"/>
          <w:b/>
          <w:bCs/>
          <w:kern w:val="36"/>
          <w:sz w:val="32"/>
          <w:szCs w:val="48"/>
          <w:lang w:eastAsia="en-GB"/>
        </w:rPr>
        <w:lastRenderedPageBreak/>
        <w:t xml:space="preserve"> </w:t>
      </w:r>
      <w:r w:rsidR="00CA7936" w:rsidRPr="000E453A">
        <w:rPr>
          <w:rFonts w:eastAsia="Times New Roman" w:cs="Times New Roman"/>
          <w:b/>
          <w:bCs/>
          <w:kern w:val="36"/>
          <w:sz w:val="32"/>
          <w:szCs w:val="48"/>
          <w:lang w:eastAsia="en-GB"/>
        </w:rPr>
        <w:t>Price Elasticity of demand</w:t>
      </w:r>
    </w:p>
    <w:p w:rsidR="00CA7936" w:rsidRPr="000161D9" w:rsidRDefault="00CA7936" w:rsidP="00CA7936">
      <w:pPr>
        <w:spacing w:before="100" w:beforeAutospacing="1" w:after="100" w:afterAutospacing="1" w:line="240" w:lineRule="auto"/>
        <w:outlineLvl w:val="2"/>
        <w:rPr>
          <w:rFonts w:eastAsia="Times New Roman" w:cs="Times New Roman"/>
          <w:b/>
          <w:bCs/>
          <w:sz w:val="28"/>
          <w:lang w:eastAsia="en-GB"/>
        </w:rPr>
      </w:pPr>
      <w:r w:rsidRPr="000161D9">
        <w:rPr>
          <w:rFonts w:eastAsia="Times New Roman" w:cs="Times New Roman"/>
          <w:b/>
          <w:bCs/>
          <w:sz w:val="28"/>
          <w:lang w:eastAsia="en-GB"/>
        </w:rPr>
        <w:t xml:space="preserve">Activity 3 </w:t>
      </w:r>
    </w:p>
    <w:p w:rsidR="00CA7936" w:rsidRPr="000E453A" w:rsidRDefault="00CA7936" w:rsidP="00CA7936">
      <w:pPr>
        <w:spacing w:before="100" w:beforeAutospacing="1" w:after="100" w:afterAutospacing="1" w:line="240" w:lineRule="auto"/>
        <w:rPr>
          <w:rFonts w:eastAsia="Times New Roman" w:cs="Times New Roman"/>
          <w:lang w:eastAsia="en-GB"/>
        </w:rPr>
      </w:pPr>
      <w:r w:rsidRPr="000E453A">
        <w:rPr>
          <w:rFonts w:eastAsia="Times New Roman" w:cs="Times New Roman"/>
          <w:lang w:eastAsia="en-GB"/>
        </w:rPr>
        <w:t>A local firm produces three types of Pizza, for delivery to homes in the area. The owners have completed research, to discover the demand curves for each of the three pizzas. The schedules are shown below: (Quantities are per week).</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60"/>
        <w:gridCol w:w="3077"/>
        <w:gridCol w:w="3055"/>
        <w:gridCol w:w="3064"/>
      </w:tblGrid>
      <w:tr w:rsidR="00CA7936" w:rsidRPr="000E453A" w:rsidTr="00275C71">
        <w:trPr>
          <w:tblCellSpacing w:w="15" w:type="dxa"/>
          <w:jc w:val="center"/>
        </w:trPr>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Price</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Pizza A (</w:t>
            </w:r>
            <w:proofErr w:type="spellStart"/>
            <w:r w:rsidRPr="000E453A">
              <w:rPr>
                <w:rFonts w:eastAsia="Times New Roman" w:cs="Times New Roman"/>
                <w:lang w:eastAsia="en-GB"/>
              </w:rPr>
              <w:t>Qd</w:t>
            </w:r>
            <w:proofErr w:type="spellEnd"/>
            <w:r w:rsidRPr="000E453A">
              <w:rPr>
                <w:rFonts w:eastAsia="Times New Roman" w:cs="Times New Roman"/>
                <w:lang w:eastAsia="en-GB"/>
              </w:rPr>
              <w:t>)</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Pizza B (</w:t>
            </w:r>
            <w:proofErr w:type="spellStart"/>
            <w:r w:rsidRPr="000E453A">
              <w:rPr>
                <w:rFonts w:eastAsia="Times New Roman" w:cs="Times New Roman"/>
                <w:lang w:eastAsia="en-GB"/>
              </w:rPr>
              <w:t>Qd</w:t>
            </w:r>
            <w:proofErr w:type="spellEnd"/>
            <w:r w:rsidRPr="000E453A">
              <w:rPr>
                <w:rFonts w:eastAsia="Times New Roman" w:cs="Times New Roman"/>
                <w:lang w:eastAsia="en-GB"/>
              </w:rPr>
              <w:t>)</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Pizza C (</w:t>
            </w:r>
            <w:proofErr w:type="spellStart"/>
            <w:r w:rsidRPr="000E453A">
              <w:rPr>
                <w:rFonts w:eastAsia="Times New Roman" w:cs="Times New Roman"/>
                <w:lang w:eastAsia="en-GB"/>
              </w:rPr>
              <w:t>Qd</w:t>
            </w:r>
            <w:proofErr w:type="spellEnd"/>
            <w:r w:rsidRPr="000E453A">
              <w:rPr>
                <w:rFonts w:eastAsia="Times New Roman" w:cs="Times New Roman"/>
                <w:lang w:eastAsia="en-GB"/>
              </w:rPr>
              <w:t>)</w:t>
            </w:r>
          </w:p>
        </w:tc>
      </w:tr>
      <w:tr w:rsidR="00CA7936" w:rsidRPr="000E453A" w:rsidTr="00275C71">
        <w:trPr>
          <w:tblCellSpacing w:w="15" w:type="dxa"/>
          <w:jc w:val="center"/>
        </w:trPr>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12</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800</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0</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100</w:t>
            </w:r>
          </w:p>
        </w:tc>
      </w:tr>
      <w:tr w:rsidR="00CA7936" w:rsidRPr="000E453A" w:rsidTr="00275C71">
        <w:trPr>
          <w:tblCellSpacing w:w="15" w:type="dxa"/>
          <w:jc w:val="center"/>
        </w:trPr>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11</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840</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0</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200</w:t>
            </w:r>
          </w:p>
        </w:tc>
      </w:tr>
      <w:tr w:rsidR="00CA7936" w:rsidRPr="000E453A" w:rsidTr="00275C71">
        <w:trPr>
          <w:tblCellSpacing w:w="15" w:type="dxa"/>
          <w:jc w:val="center"/>
        </w:trPr>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10</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880</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400</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300</w:t>
            </w:r>
          </w:p>
        </w:tc>
      </w:tr>
      <w:tr w:rsidR="00CA7936" w:rsidRPr="000E453A" w:rsidTr="00275C71">
        <w:trPr>
          <w:tblCellSpacing w:w="15" w:type="dxa"/>
          <w:jc w:val="center"/>
        </w:trPr>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9</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920</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800</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400</w:t>
            </w:r>
          </w:p>
        </w:tc>
      </w:tr>
      <w:tr w:rsidR="00CA7936" w:rsidRPr="000E453A" w:rsidTr="00275C71">
        <w:trPr>
          <w:tblCellSpacing w:w="15" w:type="dxa"/>
          <w:jc w:val="center"/>
        </w:trPr>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8</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960</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1200</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500</w:t>
            </w:r>
          </w:p>
        </w:tc>
      </w:tr>
      <w:tr w:rsidR="00CA7936" w:rsidRPr="000E453A" w:rsidTr="00275C71">
        <w:trPr>
          <w:tblCellSpacing w:w="15" w:type="dxa"/>
          <w:jc w:val="center"/>
        </w:trPr>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7</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1000</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1600</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600</w:t>
            </w:r>
          </w:p>
        </w:tc>
      </w:tr>
      <w:tr w:rsidR="00CA7936" w:rsidRPr="000E453A" w:rsidTr="00275C71">
        <w:trPr>
          <w:tblCellSpacing w:w="15" w:type="dxa"/>
          <w:jc w:val="center"/>
        </w:trPr>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6</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1040</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2000</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700</w:t>
            </w:r>
          </w:p>
        </w:tc>
      </w:tr>
      <w:tr w:rsidR="00CA7936" w:rsidRPr="000E453A" w:rsidTr="00275C71">
        <w:trPr>
          <w:tblCellSpacing w:w="15" w:type="dxa"/>
          <w:jc w:val="center"/>
        </w:trPr>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5</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1080</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2400</w:t>
            </w:r>
          </w:p>
        </w:tc>
        <w:tc>
          <w:tcPr>
            <w:tcW w:w="0" w:type="auto"/>
            <w:vAlign w:val="center"/>
            <w:hideMark/>
          </w:tcPr>
          <w:p w:rsidR="00CA7936" w:rsidRPr="000E453A" w:rsidRDefault="00CA7936" w:rsidP="00275C71">
            <w:pPr>
              <w:spacing w:after="0" w:line="240" w:lineRule="auto"/>
              <w:rPr>
                <w:rFonts w:eastAsia="Times New Roman" w:cs="Times New Roman"/>
                <w:lang w:eastAsia="en-GB"/>
              </w:rPr>
            </w:pPr>
            <w:r w:rsidRPr="000E453A">
              <w:rPr>
                <w:rFonts w:eastAsia="Times New Roman" w:cs="Times New Roman"/>
                <w:lang w:eastAsia="en-GB"/>
              </w:rPr>
              <w:t>800</w:t>
            </w:r>
          </w:p>
        </w:tc>
      </w:tr>
    </w:tbl>
    <w:p w:rsidR="00CA7936" w:rsidRPr="000E453A" w:rsidRDefault="00CA7936" w:rsidP="00CA7936">
      <w:pPr>
        <w:spacing w:after="0" w:line="240" w:lineRule="auto"/>
        <w:rPr>
          <w:rFonts w:eastAsia="Times New Roman" w:cs="Times New Roman"/>
          <w:vanish/>
          <w:lang w:eastAsia="en-GB"/>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tblGrid>
      <w:tr w:rsidR="00CA7936" w:rsidRPr="000E453A" w:rsidTr="00275C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7936" w:rsidRPr="000E453A" w:rsidRDefault="00CA7936" w:rsidP="00275C71">
            <w:pPr>
              <w:spacing w:after="0" w:line="240" w:lineRule="auto"/>
              <w:rPr>
                <w:rFonts w:eastAsia="Times New Roman" w:cs="Times New Roman"/>
                <w:lang w:eastAsia="en-GB"/>
              </w:rPr>
            </w:pPr>
          </w:p>
        </w:tc>
      </w:tr>
    </w:tbl>
    <w:p w:rsidR="00CA7936" w:rsidRPr="000E453A" w:rsidRDefault="00CA7936" w:rsidP="00CA7936">
      <w:pPr>
        <w:spacing w:before="100" w:beforeAutospacing="1" w:after="100" w:afterAutospacing="1" w:line="240" w:lineRule="auto"/>
        <w:jc w:val="center"/>
        <w:rPr>
          <w:rFonts w:eastAsia="Times New Roman" w:cs="Times New Roman"/>
          <w:lang w:eastAsia="en-GB"/>
        </w:rPr>
      </w:pPr>
      <w:r w:rsidRPr="000E453A">
        <w:rPr>
          <w:rFonts w:eastAsia="Times New Roman" w:cs="Times New Roman"/>
          <w:lang w:eastAsia="en-GB"/>
        </w:rPr>
        <w:t>Plot the three demand curves, on one graph.</w:t>
      </w:r>
    </w:p>
    <w:p w:rsidR="00CA7936" w:rsidRPr="000E453A" w:rsidRDefault="00CA7936" w:rsidP="00CA7936">
      <w:pPr>
        <w:numPr>
          <w:ilvl w:val="0"/>
          <w:numId w:val="3"/>
        </w:numPr>
        <w:spacing w:before="100" w:beforeAutospacing="1" w:after="100" w:afterAutospacing="1" w:line="240" w:lineRule="auto"/>
        <w:rPr>
          <w:rFonts w:eastAsia="Times New Roman" w:cs="Times New Roman"/>
          <w:lang w:eastAsia="en-GB"/>
        </w:rPr>
      </w:pPr>
      <w:r w:rsidRPr="000E453A">
        <w:rPr>
          <w:rFonts w:eastAsia="Times New Roman" w:cs="Times New Roman"/>
          <w:lang w:eastAsia="en-GB"/>
        </w:rPr>
        <w:t xml:space="preserve">Calculate PED for all three </w:t>
      </w:r>
      <w:r>
        <w:rPr>
          <w:rFonts w:eastAsia="Times New Roman" w:cs="Times New Roman"/>
          <w:lang w:eastAsia="en-GB"/>
        </w:rPr>
        <w:t>pizzas, if the price was to fall from £10 to £9.</w:t>
      </w:r>
    </w:p>
    <w:p w:rsidR="00CA7936" w:rsidRPr="000E453A" w:rsidRDefault="00CA7936" w:rsidP="00CA7936">
      <w:pPr>
        <w:numPr>
          <w:ilvl w:val="0"/>
          <w:numId w:val="3"/>
        </w:numPr>
        <w:spacing w:before="100" w:beforeAutospacing="1" w:after="100" w:afterAutospacing="1" w:line="240" w:lineRule="auto"/>
        <w:rPr>
          <w:rFonts w:eastAsia="Times New Roman" w:cs="Times New Roman"/>
          <w:lang w:eastAsia="en-GB"/>
        </w:rPr>
      </w:pPr>
      <w:r w:rsidRPr="000E453A">
        <w:rPr>
          <w:rFonts w:eastAsia="Times New Roman" w:cs="Times New Roman"/>
          <w:lang w:eastAsia="en-GB"/>
        </w:rPr>
        <w:t>For Pizza C only, what price must be charged if the firm wishes to maximize its sales revenue?</w:t>
      </w:r>
    </w:p>
    <w:p w:rsidR="00CA7936" w:rsidRPr="009F6F95" w:rsidRDefault="004E630B" w:rsidP="00CA7936">
      <w:pPr>
        <w:rPr>
          <w:b/>
          <w:i/>
          <w:color w:val="FF0000"/>
        </w:rPr>
      </w:pPr>
      <w:r w:rsidRPr="009F6F95">
        <w:rPr>
          <w:b/>
          <w:i/>
          <w:color w:val="FF0000"/>
        </w:rPr>
        <w:t>Pizza A</w:t>
      </w:r>
    </w:p>
    <w:p w:rsidR="004E630B" w:rsidRDefault="004E630B" w:rsidP="00CA7936">
      <w:pPr>
        <w:rPr>
          <w:b/>
          <w:i/>
          <w:color w:val="FF0000"/>
        </w:rPr>
      </w:pPr>
      <w:r w:rsidRPr="009F6F95">
        <w:rPr>
          <w:b/>
          <w:i/>
          <w:color w:val="FF0000"/>
        </w:rPr>
        <w:t>((920-880)/880) / ((9-10/10)) = 4.5%/-10%</w:t>
      </w:r>
      <w:r w:rsidRPr="009F6F95">
        <w:rPr>
          <w:b/>
          <w:i/>
          <w:color w:val="FF0000"/>
        </w:rPr>
        <w:br/>
        <w:t>= PED -0.45</w:t>
      </w:r>
    </w:p>
    <w:p w:rsidR="009F6F95" w:rsidRPr="009F6F95" w:rsidRDefault="009F6F95" w:rsidP="00CA7936">
      <w:pPr>
        <w:rPr>
          <w:b/>
          <w:i/>
          <w:color w:val="FF0000"/>
        </w:rPr>
      </w:pPr>
    </w:p>
    <w:p w:rsidR="004E630B" w:rsidRPr="009F6F95" w:rsidRDefault="004E630B" w:rsidP="004E630B">
      <w:pPr>
        <w:rPr>
          <w:b/>
          <w:i/>
          <w:color w:val="FF0000"/>
        </w:rPr>
      </w:pPr>
      <w:r w:rsidRPr="009F6F95">
        <w:rPr>
          <w:b/>
          <w:i/>
          <w:color w:val="FF0000"/>
        </w:rPr>
        <w:t>Pizza B</w:t>
      </w:r>
    </w:p>
    <w:p w:rsidR="004E630B" w:rsidRDefault="004E630B" w:rsidP="004E630B">
      <w:pPr>
        <w:rPr>
          <w:b/>
          <w:i/>
          <w:color w:val="FF0000"/>
        </w:rPr>
      </w:pPr>
      <w:r w:rsidRPr="009F6F95">
        <w:rPr>
          <w:b/>
          <w:i/>
          <w:color w:val="FF0000"/>
        </w:rPr>
        <w:t>((8</w:t>
      </w:r>
      <w:r w:rsidR="009F6F95" w:rsidRPr="009F6F95">
        <w:rPr>
          <w:b/>
          <w:i/>
          <w:color w:val="FF0000"/>
        </w:rPr>
        <w:t>00-400)/400) / ((9-10/10)) = 100%/-10%</w:t>
      </w:r>
      <w:r w:rsidR="009F6F95" w:rsidRPr="009F6F95">
        <w:rPr>
          <w:b/>
          <w:i/>
          <w:color w:val="FF0000"/>
        </w:rPr>
        <w:br/>
        <w:t>= PED -10</w:t>
      </w:r>
    </w:p>
    <w:p w:rsidR="009F6F95" w:rsidRPr="009F6F95" w:rsidRDefault="009F6F95" w:rsidP="004E630B">
      <w:pPr>
        <w:rPr>
          <w:b/>
          <w:i/>
          <w:color w:val="FF0000"/>
        </w:rPr>
      </w:pPr>
    </w:p>
    <w:p w:rsidR="009F6F95" w:rsidRPr="009F6F95" w:rsidRDefault="009F6F95" w:rsidP="009F6F95">
      <w:pPr>
        <w:rPr>
          <w:b/>
          <w:i/>
          <w:color w:val="FF0000"/>
        </w:rPr>
      </w:pPr>
      <w:r w:rsidRPr="009F6F95">
        <w:rPr>
          <w:b/>
          <w:i/>
          <w:color w:val="FF0000"/>
        </w:rPr>
        <w:t>Pizza C</w:t>
      </w:r>
    </w:p>
    <w:p w:rsidR="009F6F95" w:rsidRPr="009F6F95" w:rsidRDefault="009F6F95" w:rsidP="009F6F95">
      <w:pPr>
        <w:rPr>
          <w:b/>
          <w:i/>
          <w:color w:val="FF0000"/>
        </w:rPr>
      </w:pPr>
      <w:r w:rsidRPr="009F6F95">
        <w:rPr>
          <w:b/>
          <w:i/>
          <w:color w:val="FF0000"/>
        </w:rPr>
        <w:t>((400-300)/300) / ((9-10/10)) = 33.33%/-10%</w:t>
      </w:r>
      <w:r w:rsidRPr="009F6F95">
        <w:rPr>
          <w:b/>
          <w:i/>
          <w:color w:val="FF0000"/>
        </w:rPr>
        <w:br/>
        <w:t>= PED -3.33</w:t>
      </w:r>
    </w:p>
    <w:p w:rsidR="009F6F95" w:rsidRPr="00444C2E" w:rsidRDefault="009F6F95" w:rsidP="004E630B">
      <w:pPr>
        <w:rPr>
          <w:b/>
          <w:color w:val="FF0000"/>
        </w:rPr>
      </w:pPr>
    </w:p>
    <w:p w:rsidR="00444C2E" w:rsidRPr="00444C2E" w:rsidRDefault="00444C2E" w:rsidP="00CA7936">
      <w:pPr>
        <w:rPr>
          <w:b/>
          <w:color w:val="FF0000"/>
        </w:rPr>
      </w:pPr>
    </w:p>
    <w:p w:rsidR="00CA7936" w:rsidRPr="00444C2E" w:rsidRDefault="00444C2E" w:rsidP="00CA7936">
      <w:pPr>
        <w:rPr>
          <w:b/>
          <w:color w:val="FF0000"/>
        </w:rPr>
      </w:pPr>
      <w:r w:rsidRPr="00444C2E">
        <w:rPr>
          <w:b/>
          <w:color w:val="FF0000"/>
        </w:rPr>
        <w:t>Revenue can be maximised by charging either £6 or £7 and will result in revenue of £4,200</w:t>
      </w:r>
    </w:p>
    <w:p w:rsidR="00CA7936" w:rsidRPr="000E453A" w:rsidRDefault="00CA7936"/>
    <w:sectPr w:rsidR="00CA7936" w:rsidRPr="000E453A" w:rsidSect="00436B0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73C" w:rsidRDefault="007E173C" w:rsidP="00436B04">
      <w:pPr>
        <w:spacing w:after="0" w:line="240" w:lineRule="auto"/>
      </w:pPr>
      <w:r>
        <w:separator/>
      </w:r>
    </w:p>
  </w:endnote>
  <w:endnote w:type="continuationSeparator" w:id="0">
    <w:p w:rsidR="007E173C" w:rsidRDefault="007E173C" w:rsidP="0043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73C" w:rsidRDefault="007E173C" w:rsidP="00436B04">
      <w:pPr>
        <w:spacing w:after="0" w:line="240" w:lineRule="auto"/>
      </w:pPr>
      <w:r>
        <w:separator/>
      </w:r>
    </w:p>
  </w:footnote>
  <w:footnote w:type="continuationSeparator" w:id="0">
    <w:p w:rsidR="007E173C" w:rsidRDefault="007E173C" w:rsidP="00436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0B" w:rsidRDefault="00C065E9">
    <w:pPr>
      <w:pStyle w:val="Header"/>
    </w:pPr>
    <w:r>
      <w:t xml:space="preserve">Theme </w:t>
    </w:r>
    <w:r w:rsidR="004E630B">
      <w:t>1 – Price Elasticity of Demand</w:t>
    </w:r>
  </w:p>
  <w:p w:rsidR="004E630B" w:rsidRDefault="004E6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44F5"/>
    <w:multiLevelType w:val="multilevel"/>
    <w:tmpl w:val="45B6D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66E5A"/>
    <w:multiLevelType w:val="hybridMultilevel"/>
    <w:tmpl w:val="9D4CD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C92745"/>
    <w:multiLevelType w:val="hybridMultilevel"/>
    <w:tmpl w:val="83F027D6"/>
    <w:lvl w:ilvl="0" w:tplc="C8C26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981EDD"/>
    <w:multiLevelType w:val="multilevel"/>
    <w:tmpl w:val="D9B476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49406EA5"/>
    <w:multiLevelType w:val="multilevel"/>
    <w:tmpl w:val="13002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273051"/>
    <w:multiLevelType w:val="multilevel"/>
    <w:tmpl w:val="A1907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04"/>
    <w:rsid w:val="00011BD5"/>
    <w:rsid w:val="000161D9"/>
    <w:rsid w:val="0002723D"/>
    <w:rsid w:val="000E453A"/>
    <w:rsid w:val="00120EE1"/>
    <w:rsid w:val="00134B24"/>
    <w:rsid w:val="00151393"/>
    <w:rsid w:val="001710A6"/>
    <w:rsid w:val="001A1390"/>
    <w:rsid w:val="001F7EC1"/>
    <w:rsid w:val="00275C71"/>
    <w:rsid w:val="002E3971"/>
    <w:rsid w:val="00436B04"/>
    <w:rsid w:val="00444C2E"/>
    <w:rsid w:val="004A5533"/>
    <w:rsid w:val="004E630B"/>
    <w:rsid w:val="00533889"/>
    <w:rsid w:val="005D17AE"/>
    <w:rsid w:val="00732DD3"/>
    <w:rsid w:val="00754E2B"/>
    <w:rsid w:val="007E173C"/>
    <w:rsid w:val="00830C70"/>
    <w:rsid w:val="008E6D27"/>
    <w:rsid w:val="0092036E"/>
    <w:rsid w:val="00931EDD"/>
    <w:rsid w:val="009A4558"/>
    <w:rsid w:val="009F6F95"/>
    <w:rsid w:val="00A261A7"/>
    <w:rsid w:val="00A45747"/>
    <w:rsid w:val="00A56FBF"/>
    <w:rsid w:val="00B05436"/>
    <w:rsid w:val="00B17FD2"/>
    <w:rsid w:val="00C065E9"/>
    <w:rsid w:val="00C26302"/>
    <w:rsid w:val="00C57128"/>
    <w:rsid w:val="00CA7936"/>
    <w:rsid w:val="00DB4236"/>
    <w:rsid w:val="00DF2141"/>
    <w:rsid w:val="00E30C0A"/>
    <w:rsid w:val="00E46290"/>
    <w:rsid w:val="00E728A8"/>
    <w:rsid w:val="00EE296D"/>
    <w:rsid w:val="00EF1905"/>
    <w:rsid w:val="00F07C92"/>
    <w:rsid w:val="00F20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17E94-CB90-4CBA-AD92-1880B8EE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6B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36B0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B0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36B0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36B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36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B04"/>
  </w:style>
  <w:style w:type="paragraph" w:styleId="Footer">
    <w:name w:val="footer"/>
    <w:basedOn w:val="Normal"/>
    <w:link w:val="FooterChar"/>
    <w:uiPriority w:val="99"/>
    <w:unhideWhenUsed/>
    <w:rsid w:val="00436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B04"/>
  </w:style>
  <w:style w:type="paragraph" w:styleId="BalloonText">
    <w:name w:val="Balloon Text"/>
    <w:basedOn w:val="Normal"/>
    <w:link w:val="BalloonTextChar"/>
    <w:uiPriority w:val="99"/>
    <w:semiHidden/>
    <w:unhideWhenUsed/>
    <w:rsid w:val="00436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B04"/>
    <w:rPr>
      <w:rFonts w:ascii="Tahoma" w:hAnsi="Tahoma" w:cs="Tahoma"/>
      <w:sz w:val="16"/>
      <w:szCs w:val="16"/>
    </w:rPr>
  </w:style>
  <w:style w:type="paragraph" w:styleId="ListParagraph">
    <w:name w:val="List Paragraph"/>
    <w:basedOn w:val="Normal"/>
    <w:uiPriority w:val="34"/>
    <w:qFormat/>
    <w:rsid w:val="00B05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414720">
      <w:bodyDiv w:val="1"/>
      <w:marLeft w:val="0"/>
      <w:marRight w:val="0"/>
      <w:marTop w:val="0"/>
      <w:marBottom w:val="0"/>
      <w:divBdr>
        <w:top w:val="none" w:sz="0" w:space="0" w:color="auto"/>
        <w:left w:val="none" w:sz="0" w:space="0" w:color="auto"/>
        <w:bottom w:val="none" w:sz="0" w:space="0" w:color="auto"/>
        <w:right w:val="none" w:sz="0" w:space="0" w:color="auto"/>
      </w:divBdr>
      <w:divsChild>
        <w:div w:id="170147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CACC56FF</Template>
  <TotalTime>267</TotalTime>
  <Pages>6</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Wilson</cp:lastModifiedBy>
  <cp:revision>35</cp:revision>
  <cp:lastPrinted>2017-10-02T08:27:00Z</cp:lastPrinted>
  <dcterms:created xsi:type="dcterms:W3CDTF">2014-09-27T17:51:00Z</dcterms:created>
  <dcterms:modified xsi:type="dcterms:W3CDTF">2017-10-06T12:52:00Z</dcterms:modified>
</cp:coreProperties>
</file>