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05B" w:rsidRPr="0028705B" w:rsidRDefault="0028705B" w:rsidP="0028705B">
      <w:pPr>
        <w:shd w:val="clear" w:color="auto" w:fill="FFFFFF"/>
        <w:spacing w:after="100" w:afterAutospacing="1" w:line="240" w:lineRule="auto"/>
        <w:outlineLvl w:val="2"/>
        <w:rPr>
          <w:rFonts w:eastAsia="Times New Roman" w:cstheme="minorHAnsi"/>
          <w:b/>
          <w:sz w:val="24"/>
          <w:szCs w:val="24"/>
          <w:lang w:eastAsia="en-GB"/>
        </w:rPr>
      </w:pPr>
      <w:r w:rsidRPr="0028705B">
        <w:rPr>
          <w:rFonts w:eastAsia="Times New Roman" w:cstheme="minorHAnsi"/>
          <w:b/>
          <w:sz w:val="24"/>
          <w:szCs w:val="24"/>
          <w:lang w:eastAsia="en-GB"/>
        </w:rPr>
        <w:t>1.1.3 Market positioning</w:t>
      </w:r>
    </w:p>
    <w:p w:rsidR="0028705B" w:rsidRPr="0028705B" w:rsidRDefault="0028705B" w:rsidP="00A6554B">
      <w:pPr>
        <w:shd w:val="clear" w:color="auto" w:fill="FFFFFF"/>
        <w:spacing w:after="100" w:afterAutospacing="1" w:line="240" w:lineRule="auto"/>
        <w:rPr>
          <w:rFonts w:eastAsia="Times New Roman" w:cstheme="minorHAnsi"/>
          <w:sz w:val="24"/>
          <w:szCs w:val="24"/>
          <w:lang w:eastAsia="en-GB"/>
        </w:rPr>
      </w:pPr>
      <w:r w:rsidRPr="0028705B">
        <w:rPr>
          <w:rFonts w:eastAsia="Times New Roman" w:cstheme="minorHAnsi"/>
          <w:sz w:val="24"/>
          <w:szCs w:val="24"/>
          <w:lang w:eastAsia="en-GB"/>
        </w:rPr>
        <w:t>a) Market mapping </w:t>
      </w:r>
      <w:r w:rsidRPr="0028705B">
        <w:rPr>
          <w:rFonts w:eastAsia="Times New Roman" w:cstheme="minorHAnsi"/>
          <w:sz w:val="24"/>
          <w:szCs w:val="24"/>
          <w:lang w:eastAsia="en-GB"/>
        </w:rPr>
        <w:br/>
        <w:t>b) Competitive advantage of a product or service </w:t>
      </w:r>
      <w:r w:rsidRPr="0028705B">
        <w:rPr>
          <w:rFonts w:eastAsia="Times New Roman" w:cstheme="minorHAnsi"/>
          <w:sz w:val="24"/>
          <w:szCs w:val="24"/>
          <w:lang w:eastAsia="en-GB"/>
        </w:rPr>
        <w:br/>
        <w:t>c) The purpose of product differentiation </w:t>
      </w:r>
      <w:r w:rsidRPr="0028705B">
        <w:rPr>
          <w:rFonts w:eastAsia="Times New Roman" w:cstheme="minorHAnsi"/>
          <w:sz w:val="24"/>
          <w:szCs w:val="24"/>
          <w:lang w:eastAsia="en-GB"/>
        </w:rPr>
        <w:br/>
        <w:t>d) Adding value to products/services</w:t>
      </w:r>
    </w:p>
    <w:p w:rsidR="00A6554B" w:rsidRPr="00A6554B" w:rsidRDefault="00A6554B" w:rsidP="00A6554B">
      <w:pPr>
        <w:spacing w:after="0" w:line="240" w:lineRule="auto"/>
        <w:rPr>
          <w:rFonts w:eastAsia="Times New Roman" w:cstheme="minorHAnsi"/>
          <w:b/>
          <w:sz w:val="24"/>
          <w:szCs w:val="24"/>
          <w:lang w:eastAsia="en-GB"/>
        </w:rPr>
      </w:pPr>
      <w:r w:rsidRPr="00A6554B">
        <w:rPr>
          <w:rFonts w:eastAsia="Times New Roman" w:cstheme="minorHAnsi"/>
          <w:b/>
          <w:sz w:val="24"/>
          <w:szCs w:val="24"/>
          <w:lang w:eastAsia="en-GB"/>
        </w:rPr>
        <w:t>The role of market positioning in marketing strategy</w:t>
      </w:r>
    </w:p>
    <w:p w:rsidR="00A6554B" w:rsidRPr="00A6554B" w:rsidRDefault="00A6554B" w:rsidP="00A6554B">
      <w:pPr>
        <w:spacing w:after="0" w:line="240" w:lineRule="auto"/>
        <w:rPr>
          <w:rFonts w:eastAsia="Times New Roman" w:cstheme="minorHAnsi"/>
          <w:sz w:val="24"/>
          <w:szCs w:val="24"/>
          <w:lang w:eastAsia="en-GB"/>
        </w:rPr>
      </w:pPr>
      <w:r w:rsidRPr="00A6554B">
        <w:rPr>
          <w:rFonts w:eastAsia="Times New Roman" w:cstheme="minorHAnsi"/>
          <w:sz w:val="24"/>
          <w:szCs w:val="24"/>
          <w:lang w:eastAsia="en-GB"/>
        </w:rPr>
        <w:t>Businesses use marketing to create value for customers by making two key decisions:</w:t>
      </w:r>
    </w:p>
    <w:p w:rsidR="00A6554B" w:rsidRPr="00A6554B" w:rsidRDefault="00A6554B" w:rsidP="00A6554B">
      <w:pPr>
        <w:spacing w:after="0" w:line="240" w:lineRule="auto"/>
        <w:rPr>
          <w:rFonts w:eastAsia="Times New Roman" w:cstheme="minorHAnsi"/>
          <w:b/>
          <w:sz w:val="24"/>
          <w:szCs w:val="24"/>
          <w:lang w:eastAsia="en-GB"/>
        </w:rPr>
      </w:pPr>
    </w:p>
    <w:p w:rsidR="00A6554B" w:rsidRPr="00A6554B" w:rsidRDefault="00A6554B" w:rsidP="00A6554B">
      <w:pPr>
        <w:spacing w:after="0" w:line="240" w:lineRule="auto"/>
        <w:rPr>
          <w:rFonts w:eastAsia="Times New Roman" w:cstheme="minorHAnsi"/>
          <w:b/>
          <w:sz w:val="24"/>
          <w:szCs w:val="24"/>
          <w:lang w:eastAsia="en-GB"/>
        </w:rPr>
      </w:pPr>
      <w:r w:rsidRPr="00A6554B">
        <w:rPr>
          <w:rFonts w:eastAsia="Times New Roman" w:cstheme="minorHAnsi"/>
          <w:b/>
          <w:sz w:val="24"/>
          <w:szCs w:val="24"/>
          <w:lang w:eastAsia="en-GB"/>
        </w:rPr>
        <w:t>Decision 1: Choose which customers to serve</w:t>
      </w:r>
    </w:p>
    <w:p w:rsidR="00A6554B" w:rsidRPr="00A6554B" w:rsidRDefault="00A6554B" w:rsidP="00A6554B">
      <w:pPr>
        <w:spacing w:after="0" w:line="240" w:lineRule="auto"/>
        <w:rPr>
          <w:rFonts w:eastAsia="Times New Roman" w:cstheme="minorHAnsi"/>
          <w:sz w:val="24"/>
          <w:szCs w:val="24"/>
          <w:lang w:eastAsia="en-GB"/>
        </w:rPr>
      </w:pPr>
      <w:r w:rsidRPr="00A6554B">
        <w:rPr>
          <w:rFonts w:eastAsia="Times New Roman" w:cstheme="minorHAnsi"/>
          <w:sz w:val="24"/>
          <w:szCs w:val="24"/>
          <w:lang w:eastAsia="en-GB"/>
        </w:rPr>
        <w:t>This involves:</w:t>
      </w:r>
    </w:p>
    <w:p w:rsidR="00A6554B" w:rsidRPr="00A6554B" w:rsidRDefault="00A6554B" w:rsidP="00A6554B">
      <w:pPr>
        <w:pStyle w:val="ListParagraph"/>
        <w:numPr>
          <w:ilvl w:val="0"/>
          <w:numId w:val="9"/>
        </w:numPr>
        <w:spacing w:after="0" w:line="240" w:lineRule="auto"/>
        <w:rPr>
          <w:rFonts w:eastAsia="Times New Roman" w:cstheme="minorHAnsi"/>
          <w:sz w:val="24"/>
          <w:szCs w:val="24"/>
          <w:lang w:eastAsia="en-GB"/>
        </w:rPr>
      </w:pPr>
      <w:r w:rsidRPr="00A6554B">
        <w:rPr>
          <w:rFonts w:eastAsia="Times New Roman" w:cstheme="minorHAnsi"/>
          <w:sz w:val="24"/>
          <w:szCs w:val="24"/>
          <w:lang w:eastAsia="en-GB"/>
        </w:rPr>
        <w:t>Market segmentation (analysing the different parts of a market)</w:t>
      </w:r>
    </w:p>
    <w:p w:rsidR="00A6554B" w:rsidRPr="00A6554B" w:rsidRDefault="00A6554B" w:rsidP="00A6554B">
      <w:pPr>
        <w:pStyle w:val="ListParagraph"/>
        <w:numPr>
          <w:ilvl w:val="0"/>
          <w:numId w:val="9"/>
        </w:numPr>
        <w:spacing w:after="0" w:line="240" w:lineRule="auto"/>
        <w:rPr>
          <w:rFonts w:eastAsia="Times New Roman" w:cstheme="minorHAnsi"/>
          <w:sz w:val="24"/>
          <w:szCs w:val="24"/>
          <w:lang w:eastAsia="en-GB"/>
        </w:rPr>
      </w:pPr>
      <w:r w:rsidRPr="00A6554B">
        <w:rPr>
          <w:rFonts w:eastAsia="Times New Roman" w:cstheme="minorHAnsi"/>
          <w:sz w:val="24"/>
          <w:szCs w:val="24"/>
          <w:lang w:eastAsia="en-GB"/>
        </w:rPr>
        <w:t>Targeting (deciding with market segments to enter)</w:t>
      </w:r>
    </w:p>
    <w:p w:rsidR="00A6554B" w:rsidRDefault="00A6554B" w:rsidP="00A6554B">
      <w:pPr>
        <w:spacing w:after="0" w:line="240" w:lineRule="auto"/>
        <w:rPr>
          <w:rFonts w:eastAsia="Times New Roman" w:cstheme="minorHAnsi"/>
          <w:b/>
          <w:sz w:val="24"/>
          <w:szCs w:val="24"/>
          <w:lang w:eastAsia="en-GB"/>
        </w:rPr>
      </w:pPr>
    </w:p>
    <w:p w:rsidR="00A6554B" w:rsidRPr="00A6554B" w:rsidRDefault="00A6554B" w:rsidP="00A6554B">
      <w:pPr>
        <w:spacing w:after="0" w:line="240" w:lineRule="auto"/>
        <w:rPr>
          <w:rFonts w:eastAsia="Times New Roman" w:cstheme="minorHAnsi"/>
          <w:b/>
          <w:sz w:val="24"/>
          <w:szCs w:val="24"/>
          <w:lang w:eastAsia="en-GB"/>
        </w:rPr>
      </w:pPr>
      <w:r w:rsidRPr="00A6554B">
        <w:rPr>
          <w:rFonts w:eastAsia="Times New Roman" w:cstheme="minorHAnsi"/>
          <w:b/>
          <w:sz w:val="24"/>
          <w:szCs w:val="24"/>
          <w:lang w:eastAsia="en-GB"/>
        </w:rPr>
        <w:t>Decision 2: Choose how to serve those customers</w:t>
      </w:r>
    </w:p>
    <w:p w:rsidR="00A6554B" w:rsidRPr="00A6554B" w:rsidRDefault="00A6554B" w:rsidP="00A6554B">
      <w:pPr>
        <w:spacing w:after="0" w:line="240" w:lineRule="auto"/>
        <w:rPr>
          <w:rFonts w:eastAsia="Times New Roman" w:cstheme="minorHAnsi"/>
          <w:sz w:val="24"/>
          <w:szCs w:val="24"/>
          <w:lang w:eastAsia="en-GB"/>
        </w:rPr>
      </w:pPr>
      <w:r w:rsidRPr="00A6554B">
        <w:rPr>
          <w:rFonts w:eastAsia="Times New Roman" w:cstheme="minorHAnsi"/>
          <w:sz w:val="24"/>
          <w:szCs w:val="24"/>
          <w:lang w:eastAsia="en-GB"/>
        </w:rPr>
        <w:t>This also involves two important parts of marketing strategy:</w:t>
      </w:r>
    </w:p>
    <w:p w:rsidR="00A6554B" w:rsidRPr="00A6554B" w:rsidRDefault="00A6554B" w:rsidP="00A6554B">
      <w:pPr>
        <w:pStyle w:val="ListParagraph"/>
        <w:numPr>
          <w:ilvl w:val="0"/>
          <w:numId w:val="10"/>
        </w:numPr>
        <w:spacing w:after="0" w:line="240" w:lineRule="auto"/>
        <w:rPr>
          <w:rFonts w:eastAsia="Times New Roman" w:cstheme="minorHAnsi"/>
          <w:sz w:val="24"/>
          <w:szCs w:val="24"/>
          <w:lang w:eastAsia="en-GB"/>
        </w:rPr>
      </w:pPr>
      <w:r w:rsidRPr="00A6554B">
        <w:rPr>
          <w:rFonts w:eastAsia="Times New Roman" w:cstheme="minorHAnsi"/>
          <w:sz w:val="24"/>
          <w:szCs w:val="24"/>
          <w:lang w:eastAsia="en-GB"/>
        </w:rPr>
        <w:t>Product differentiation (what makes it difference from the competition)</w:t>
      </w:r>
    </w:p>
    <w:p w:rsidR="00A6554B" w:rsidRPr="00A6554B" w:rsidRDefault="00A6554B" w:rsidP="00A6554B">
      <w:pPr>
        <w:pStyle w:val="ListParagraph"/>
        <w:numPr>
          <w:ilvl w:val="0"/>
          <w:numId w:val="10"/>
        </w:numPr>
        <w:spacing w:after="0" w:line="240" w:lineRule="auto"/>
        <w:rPr>
          <w:rFonts w:eastAsia="Times New Roman" w:cstheme="minorHAnsi"/>
          <w:sz w:val="24"/>
          <w:szCs w:val="24"/>
          <w:lang w:eastAsia="en-GB"/>
        </w:rPr>
      </w:pPr>
      <w:r w:rsidRPr="00A6554B">
        <w:rPr>
          <w:rFonts w:eastAsia="Times New Roman" w:cstheme="minorHAnsi"/>
          <w:sz w:val="24"/>
          <w:szCs w:val="24"/>
          <w:lang w:eastAsia="en-GB"/>
        </w:rPr>
        <w:t>Market positioning (how customers perceive the product)</w:t>
      </w:r>
    </w:p>
    <w:p w:rsidR="00A6554B" w:rsidRDefault="00A6554B" w:rsidP="00A6554B">
      <w:pPr>
        <w:spacing w:after="0" w:line="240" w:lineRule="auto"/>
        <w:rPr>
          <w:rFonts w:eastAsia="Times New Roman" w:cstheme="minorHAnsi"/>
          <w:sz w:val="24"/>
          <w:szCs w:val="24"/>
          <w:lang w:eastAsia="en-GB"/>
        </w:rPr>
      </w:pPr>
    </w:p>
    <w:p w:rsidR="00A6554B" w:rsidRPr="00A6554B" w:rsidRDefault="00A6554B" w:rsidP="00A6554B">
      <w:pPr>
        <w:spacing w:after="0" w:line="240" w:lineRule="auto"/>
        <w:rPr>
          <w:rFonts w:eastAsia="Times New Roman" w:cstheme="minorHAnsi"/>
          <w:sz w:val="24"/>
          <w:szCs w:val="24"/>
          <w:lang w:eastAsia="en-GB"/>
        </w:rPr>
      </w:pPr>
      <w:r w:rsidRPr="00A6554B">
        <w:rPr>
          <w:rFonts w:eastAsia="Times New Roman" w:cstheme="minorHAnsi"/>
          <w:sz w:val="24"/>
          <w:szCs w:val="24"/>
          <w:lang w:eastAsia="en-GB"/>
        </w:rPr>
        <w:t xml:space="preserve">Having chosen which segments to target – a business needs to decide how to compete in those segments. Marketing people call this choice the </w:t>
      </w:r>
      <w:r w:rsidRPr="00A6554B">
        <w:rPr>
          <w:rFonts w:eastAsia="Times New Roman" w:cstheme="minorHAnsi"/>
          <w:b/>
          <w:sz w:val="24"/>
          <w:szCs w:val="24"/>
          <w:lang w:eastAsia="en-GB"/>
        </w:rPr>
        <w:t>value proposition</w:t>
      </w:r>
      <w:r w:rsidRPr="00A6554B">
        <w:rPr>
          <w:rFonts w:eastAsia="Times New Roman" w:cstheme="minorHAnsi"/>
          <w:sz w:val="24"/>
          <w:szCs w:val="24"/>
          <w:lang w:eastAsia="en-GB"/>
        </w:rPr>
        <w:t>. What position will be taken?</w:t>
      </w:r>
    </w:p>
    <w:p w:rsidR="00A6554B" w:rsidRPr="00A6554B" w:rsidRDefault="00A6554B" w:rsidP="00A6554B">
      <w:pPr>
        <w:spacing w:after="0" w:line="240" w:lineRule="auto"/>
        <w:rPr>
          <w:rFonts w:eastAsia="Times New Roman" w:cstheme="minorHAnsi"/>
          <w:sz w:val="24"/>
          <w:szCs w:val="24"/>
          <w:lang w:eastAsia="en-GB"/>
        </w:rPr>
      </w:pPr>
    </w:p>
    <w:p w:rsidR="00A6554B" w:rsidRPr="00A6554B" w:rsidRDefault="00A6554B" w:rsidP="00A6554B">
      <w:pPr>
        <w:spacing w:after="0" w:line="240" w:lineRule="auto"/>
        <w:rPr>
          <w:rFonts w:eastAsia="Times New Roman" w:cstheme="minorHAnsi"/>
          <w:sz w:val="24"/>
          <w:szCs w:val="24"/>
          <w:lang w:eastAsia="en-GB"/>
        </w:rPr>
      </w:pPr>
      <w:r w:rsidRPr="00A6554B">
        <w:rPr>
          <w:rFonts w:eastAsia="Times New Roman" w:cstheme="minorHAnsi"/>
          <w:sz w:val="24"/>
          <w:szCs w:val="24"/>
          <w:lang w:eastAsia="en-GB"/>
        </w:rPr>
        <w:t>It is important to remember that the market position (or value proposition) is defined by customers – the place a product occupies in customer minds relative to competing products.</w:t>
      </w:r>
    </w:p>
    <w:p w:rsidR="00A6554B" w:rsidRPr="00A6554B" w:rsidRDefault="00A6554B" w:rsidP="00A6554B">
      <w:pPr>
        <w:spacing w:after="0" w:line="240" w:lineRule="auto"/>
        <w:rPr>
          <w:rFonts w:eastAsia="Times New Roman" w:cstheme="minorHAnsi"/>
          <w:sz w:val="24"/>
          <w:szCs w:val="24"/>
          <w:lang w:eastAsia="en-GB"/>
        </w:rPr>
      </w:pPr>
    </w:p>
    <w:p w:rsidR="00A6554B" w:rsidRPr="00A6554B" w:rsidRDefault="00A6554B" w:rsidP="00A6554B">
      <w:pPr>
        <w:spacing w:after="0" w:line="240" w:lineRule="auto"/>
        <w:rPr>
          <w:rFonts w:eastAsia="Times New Roman" w:cstheme="minorHAnsi"/>
          <w:sz w:val="24"/>
          <w:szCs w:val="24"/>
          <w:lang w:eastAsia="en-GB"/>
        </w:rPr>
      </w:pPr>
      <w:r w:rsidRPr="00A6554B">
        <w:rPr>
          <w:rFonts w:eastAsia="Times New Roman" w:cstheme="minorHAnsi"/>
          <w:sz w:val="24"/>
          <w:szCs w:val="24"/>
          <w:lang w:eastAsia="en-GB"/>
        </w:rPr>
        <w:t xml:space="preserve">A useful framework for analysing market positioning is a </w:t>
      </w:r>
      <w:r w:rsidRPr="00A6554B">
        <w:rPr>
          <w:rFonts w:eastAsia="Times New Roman" w:cstheme="minorHAnsi"/>
          <w:b/>
          <w:sz w:val="24"/>
          <w:szCs w:val="24"/>
          <w:lang w:eastAsia="en-GB"/>
        </w:rPr>
        <w:t>“positioning map”.</w:t>
      </w:r>
      <w:r w:rsidRPr="00A6554B">
        <w:rPr>
          <w:rFonts w:eastAsia="Times New Roman" w:cstheme="minorHAnsi"/>
          <w:sz w:val="24"/>
          <w:szCs w:val="24"/>
          <w:lang w:eastAsia="en-GB"/>
        </w:rPr>
        <w:t xml:space="preserve"> A market (or positioning) map illustrates the range of “positions” that a product can take in a market based on two dimensions that are important to customers.</w:t>
      </w:r>
    </w:p>
    <w:p w:rsidR="00A6554B" w:rsidRPr="00A6554B" w:rsidRDefault="00A6554B" w:rsidP="00A6554B">
      <w:pPr>
        <w:spacing w:after="0" w:line="240" w:lineRule="auto"/>
        <w:rPr>
          <w:rFonts w:eastAsia="Times New Roman" w:cstheme="minorHAnsi"/>
          <w:b/>
          <w:sz w:val="24"/>
          <w:szCs w:val="24"/>
          <w:lang w:eastAsia="en-GB"/>
        </w:rPr>
      </w:pPr>
    </w:p>
    <w:p w:rsidR="0028705B" w:rsidRDefault="00B1242B" w:rsidP="0028705B">
      <w:pPr>
        <w:spacing w:after="0" w:line="240" w:lineRule="auto"/>
        <w:rPr>
          <w:sz w:val="24"/>
          <w:szCs w:val="24"/>
        </w:rPr>
      </w:pPr>
      <w:r w:rsidRPr="003A4F04">
        <w:rPr>
          <w:rFonts w:eastAsia="Times New Roman" w:cstheme="minorHAnsi"/>
          <w:b/>
          <w:sz w:val="28"/>
          <w:szCs w:val="24"/>
          <w:lang w:eastAsia="en-GB"/>
        </w:rPr>
        <w:t>a) Market mapping:</w:t>
      </w:r>
      <w:r w:rsidRPr="0028705B">
        <w:rPr>
          <w:sz w:val="24"/>
          <w:szCs w:val="24"/>
        </w:rPr>
        <w:t xml:space="preserve">  </w:t>
      </w:r>
      <w:r w:rsidR="0028705B" w:rsidRPr="0028705B">
        <w:rPr>
          <w:sz w:val="24"/>
          <w:szCs w:val="24"/>
        </w:rPr>
        <w:t>When launching a new product or service, companies need to decide exactly where they want to position the brand in relation to customer perceptions and the positioning of competitors. This is largely achieved by market mapping. </w:t>
      </w:r>
    </w:p>
    <w:p w:rsidR="0028705B" w:rsidRDefault="0028705B" w:rsidP="0028705B">
      <w:pPr>
        <w:spacing w:after="0" w:line="240" w:lineRule="auto"/>
        <w:rPr>
          <w:sz w:val="24"/>
          <w:szCs w:val="24"/>
        </w:rPr>
      </w:pPr>
    </w:p>
    <w:p w:rsidR="00B1242B" w:rsidRPr="00B1242B" w:rsidRDefault="00B1242B" w:rsidP="00B1242B">
      <w:pPr>
        <w:spacing w:after="0" w:line="240" w:lineRule="auto"/>
        <w:rPr>
          <w:sz w:val="24"/>
          <w:szCs w:val="24"/>
        </w:rPr>
      </w:pPr>
      <w:r w:rsidRPr="00B1242B">
        <w:rPr>
          <w:b/>
          <w:sz w:val="24"/>
          <w:szCs w:val="24"/>
        </w:rPr>
        <w:t>Definition: Market Mapping</w:t>
      </w:r>
      <w:r>
        <w:rPr>
          <w:sz w:val="24"/>
          <w:szCs w:val="24"/>
        </w:rPr>
        <w:t xml:space="preserve"> - </w:t>
      </w:r>
      <w:r w:rsidRPr="00B1242B">
        <w:rPr>
          <w:sz w:val="24"/>
          <w:szCs w:val="24"/>
        </w:rPr>
        <w:t>Market mapping is the process of finding the variables which differentiate brands in a market and then plotting them on a map – to identify a gap in the market</w:t>
      </w:r>
    </w:p>
    <w:p w:rsidR="0028705B" w:rsidRPr="0028705B" w:rsidRDefault="0028705B" w:rsidP="0028705B">
      <w:pPr>
        <w:spacing w:after="0" w:line="240" w:lineRule="auto"/>
        <w:rPr>
          <w:sz w:val="24"/>
          <w:szCs w:val="24"/>
        </w:rPr>
      </w:pPr>
    </w:p>
    <w:p w:rsidR="00B1242B" w:rsidRPr="00B1242B" w:rsidRDefault="00B1242B" w:rsidP="00B1242B">
      <w:pPr>
        <w:rPr>
          <w:sz w:val="24"/>
          <w:szCs w:val="24"/>
        </w:rPr>
      </w:pPr>
      <w:r>
        <w:rPr>
          <w:noProof/>
        </w:rPr>
        <w:drawing>
          <wp:anchor distT="0" distB="0" distL="114300" distR="114300" simplePos="0" relativeHeight="251658240" behindDoc="1" locked="0" layoutInCell="1" allowOverlap="1" wp14:anchorId="2127FCDD">
            <wp:simplePos x="0" y="0"/>
            <wp:positionH relativeFrom="column">
              <wp:posOffset>2750552</wp:posOffset>
            </wp:positionH>
            <wp:positionV relativeFrom="paragraph">
              <wp:posOffset>72764</wp:posOffset>
            </wp:positionV>
            <wp:extent cx="2166620" cy="1367790"/>
            <wp:effectExtent l="0" t="0" r="5080" b="3810"/>
            <wp:wrapTight wrapText="bothSides">
              <wp:wrapPolygon edited="0">
                <wp:start x="0" y="0"/>
                <wp:lineTo x="0" y="21359"/>
                <wp:lineTo x="21461" y="21359"/>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6620" cy="1367790"/>
                    </a:xfrm>
                    <a:prstGeom prst="rect">
                      <a:avLst/>
                    </a:prstGeom>
                  </pic:spPr>
                </pic:pic>
              </a:graphicData>
            </a:graphic>
            <wp14:sizeRelH relativeFrom="margin">
              <wp14:pctWidth>0</wp14:pctWidth>
            </wp14:sizeRelH>
            <wp14:sizeRelV relativeFrom="margin">
              <wp14:pctHeight>0</wp14:pctHeight>
            </wp14:sizeRelV>
          </wp:anchor>
        </w:drawing>
      </w:r>
      <w:r w:rsidRPr="00B1242B">
        <w:rPr>
          <w:b/>
          <w:bCs/>
          <w:sz w:val="24"/>
          <w:szCs w:val="24"/>
        </w:rPr>
        <w:t>Examples of variables:</w:t>
      </w:r>
    </w:p>
    <w:p w:rsidR="00B1242B" w:rsidRPr="00B1242B" w:rsidRDefault="00B1242B" w:rsidP="00B1242B">
      <w:pPr>
        <w:numPr>
          <w:ilvl w:val="0"/>
          <w:numId w:val="2"/>
        </w:numPr>
        <w:spacing w:after="0" w:line="240" w:lineRule="auto"/>
        <w:ind w:left="714" w:hanging="357"/>
        <w:rPr>
          <w:sz w:val="24"/>
          <w:szCs w:val="24"/>
        </w:rPr>
      </w:pPr>
      <w:r w:rsidRPr="00B1242B">
        <w:rPr>
          <w:sz w:val="24"/>
          <w:szCs w:val="24"/>
        </w:rPr>
        <w:t>Modern ------- traditional</w:t>
      </w:r>
    </w:p>
    <w:p w:rsidR="00B1242B" w:rsidRPr="00B1242B" w:rsidRDefault="00B1242B" w:rsidP="00B1242B">
      <w:pPr>
        <w:numPr>
          <w:ilvl w:val="0"/>
          <w:numId w:val="2"/>
        </w:numPr>
        <w:spacing w:after="0" w:line="240" w:lineRule="auto"/>
        <w:ind w:left="714" w:hanging="357"/>
        <w:rPr>
          <w:sz w:val="24"/>
          <w:szCs w:val="24"/>
        </w:rPr>
      </w:pPr>
      <w:r w:rsidRPr="00B1242B">
        <w:rPr>
          <w:sz w:val="24"/>
          <w:szCs w:val="24"/>
        </w:rPr>
        <w:t>Mass ----------- niche</w:t>
      </w:r>
    </w:p>
    <w:p w:rsidR="00B1242B" w:rsidRPr="00B1242B" w:rsidRDefault="00B1242B" w:rsidP="00B1242B">
      <w:pPr>
        <w:numPr>
          <w:ilvl w:val="0"/>
          <w:numId w:val="2"/>
        </w:numPr>
        <w:spacing w:after="0" w:line="240" w:lineRule="auto"/>
        <w:ind w:left="714" w:hanging="357"/>
        <w:rPr>
          <w:sz w:val="24"/>
          <w:szCs w:val="24"/>
        </w:rPr>
      </w:pPr>
      <w:r w:rsidRPr="00B1242B">
        <w:rPr>
          <w:sz w:val="24"/>
          <w:szCs w:val="24"/>
        </w:rPr>
        <w:t>Functional -----luxury</w:t>
      </w:r>
    </w:p>
    <w:p w:rsidR="00B1242B" w:rsidRPr="00B1242B" w:rsidRDefault="00B1242B" w:rsidP="00B1242B">
      <w:pPr>
        <w:numPr>
          <w:ilvl w:val="0"/>
          <w:numId w:val="2"/>
        </w:numPr>
        <w:spacing w:after="0" w:line="240" w:lineRule="auto"/>
        <w:ind w:left="714" w:hanging="357"/>
        <w:rPr>
          <w:sz w:val="24"/>
          <w:szCs w:val="24"/>
        </w:rPr>
      </w:pPr>
      <w:r w:rsidRPr="00B1242B">
        <w:rPr>
          <w:sz w:val="24"/>
          <w:szCs w:val="24"/>
        </w:rPr>
        <w:t>High Quality ---low quality</w:t>
      </w:r>
    </w:p>
    <w:p w:rsidR="00B1242B" w:rsidRPr="00B1242B" w:rsidRDefault="00B1242B" w:rsidP="00B1242B">
      <w:pPr>
        <w:numPr>
          <w:ilvl w:val="0"/>
          <w:numId w:val="2"/>
        </w:numPr>
        <w:spacing w:after="0" w:line="240" w:lineRule="auto"/>
        <w:ind w:left="714" w:hanging="357"/>
        <w:rPr>
          <w:sz w:val="24"/>
          <w:szCs w:val="24"/>
        </w:rPr>
      </w:pPr>
      <w:r w:rsidRPr="00B1242B">
        <w:rPr>
          <w:sz w:val="24"/>
          <w:szCs w:val="24"/>
        </w:rPr>
        <w:t>Luxury ---------- economy</w:t>
      </w:r>
    </w:p>
    <w:p w:rsidR="007A16A7" w:rsidRDefault="00B1242B" w:rsidP="00B1242B">
      <w:pPr>
        <w:pStyle w:val="ListParagraph"/>
        <w:numPr>
          <w:ilvl w:val="0"/>
          <w:numId w:val="2"/>
        </w:numPr>
        <w:spacing w:after="0" w:line="240" w:lineRule="auto"/>
        <w:ind w:left="714" w:hanging="357"/>
        <w:rPr>
          <w:sz w:val="24"/>
          <w:szCs w:val="24"/>
        </w:rPr>
      </w:pPr>
      <w:r w:rsidRPr="00B1242B">
        <w:rPr>
          <w:sz w:val="24"/>
          <w:szCs w:val="24"/>
        </w:rPr>
        <w:t>Premium --------budget</w:t>
      </w:r>
    </w:p>
    <w:p w:rsidR="00B1242B" w:rsidRDefault="00B1242B" w:rsidP="00B1242B">
      <w:pPr>
        <w:spacing w:after="0" w:line="240" w:lineRule="auto"/>
        <w:rPr>
          <w:sz w:val="24"/>
          <w:szCs w:val="24"/>
        </w:rPr>
      </w:pPr>
    </w:p>
    <w:p w:rsidR="00B1242B" w:rsidRDefault="00B1242B" w:rsidP="00B1242B">
      <w:pPr>
        <w:spacing w:after="0" w:line="240" w:lineRule="auto"/>
        <w:rPr>
          <w:b/>
          <w:sz w:val="24"/>
          <w:szCs w:val="24"/>
        </w:rPr>
      </w:pPr>
      <w:r w:rsidRPr="00B1242B">
        <w:rPr>
          <w:b/>
          <w:sz w:val="24"/>
          <w:szCs w:val="24"/>
        </w:rPr>
        <w:t>Uses of market mapping</w:t>
      </w:r>
    </w:p>
    <w:p w:rsidR="00B1242B" w:rsidRPr="00B1242B" w:rsidRDefault="00B1242B" w:rsidP="00B1242B">
      <w:pPr>
        <w:numPr>
          <w:ilvl w:val="0"/>
          <w:numId w:val="3"/>
        </w:numPr>
        <w:spacing w:after="0" w:line="240" w:lineRule="auto"/>
        <w:rPr>
          <w:sz w:val="24"/>
          <w:szCs w:val="24"/>
        </w:rPr>
      </w:pPr>
      <w:r w:rsidRPr="00B1242B">
        <w:rPr>
          <w:sz w:val="24"/>
          <w:szCs w:val="24"/>
        </w:rPr>
        <w:t xml:space="preserve">Market mapping could be used to identify a gap in the market </w:t>
      </w:r>
    </w:p>
    <w:p w:rsidR="00B1242B" w:rsidRPr="00B1242B" w:rsidRDefault="00B1242B" w:rsidP="00B1242B">
      <w:pPr>
        <w:numPr>
          <w:ilvl w:val="0"/>
          <w:numId w:val="3"/>
        </w:numPr>
        <w:spacing w:after="0" w:line="240" w:lineRule="auto"/>
        <w:rPr>
          <w:sz w:val="24"/>
          <w:szCs w:val="24"/>
        </w:rPr>
      </w:pPr>
      <w:r w:rsidRPr="00B1242B">
        <w:rPr>
          <w:sz w:val="24"/>
          <w:szCs w:val="24"/>
        </w:rPr>
        <w:t>It could also be used by a start-up to identify which products to produce or which services to provide – so they are market orientated (not product orientated)</w:t>
      </w:r>
    </w:p>
    <w:p w:rsidR="00B1242B" w:rsidRDefault="00B1242B" w:rsidP="00B1242B">
      <w:pPr>
        <w:numPr>
          <w:ilvl w:val="0"/>
          <w:numId w:val="3"/>
        </w:numPr>
        <w:spacing w:after="0" w:line="240" w:lineRule="auto"/>
        <w:rPr>
          <w:sz w:val="24"/>
          <w:szCs w:val="24"/>
        </w:rPr>
      </w:pPr>
      <w:r w:rsidRPr="00B1242B">
        <w:rPr>
          <w:sz w:val="24"/>
          <w:szCs w:val="24"/>
        </w:rPr>
        <w:t>It could also be used by a traditional brand to reposition itself in the market</w:t>
      </w:r>
    </w:p>
    <w:p w:rsidR="001F0A31" w:rsidRDefault="001F0A31" w:rsidP="00B1242B">
      <w:pPr>
        <w:spacing w:after="0" w:line="240" w:lineRule="auto"/>
        <w:rPr>
          <w:b/>
          <w:sz w:val="24"/>
          <w:szCs w:val="24"/>
        </w:rPr>
      </w:pPr>
    </w:p>
    <w:p w:rsidR="00B1242B" w:rsidRPr="00B1242B" w:rsidRDefault="00B1242B" w:rsidP="00B1242B">
      <w:pPr>
        <w:spacing w:after="0" w:line="240" w:lineRule="auto"/>
        <w:rPr>
          <w:b/>
          <w:sz w:val="24"/>
          <w:szCs w:val="24"/>
        </w:rPr>
      </w:pPr>
      <w:r w:rsidRPr="00B1242B">
        <w:rPr>
          <w:b/>
          <w:sz w:val="24"/>
          <w:szCs w:val="24"/>
        </w:rPr>
        <w:lastRenderedPageBreak/>
        <w:t>Advantages of positioning maps</w:t>
      </w:r>
    </w:p>
    <w:p w:rsidR="00B1242B" w:rsidRPr="00A6554B" w:rsidRDefault="00B1242B" w:rsidP="00A6554B">
      <w:pPr>
        <w:pStyle w:val="ListParagraph"/>
        <w:numPr>
          <w:ilvl w:val="0"/>
          <w:numId w:val="7"/>
        </w:numPr>
        <w:spacing w:after="0" w:line="240" w:lineRule="auto"/>
        <w:rPr>
          <w:sz w:val="24"/>
          <w:szCs w:val="24"/>
        </w:rPr>
      </w:pPr>
      <w:r w:rsidRPr="00A6554B">
        <w:rPr>
          <w:sz w:val="24"/>
          <w:szCs w:val="24"/>
        </w:rPr>
        <w:t>Help spot gaps in the market</w:t>
      </w:r>
    </w:p>
    <w:p w:rsidR="00B1242B" w:rsidRPr="00A6554B" w:rsidRDefault="00B1242B" w:rsidP="00A6554B">
      <w:pPr>
        <w:pStyle w:val="ListParagraph"/>
        <w:numPr>
          <w:ilvl w:val="0"/>
          <w:numId w:val="7"/>
        </w:numPr>
        <w:spacing w:after="0" w:line="240" w:lineRule="auto"/>
        <w:rPr>
          <w:sz w:val="24"/>
          <w:szCs w:val="24"/>
        </w:rPr>
      </w:pPr>
      <w:r w:rsidRPr="00A6554B">
        <w:rPr>
          <w:sz w:val="24"/>
          <w:szCs w:val="24"/>
        </w:rPr>
        <w:t>Useful for analysing competitors</w:t>
      </w:r>
    </w:p>
    <w:p w:rsidR="00B1242B" w:rsidRPr="00A6554B" w:rsidRDefault="00B1242B" w:rsidP="00A6554B">
      <w:pPr>
        <w:pStyle w:val="ListParagraph"/>
        <w:numPr>
          <w:ilvl w:val="0"/>
          <w:numId w:val="7"/>
        </w:numPr>
        <w:spacing w:after="0" w:line="240" w:lineRule="auto"/>
        <w:rPr>
          <w:sz w:val="24"/>
          <w:szCs w:val="24"/>
        </w:rPr>
      </w:pPr>
      <w:r w:rsidRPr="00A6554B">
        <w:rPr>
          <w:sz w:val="24"/>
          <w:szCs w:val="24"/>
        </w:rPr>
        <w:t>Encourages use of market research</w:t>
      </w:r>
    </w:p>
    <w:p w:rsidR="00A6554B" w:rsidRPr="001F0A31" w:rsidRDefault="00A6554B" w:rsidP="00B1242B">
      <w:pPr>
        <w:spacing w:after="0" w:line="240" w:lineRule="auto"/>
        <w:rPr>
          <w:b/>
          <w:sz w:val="14"/>
          <w:szCs w:val="24"/>
        </w:rPr>
      </w:pPr>
    </w:p>
    <w:p w:rsidR="00B1242B" w:rsidRPr="00A6554B" w:rsidRDefault="00B1242B" w:rsidP="00B1242B">
      <w:pPr>
        <w:spacing w:after="0" w:line="240" w:lineRule="auto"/>
        <w:rPr>
          <w:b/>
          <w:sz w:val="24"/>
          <w:szCs w:val="24"/>
        </w:rPr>
      </w:pPr>
      <w:r w:rsidRPr="00A6554B">
        <w:rPr>
          <w:b/>
          <w:sz w:val="24"/>
          <w:szCs w:val="24"/>
        </w:rPr>
        <w:t>Disadvantages of positioning maps</w:t>
      </w:r>
    </w:p>
    <w:p w:rsidR="00B1242B" w:rsidRPr="00A6554B" w:rsidRDefault="00B1242B" w:rsidP="00A6554B">
      <w:pPr>
        <w:pStyle w:val="ListParagraph"/>
        <w:numPr>
          <w:ilvl w:val="0"/>
          <w:numId w:val="8"/>
        </w:numPr>
        <w:spacing w:after="0" w:line="240" w:lineRule="auto"/>
        <w:rPr>
          <w:sz w:val="24"/>
          <w:szCs w:val="24"/>
        </w:rPr>
      </w:pPr>
      <w:r w:rsidRPr="00A6554B">
        <w:rPr>
          <w:sz w:val="24"/>
          <w:szCs w:val="24"/>
        </w:rPr>
        <w:t>Just because there is a “gap” doesn’t mean there is demand</w:t>
      </w:r>
    </w:p>
    <w:p w:rsidR="00B1242B" w:rsidRPr="00A6554B" w:rsidRDefault="00B1242B" w:rsidP="00A6554B">
      <w:pPr>
        <w:pStyle w:val="ListParagraph"/>
        <w:numPr>
          <w:ilvl w:val="0"/>
          <w:numId w:val="8"/>
        </w:numPr>
        <w:spacing w:after="0" w:line="240" w:lineRule="auto"/>
        <w:rPr>
          <w:sz w:val="24"/>
          <w:szCs w:val="24"/>
        </w:rPr>
      </w:pPr>
      <w:r w:rsidRPr="00A6554B">
        <w:rPr>
          <w:sz w:val="24"/>
          <w:szCs w:val="24"/>
        </w:rPr>
        <w:t>Not a guarantee of success</w:t>
      </w:r>
    </w:p>
    <w:p w:rsidR="00B1242B" w:rsidRPr="00A6554B" w:rsidRDefault="00B1242B" w:rsidP="00A6554B">
      <w:pPr>
        <w:pStyle w:val="ListParagraph"/>
        <w:numPr>
          <w:ilvl w:val="0"/>
          <w:numId w:val="8"/>
        </w:numPr>
        <w:spacing w:after="0" w:line="240" w:lineRule="auto"/>
        <w:rPr>
          <w:sz w:val="24"/>
          <w:szCs w:val="24"/>
        </w:rPr>
      </w:pPr>
      <w:r w:rsidRPr="00A6554B">
        <w:rPr>
          <w:sz w:val="24"/>
          <w:szCs w:val="24"/>
        </w:rPr>
        <w:t>How reliable is the market research?</w:t>
      </w:r>
    </w:p>
    <w:p w:rsidR="00B1242B" w:rsidRPr="001F0A31" w:rsidRDefault="00B1242B" w:rsidP="00B1242B">
      <w:pPr>
        <w:spacing w:after="0" w:line="240" w:lineRule="auto"/>
        <w:rPr>
          <w:b/>
          <w:sz w:val="14"/>
          <w:szCs w:val="24"/>
        </w:rPr>
      </w:pPr>
    </w:p>
    <w:p w:rsidR="00B1242B" w:rsidRPr="003A4F04" w:rsidRDefault="00B1242B" w:rsidP="00B1242B">
      <w:pPr>
        <w:spacing w:after="0" w:line="240" w:lineRule="auto"/>
        <w:rPr>
          <w:b/>
          <w:sz w:val="28"/>
          <w:szCs w:val="24"/>
        </w:rPr>
      </w:pPr>
      <w:r w:rsidRPr="003A4F04">
        <w:rPr>
          <w:rFonts w:eastAsia="Times New Roman" w:cstheme="minorHAnsi"/>
          <w:b/>
          <w:sz w:val="28"/>
          <w:szCs w:val="24"/>
          <w:lang w:eastAsia="en-GB"/>
        </w:rPr>
        <w:t xml:space="preserve">b) </w:t>
      </w:r>
      <w:r w:rsidRPr="003A4F04">
        <w:rPr>
          <w:b/>
          <w:bCs/>
          <w:sz w:val="28"/>
          <w:szCs w:val="24"/>
        </w:rPr>
        <w:t>Competitive advantage of a product or service</w:t>
      </w:r>
    </w:p>
    <w:p w:rsidR="00B1242B" w:rsidRPr="001F0A31" w:rsidRDefault="00B1242B" w:rsidP="00B1242B">
      <w:pPr>
        <w:spacing w:after="0" w:line="240" w:lineRule="auto"/>
        <w:rPr>
          <w:b/>
          <w:sz w:val="14"/>
          <w:szCs w:val="24"/>
        </w:rPr>
      </w:pPr>
    </w:p>
    <w:p w:rsidR="00B1242B" w:rsidRPr="00B1242B" w:rsidRDefault="00B1242B" w:rsidP="00B1242B">
      <w:pPr>
        <w:spacing w:after="0" w:line="240" w:lineRule="auto"/>
        <w:rPr>
          <w:b/>
          <w:sz w:val="24"/>
          <w:szCs w:val="24"/>
        </w:rPr>
      </w:pPr>
      <w:r w:rsidRPr="00B1242B">
        <w:rPr>
          <w:b/>
          <w:sz w:val="24"/>
          <w:szCs w:val="24"/>
        </w:rPr>
        <w:t>Definition of competitive advantage</w:t>
      </w:r>
      <w:r>
        <w:rPr>
          <w:b/>
          <w:sz w:val="24"/>
          <w:szCs w:val="24"/>
        </w:rPr>
        <w:t>:</w:t>
      </w:r>
    </w:p>
    <w:p w:rsidR="00B1242B" w:rsidRPr="00B1242B" w:rsidRDefault="00B1242B" w:rsidP="00B1242B">
      <w:pPr>
        <w:numPr>
          <w:ilvl w:val="0"/>
          <w:numId w:val="3"/>
        </w:numPr>
        <w:spacing w:after="0" w:line="240" w:lineRule="auto"/>
        <w:rPr>
          <w:sz w:val="24"/>
          <w:szCs w:val="24"/>
        </w:rPr>
      </w:pPr>
      <w:r w:rsidRPr="00B1242B">
        <w:rPr>
          <w:sz w:val="24"/>
          <w:szCs w:val="24"/>
        </w:rPr>
        <w:t>An advantage a business has over its competitors, allowing it to generate larger than average turnover for the industry, either in low cost leadership or on price leadership</w:t>
      </w:r>
    </w:p>
    <w:p w:rsidR="00B1242B" w:rsidRPr="00B1242B" w:rsidRDefault="00B1242B" w:rsidP="00B1242B">
      <w:pPr>
        <w:numPr>
          <w:ilvl w:val="0"/>
          <w:numId w:val="3"/>
        </w:numPr>
        <w:spacing w:after="0" w:line="240" w:lineRule="auto"/>
        <w:rPr>
          <w:sz w:val="24"/>
          <w:szCs w:val="24"/>
        </w:rPr>
      </w:pPr>
      <w:r w:rsidRPr="00B1242B">
        <w:rPr>
          <w:sz w:val="24"/>
          <w:szCs w:val="24"/>
        </w:rPr>
        <w:t>The concept of competitive advantage was first thought of by Michael Porter in his book called “Competitive Advantage” which was published in the 1980’s</w:t>
      </w:r>
    </w:p>
    <w:p w:rsidR="00B1242B" w:rsidRPr="00B1242B" w:rsidRDefault="00B1242B" w:rsidP="00B1242B">
      <w:pPr>
        <w:numPr>
          <w:ilvl w:val="0"/>
          <w:numId w:val="3"/>
        </w:numPr>
        <w:spacing w:after="0" w:line="240" w:lineRule="auto"/>
        <w:rPr>
          <w:sz w:val="24"/>
          <w:szCs w:val="24"/>
        </w:rPr>
      </w:pPr>
      <w:r w:rsidRPr="00B1242B">
        <w:rPr>
          <w:sz w:val="24"/>
          <w:szCs w:val="24"/>
        </w:rPr>
        <w:t>The main idea is that a business can win by being cheaper or by being different</w:t>
      </w:r>
    </w:p>
    <w:p w:rsidR="00B1242B" w:rsidRPr="001F0A31" w:rsidRDefault="00B1242B" w:rsidP="00B1242B">
      <w:pPr>
        <w:spacing w:after="0" w:line="240" w:lineRule="auto"/>
        <w:rPr>
          <w:b/>
          <w:sz w:val="14"/>
          <w:szCs w:val="24"/>
        </w:rPr>
      </w:pPr>
    </w:p>
    <w:p w:rsidR="003A4F04" w:rsidRPr="003A4F04" w:rsidRDefault="003A4F04" w:rsidP="003A4F04">
      <w:pPr>
        <w:spacing w:after="0" w:line="240" w:lineRule="auto"/>
        <w:rPr>
          <w:b/>
          <w:sz w:val="24"/>
          <w:szCs w:val="24"/>
        </w:rPr>
      </w:pPr>
      <w:r w:rsidRPr="003A4F04">
        <w:rPr>
          <w:b/>
          <w:sz w:val="24"/>
          <w:szCs w:val="24"/>
        </w:rPr>
        <w:t>Market Positioning and Competitive Advantage</w:t>
      </w:r>
    </w:p>
    <w:p w:rsidR="003A4F04" w:rsidRPr="001F0A31" w:rsidRDefault="003A4F04" w:rsidP="003A4F04">
      <w:pPr>
        <w:spacing w:after="0" w:line="240" w:lineRule="auto"/>
        <w:rPr>
          <w:b/>
          <w:sz w:val="14"/>
          <w:szCs w:val="24"/>
        </w:rPr>
      </w:pPr>
    </w:p>
    <w:p w:rsidR="003A4F04" w:rsidRPr="003A4F04" w:rsidRDefault="003A4F04" w:rsidP="003A4F04">
      <w:pPr>
        <w:spacing w:after="0" w:line="240" w:lineRule="auto"/>
        <w:rPr>
          <w:sz w:val="24"/>
          <w:szCs w:val="24"/>
        </w:rPr>
      </w:pPr>
      <w:r w:rsidRPr="003A4F04">
        <w:rPr>
          <w:sz w:val="24"/>
          <w:szCs w:val="24"/>
        </w:rPr>
        <w:t>Remember that customers choose products based on their perception of a product’s value proposition – how they perceive the merits of the product relative to the alternatives (competing products).</w:t>
      </w:r>
    </w:p>
    <w:p w:rsidR="003A4F04" w:rsidRPr="003A4F04" w:rsidRDefault="003A4F04" w:rsidP="003A4F04">
      <w:pPr>
        <w:spacing w:after="0" w:line="240" w:lineRule="auto"/>
        <w:rPr>
          <w:sz w:val="24"/>
          <w:szCs w:val="24"/>
        </w:rPr>
      </w:pPr>
    </w:p>
    <w:p w:rsidR="003A4F04" w:rsidRPr="003A4F04" w:rsidRDefault="003A4F04" w:rsidP="003A4F04">
      <w:pPr>
        <w:spacing w:after="0" w:line="240" w:lineRule="auto"/>
        <w:rPr>
          <w:sz w:val="24"/>
          <w:szCs w:val="24"/>
        </w:rPr>
      </w:pPr>
      <w:r w:rsidRPr="003A4F04">
        <w:rPr>
          <w:sz w:val="24"/>
          <w:szCs w:val="24"/>
        </w:rPr>
        <w:t>Therefore, providing a superior value proposition than the competition is a likely source of competitive advantage – but only if it can be sustained.</w:t>
      </w:r>
    </w:p>
    <w:p w:rsidR="003A4F04" w:rsidRPr="003A4F04" w:rsidRDefault="003A4F04" w:rsidP="003A4F04">
      <w:pPr>
        <w:spacing w:after="0" w:line="240" w:lineRule="auto"/>
        <w:rPr>
          <w:sz w:val="24"/>
          <w:szCs w:val="24"/>
        </w:rPr>
      </w:pPr>
    </w:p>
    <w:p w:rsidR="003A4F04" w:rsidRPr="003A4F04" w:rsidRDefault="003A4F04" w:rsidP="003A4F04">
      <w:pPr>
        <w:spacing w:after="0" w:line="240" w:lineRule="auto"/>
        <w:rPr>
          <w:sz w:val="24"/>
          <w:szCs w:val="24"/>
        </w:rPr>
      </w:pPr>
      <w:r w:rsidRPr="003A4F04">
        <w:rPr>
          <w:sz w:val="24"/>
          <w:szCs w:val="24"/>
        </w:rPr>
        <w:t>There are various possible value differences that have the potential to deliver competitive advantage:</w:t>
      </w:r>
    </w:p>
    <w:p w:rsidR="003A4F04" w:rsidRPr="003A4F04" w:rsidRDefault="003A4F04" w:rsidP="003A4F04">
      <w:pPr>
        <w:spacing w:after="0" w:line="240" w:lineRule="auto"/>
        <w:rPr>
          <w:sz w:val="24"/>
          <w:szCs w:val="24"/>
        </w:rPr>
      </w:pPr>
    </w:p>
    <w:p w:rsidR="003A4F04" w:rsidRPr="003A4F04" w:rsidRDefault="003A4F04" w:rsidP="003A4F04">
      <w:pPr>
        <w:spacing w:after="0" w:line="240" w:lineRule="auto"/>
        <w:rPr>
          <w:sz w:val="24"/>
          <w:szCs w:val="24"/>
        </w:rPr>
      </w:pPr>
      <w:r w:rsidRPr="003A4F04">
        <w:rPr>
          <w:b/>
          <w:sz w:val="24"/>
          <w:szCs w:val="24"/>
        </w:rPr>
        <w:t>Offer more for less:</w:t>
      </w:r>
      <w:r w:rsidRPr="003A4F04">
        <w:rPr>
          <w:sz w:val="24"/>
          <w:szCs w:val="24"/>
        </w:rPr>
        <w:t xml:space="preserve"> E.g. Aldi: good quality at low prices</w:t>
      </w:r>
    </w:p>
    <w:p w:rsidR="003A4F04" w:rsidRPr="003A4F04" w:rsidRDefault="003A4F04" w:rsidP="003A4F04">
      <w:pPr>
        <w:spacing w:after="0" w:line="240" w:lineRule="auto"/>
        <w:rPr>
          <w:sz w:val="24"/>
          <w:szCs w:val="24"/>
        </w:rPr>
      </w:pPr>
      <w:r w:rsidRPr="003A4F04">
        <w:rPr>
          <w:b/>
          <w:sz w:val="24"/>
          <w:szCs w:val="24"/>
        </w:rPr>
        <w:t>Offer more for more:</w:t>
      </w:r>
      <w:r w:rsidRPr="003A4F04">
        <w:rPr>
          <w:sz w:val="24"/>
          <w:szCs w:val="24"/>
        </w:rPr>
        <w:t xml:space="preserve"> E.g. high-priced luxury products with prestige value</w:t>
      </w:r>
    </w:p>
    <w:p w:rsidR="003A4F04" w:rsidRPr="003A4F04" w:rsidRDefault="003A4F04" w:rsidP="003A4F04">
      <w:pPr>
        <w:spacing w:after="0" w:line="240" w:lineRule="auto"/>
        <w:rPr>
          <w:sz w:val="24"/>
          <w:szCs w:val="24"/>
        </w:rPr>
      </w:pPr>
      <w:r w:rsidRPr="003A4F04">
        <w:rPr>
          <w:b/>
          <w:sz w:val="24"/>
          <w:szCs w:val="24"/>
        </w:rPr>
        <w:t>Offer more for the same:</w:t>
      </w:r>
      <w:r w:rsidRPr="003A4F04">
        <w:rPr>
          <w:sz w:val="24"/>
          <w:szCs w:val="24"/>
        </w:rPr>
        <w:t xml:space="preserve"> E.g. introduce new features &amp; better performance for the same price</w:t>
      </w:r>
    </w:p>
    <w:p w:rsidR="003A4F04" w:rsidRPr="003A4F04" w:rsidRDefault="003A4F04" w:rsidP="003A4F04">
      <w:pPr>
        <w:spacing w:after="0" w:line="240" w:lineRule="auto"/>
        <w:rPr>
          <w:sz w:val="24"/>
          <w:szCs w:val="24"/>
        </w:rPr>
      </w:pPr>
      <w:r w:rsidRPr="003A4F04">
        <w:rPr>
          <w:b/>
          <w:sz w:val="24"/>
          <w:szCs w:val="24"/>
        </w:rPr>
        <w:t xml:space="preserve">Offer less for much less: </w:t>
      </w:r>
      <w:r w:rsidRPr="003A4F04">
        <w:rPr>
          <w:sz w:val="24"/>
          <w:szCs w:val="24"/>
        </w:rPr>
        <w:t>E.g. no-frills low cost flying and hotels; good quality, back to basics &amp; low price</w:t>
      </w:r>
    </w:p>
    <w:p w:rsidR="003A4F04" w:rsidRDefault="003A4F04" w:rsidP="00B1242B">
      <w:pPr>
        <w:spacing w:after="0" w:line="240" w:lineRule="auto"/>
        <w:rPr>
          <w:b/>
          <w:sz w:val="24"/>
          <w:szCs w:val="24"/>
        </w:rPr>
      </w:pPr>
    </w:p>
    <w:p w:rsidR="003A4F04" w:rsidRDefault="00B1242B" w:rsidP="00B1242B">
      <w:pPr>
        <w:spacing w:after="0" w:line="240" w:lineRule="auto"/>
        <w:rPr>
          <w:b/>
          <w:sz w:val="24"/>
          <w:szCs w:val="24"/>
        </w:rPr>
      </w:pPr>
      <w:r w:rsidRPr="00B1242B">
        <w:rPr>
          <w:b/>
          <w:sz w:val="24"/>
          <w:szCs w:val="24"/>
        </w:rPr>
        <w:t xml:space="preserve">Ways that a business can achieve competitive advantage: </w:t>
      </w:r>
    </w:p>
    <w:p w:rsidR="00B1242B" w:rsidRDefault="00B1242B" w:rsidP="00B1242B">
      <w:pPr>
        <w:spacing w:after="0" w:line="240" w:lineRule="auto"/>
        <w:rPr>
          <w:b/>
          <w:sz w:val="24"/>
          <w:szCs w:val="24"/>
        </w:rPr>
      </w:pPr>
      <w:r w:rsidRPr="00B1242B">
        <w:rPr>
          <w:b/>
          <w:sz w:val="24"/>
          <w:szCs w:val="24"/>
        </w:rPr>
        <w:t>Price</w:t>
      </w:r>
    </w:p>
    <w:p w:rsidR="00B1242B" w:rsidRPr="00B1242B" w:rsidRDefault="00B1242B" w:rsidP="00B1242B">
      <w:pPr>
        <w:numPr>
          <w:ilvl w:val="0"/>
          <w:numId w:val="5"/>
        </w:numPr>
        <w:spacing w:after="0" w:line="240" w:lineRule="auto"/>
        <w:rPr>
          <w:sz w:val="24"/>
          <w:szCs w:val="24"/>
        </w:rPr>
      </w:pPr>
      <w:r w:rsidRPr="00B1242B">
        <w:rPr>
          <w:sz w:val="24"/>
          <w:szCs w:val="24"/>
        </w:rPr>
        <w:t>Some businesses choose to use a very low-cost model and compete on price</w:t>
      </w:r>
    </w:p>
    <w:p w:rsidR="00B1242B" w:rsidRDefault="00B1242B" w:rsidP="00B1242B">
      <w:pPr>
        <w:numPr>
          <w:ilvl w:val="0"/>
          <w:numId w:val="5"/>
        </w:numPr>
        <w:spacing w:after="0" w:line="240" w:lineRule="auto"/>
        <w:rPr>
          <w:sz w:val="24"/>
          <w:szCs w:val="24"/>
        </w:rPr>
      </w:pPr>
      <w:r w:rsidRPr="00B1242B">
        <w:rPr>
          <w:sz w:val="24"/>
          <w:szCs w:val="24"/>
        </w:rPr>
        <w:t>This can be found in many industries including retail and the holiday market</w:t>
      </w:r>
    </w:p>
    <w:p w:rsidR="00B1242B" w:rsidRDefault="00B1242B" w:rsidP="00B1242B">
      <w:pPr>
        <w:spacing w:after="0" w:line="240" w:lineRule="auto"/>
        <w:rPr>
          <w:b/>
          <w:sz w:val="24"/>
          <w:szCs w:val="24"/>
        </w:rPr>
      </w:pPr>
      <w:r w:rsidRPr="00B1242B">
        <w:rPr>
          <w:b/>
          <w:sz w:val="24"/>
          <w:szCs w:val="24"/>
        </w:rPr>
        <w:t>Added Value</w:t>
      </w:r>
    </w:p>
    <w:p w:rsidR="00B1242B" w:rsidRPr="00B1242B" w:rsidRDefault="00B1242B" w:rsidP="00B1242B">
      <w:pPr>
        <w:numPr>
          <w:ilvl w:val="0"/>
          <w:numId w:val="6"/>
        </w:numPr>
        <w:spacing w:after="0" w:line="240" w:lineRule="auto"/>
        <w:rPr>
          <w:sz w:val="24"/>
          <w:szCs w:val="24"/>
        </w:rPr>
      </w:pPr>
      <w:r w:rsidRPr="00B1242B">
        <w:rPr>
          <w:sz w:val="24"/>
          <w:szCs w:val="24"/>
        </w:rPr>
        <w:t xml:space="preserve">Added value can be achieved through a process </w:t>
      </w:r>
    </w:p>
    <w:p w:rsidR="00B1242B" w:rsidRPr="00B1242B" w:rsidRDefault="00B1242B" w:rsidP="00B1242B">
      <w:pPr>
        <w:numPr>
          <w:ilvl w:val="0"/>
          <w:numId w:val="6"/>
        </w:numPr>
        <w:spacing w:after="0" w:line="240" w:lineRule="auto"/>
        <w:rPr>
          <w:sz w:val="24"/>
          <w:szCs w:val="24"/>
        </w:rPr>
      </w:pPr>
      <w:r w:rsidRPr="00B1242B">
        <w:rPr>
          <w:sz w:val="24"/>
          <w:szCs w:val="24"/>
        </w:rPr>
        <w:t>Birds Eye takes Cod and Pollock and adds value to the fish and produces a range of fish products</w:t>
      </w:r>
    </w:p>
    <w:p w:rsidR="00B1242B" w:rsidRDefault="00B1242B" w:rsidP="00B1242B">
      <w:pPr>
        <w:spacing w:after="0" w:line="240" w:lineRule="auto"/>
        <w:rPr>
          <w:b/>
          <w:sz w:val="24"/>
          <w:szCs w:val="24"/>
        </w:rPr>
      </w:pPr>
      <w:r w:rsidRPr="00B1242B">
        <w:rPr>
          <w:b/>
          <w:sz w:val="24"/>
          <w:szCs w:val="24"/>
        </w:rPr>
        <w:t>Innovation</w:t>
      </w:r>
    </w:p>
    <w:p w:rsidR="003A4F04" w:rsidRPr="003A4F04" w:rsidRDefault="003A4F04" w:rsidP="003A4F04">
      <w:pPr>
        <w:numPr>
          <w:ilvl w:val="0"/>
          <w:numId w:val="6"/>
        </w:numPr>
        <w:spacing w:after="0" w:line="240" w:lineRule="auto"/>
        <w:rPr>
          <w:sz w:val="24"/>
          <w:szCs w:val="24"/>
        </w:rPr>
      </w:pPr>
      <w:r w:rsidRPr="003A4F04">
        <w:rPr>
          <w:sz w:val="24"/>
          <w:szCs w:val="24"/>
        </w:rPr>
        <w:t>Innovation is about putting a new idea or approach into action.</w:t>
      </w:r>
    </w:p>
    <w:p w:rsidR="00B1242B" w:rsidRDefault="003A4F04" w:rsidP="003A4F04">
      <w:pPr>
        <w:numPr>
          <w:ilvl w:val="0"/>
          <w:numId w:val="6"/>
        </w:numPr>
        <w:spacing w:after="0" w:line="240" w:lineRule="auto"/>
        <w:rPr>
          <w:sz w:val="24"/>
          <w:szCs w:val="24"/>
        </w:rPr>
      </w:pPr>
      <w:r w:rsidRPr="003A4F04">
        <w:rPr>
          <w:sz w:val="24"/>
          <w:szCs w:val="24"/>
        </w:rPr>
        <w:t>Innovation is commonly described as 'the commercially successful exploitation of ideas'.</w:t>
      </w:r>
    </w:p>
    <w:p w:rsidR="003A4F04" w:rsidRPr="003A4F04" w:rsidRDefault="003A4F04" w:rsidP="003A4F04">
      <w:pPr>
        <w:spacing w:after="0" w:line="240" w:lineRule="auto"/>
        <w:rPr>
          <w:b/>
          <w:color w:val="000000" w:themeColor="text1"/>
          <w:sz w:val="24"/>
          <w:szCs w:val="24"/>
        </w:rPr>
      </w:pPr>
      <w:r w:rsidRPr="003A4F04">
        <w:rPr>
          <w:b/>
          <w:sz w:val="24"/>
          <w:szCs w:val="24"/>
        </w:rPr>
        <w:t>Reliability</w:t>
      </w:r>
      <w:r>
        <w:rPr>
          <w:b/>
          <w:sz w:val="24"/>
          <w:szCs w:val="24"/>
        </w:rPr>
        <w:t xml:space="preserve"> - </w:t>
      </w:r>
      <w:r w:rsidRPr="003A4F04">
        <w:rPr>
          <w:rFonts w:ascii="Arial" w:hAnsi="Arial" w:cs="Arial"/>
          <w:b/>
          <w:color w:val="000000" w:themeColor="text1"/>
          <w:sz w:val="21"/>
          <w:szCs w:val="21"/>
          <w:shd w:val="clear" w:color="auto" w:fill="FFFFFF"/>
        </w:rPr>
        <w:t>The quality of being trustworthy or of performing consistently well.</w:t>
      </w:r>
    </w:p>
    <w:p w:rsidR="003A4F04" w:rsidRPr="003A4F04" w:rsidRDefault="003A4F04" w:rsidP="003A4F04">
      <w:pPr>
        <w:numPr>
          <w:ilvl w:val="0"/>
          <w:numId w:val="6"/>
        </w:numPr>
        <w:spacing w:after="0" w:line="240" w:lineRule="auto"/>
        <w:rPr>
          <w:sz w:val="24"/>
          <w:szCs w:val="24"/>
        </w:rPr>
      </w:pPr>
      <w:r w:rsidRPr="003A4F04">
        <w:rPr>
          <w:sz w:val="24"/>
          <w:szCs w:val="24"/>
        </w:rPr>
        <w:t>Reliability helps you keep your customers</w:t>
      </w:r>
    </w:p>
    <w:p w:rsidR="003A4F04" w:rsidRPr="003A4F04" w:rsidRDefault="003A4F04" w:rsidP="003A4F04">
      <w:pPr>
        <w:numPr>
          <w:ilvl w:val="0"/>
          <w:numId w:val="6"/>
        </w:numPr>
        <w:spacing w:after="0" w:line="240" w:lineRule="auto"/>
        <w:rPr>
          <w:sz w:val="24"/>
          <w:szCs w:val="24"/>
        </w:rPr>
      </w:pPr>
      <w:r w:rsidRPr="003A4F04">
        <w:rPr>
          <w:sz w:val="24"/>
          <w:szCs w:val="24"/>
        </w:rPr>
        <w:t>Reliability and trust go hand in hand</w:t>
      </w:r>
    </w:p>
    <w:p w:rsidR="003A4F04" w:rsidRDefault="003A4F04" w:rsidP="003A4F04">
      <w:pPr>
        <w:numPr>
          <w:ilvl w:val="0"/>
          <w:numId w:val="6"/>
        </w:numPr>
        <w:spacing w:after="0" w:line="240" w:lineRule="auto"/>
        <w:rPr>
          <w:sz w:val="24"/>
          <w:szCs w:val="24"/>
        </w:rPr>
      </w:pPr>
      <w:r w:rsidRPr="003A4F04">
        <w:rPr>
          <w:sz w:val="24"/>
          <w:szCs w:val="24"/>
        </w:rPr>
        <w:t>Reliability keeps bad reviews at bay</w:t>
      </w:r>
    </w:p>
    <w:p w:rsidR="003A4F04" w:rsidRDefault="003A4F04" w:rsidP="003A4F04">
      <w:pPr>
        <w:spacing w:after="0" w:line="240" w:lineRule="auto"/>
        <w:rPr>
          <w:b/>
          <w:sz w:val="24"/>
          <w:szCs w:val="24"/>
        </w:rPr>
      </w:pPr>
      <w:r w:rsidRPr="003A4F04">
        <w:rPr>
          <w:b/>
          <w:sz w:val="24"/>
          <w:szCs w:val="24"/>
        </w:rPr>
        <w:t>Quality</w:t>
      </w:r>
      <w:r>
        <w:rPr>
          <w:b/>
          <w:sz w:val="24"/>
          <w:szCs w:val="24"/>
        </w:rPr>
        <w:t xml:space="preserve"> - </w:t>
      </w:r>
      <w:r w:rsidRPr="003A4F04">
        <w:rPr>
          <w:b/>
          <w:sz w:val="24"/>
          <w:szCs w:val="24"/>
        </w:rPr>
        <w:t>"Quality is about meeting the needs and expectations of customers"</w:t>
      </w:r>
    </w:p>
    <w:p w:rsidR="003A4F04" w:rsidRDefault="003A4F04" w:rsidP="003A4F04">
      <w:pPr>
        <w:spacing w:after="0" w:line="240" w:lineRule="auto"/>
        <w:rPr>
          <w:sz w:val="24"/>
          <w:szCs w:val="24"/>
        </w:rPr>
      </w:pPr>
      <w:r w:rsidRPr="003A4F04">
        <w:rPr>
          <w:sz w:val="24"/>
          <w:szCs w:val="24"/>
        </w:rPr>
        <w:t>Customers want quality that is appropriate to the price that they are prepared to pay and the level of competition in the market.</w:t>
      </w:r>
    </w:p>
    <w:p w:rsidR="001F0A31" w:rsidRDefault="001F0A31" w:rsidP="003A4F04">
      <w:pPr>
        <w:spacing w:after="0" w:line="240" w:lineRule="auto"/>
        <w:rPr>
          <w:rFonts w:eastAsia="Times New Roman" w:cstheme="minorHAnsi"/>
          <w:b/>
          <w:sz w:val="28"/>
          <w:szCs w:val="24"/>
          <w:lang w:eastAsia="en-GB"/>
        </w:rPr>
      </w:pPr>
    </w:p>
    <w:p w:rsidR="001F0A31" w:rsidRDefault="001F0A31" w:rsidP="003A4F04">
      <w:pPr>
        <w:spacing w:after="0" w:line="240" w:lineRule="auto"/>
        <w:rPr>
          <w:rFonts w:eastAsia="Times New Roman" w:cstheme="minorHAnsi"/>
          <w:b/>
          <w:sz w:val="28"/>
          <w:szCs w:val="24"/>
          <w:lang w:eastAsia="en-GB"/>
        </w:rPr>
      </w:pPr>
    </w:p>
    <w:p w:rsidR="003A4F04" w:rsidRPr="003A4F04" w:rsidRDefault="003A4F04" w:rsidP="003A4F04">
      <w:pPr>
        <w:spacing w:after="0" w:line="240" w:lineRule="auto"/>
        <w:rPr>
          <w:rFonts w:eastAsia="Times New Roman" w:cstheme="minorHAnsi"/>
          <w:b/>
          <w:sz w:val="28"/>
          <w:szCs w:val="24"/>
          <w:lang w:eastAsia="en-GB"/>
        </w:rPr>
      </w:pPr>
      <w:r w:rsidRPr="003A4F04">
        <w:rPr>
          <w:rFonts w:eastAsia="Times New Roman" w:cstheme="minorHAnsi"/>
          <w:b/>
          <w:sz w:val="28"/>
          <w:szCs w:val="24"/>
          <w:lang w:eastAsia="en-GB"/>
        </w:rPr>
        <w:lastRenderedPageBreak/>
        <w:t>c) The purpose of product differentiation</w:t>
      </w:r>
    </w:p>
    <w:p w:rsidR="003A4F04" w:rsidRPr="001F0A31" w:rsidRDefault="003A4F04" w:rsidP="003A4F04">
      <w:pPr>
        <w:spacing w:after="0" w:line="240" w:lineRule="auto"/>
        <w:rPr>
          <w:sz w:val="14"/>
          <w:szCs w:val="24"/>
        </w:rPr>
      </w:pPr>
      <w:r w:rsidRPr="003A4F04">
        <w:rPr>
          <w:sz w:val="24"/>
          <w:szCs w:val="24"/>
        </w:rPr>
        <w:t>The ways in which a company gains competitive advantage e.g. strong product branding, price, marketing and customer service</w:t>
      </w:r>
      <w:r w:rsidRPr="003A4F04">
        <w:rPr>
          <w:sz w:val="24"/>
          <w:szCs w:val="24"/>
        </w:rPr>
        <w:br/>
      </w:r>
    </w:p>
    <w:p w:rsidR="003A4F04" w:rsidRDefault="003A4F04" w:rsidP="003A4F04">
      <w:pPr>
        <w:spacing w:after="0" w:line="240" w:lineRule="auto"/>
        <w:rPr>
          <w:sz w:val="24"/>
          <w:szCs w:val="24"/>
        </w:rPr>
      </w:pPr>
      <w:r w:rsidRPr="003A4F04">
        <w:rPr>
          <w:sz w:val="24"/>
          <w:szCs w:val="24"/>
        </w:rPr>
        <w:t>Consumers must be able to perceive that your brand is different from its competitors and may be willing to pay a higher price</w:t>
      </w:r>
    </w:p>
    <w:p w:rsidR="003A4F04" w:rsidRPr="003A4F04" w:rsidRDefault="003A4F04" w:rsidP="003A4F04">
      <w:pPr>
        <w:numPr>
          <w:ilvl w:val="0"/>
          <w:numId w:val="11"/>
        </w:numPr>
        <w:spacing w:after="0" w:line="240" w:lineRule="auto"/>
        <w:rPr>
          <w:sz w:val="24"/>
          <w:szCs w:val="24"/>
        </w:rPr>
      </w:pPr>
      <w:r w:rsidRPr="003A4F04">
        <w:rPr>
          <w:sz w:val="24"/>
          <w:szCs w:val="24"/>
        </w:rPr>
        <w:t>Where a product is different from the competition in some way</w:t>
      </w:r>
    </w:p>
    <w:p w:rsidR="003A4F04" w:rsidRDefault="003A4F04" w:rsidP="003A4F04">
      <w:pPr>
        <w:numPr>
          <w:ilvl w:val="0"/>
          <w:numId w:val="11"/>
        </w:numPr>
        <w:spacing w:after="0" w:line="240" w:lineRule="auto"/>
        <w:rPr>
          <w:sz w:val="24"/>
          <w:szCs w:val="24"/>
        </w:rPr>
      </w:pPr>
      <w:r w:rsidRPr="003A4F04">
        <w:rPr>
          <w:sz w:val="24"/>
          <w:szCs w:val="24"/>
        </w:rPr>
        <w:t>Consumers must be able to perceive this difference and may be willing to pay a premium price for the product</w:t>
      </w:r>
    </w:p>
    <w:p w:rsidR="00185A3A" w:rsidRPr="001F0A31" w:rsidRDefault="00185A3A" w:rsidP="001F0A31">
      <w:pPr>
        <w:spacing w:after="0" w:line="240" w:lineRule="auto"/>
        <w:rPr>
          <w:sz w:val="14"/>
          <w:szCs w:val="24"/>
        </w:rPr>
      </w:pPr>
    </w:p>
    <w:p w:rsidR="00185A3A" w:rsidRPr="00185A3A" w:rsidRDefault="00185A3A" w:rsidP="00185A3A">
      <w:pPr>
        <w:spacing w:after="0" w:line="240" w:lineRule="auto"/>
        <w:rPr>
          <w:b/>
          <w:sz w:val="24"/>
          <w:szCs w:val="24"/>
        </w:rPr>
      </w:pPr>
      <w:r w:rsidRPr="00185A3A">
        <w:rPr>
          <w:b/>
          <w:sz w:val="24"/>
          <w:szCs w:val="24"/>
        </w:rPr>
        <w:t>Methods of differentiation</w:t>
      </w:r>
    </w:p>
    <w:p w:rsidR="00185A3A" w:rsidRPr="00185A3A" w:rsidRDefault="00185A3A" w:rsidP="00185A3A">
      <w:pPr>
        <w:numPr>
          <w:ilvl w:val="0"/>
          <w:numId w:val="12"/>
        </w:numPr>
        <w:spacing w:after="0" w:line="240" w:lineRule="auto"/>
        <w:rPr>
          <w:sz w:val="24"/>
          <w:szCs w:val="24"/>
        </w:rPr>
      </w:pPr>
      <w:r w:rsidRPr="00185A3A">
        <w:rPr>
          <w:sz w:val="24"/>
          <w:szCs w:val="24"/>
        </w:rPr>
        <w:t xml:space="preserve">Through </w:t>
      </w:r>
      <w:r w:rsidRPr="00185A3A">
        <w:rPr>
          <w:b/>
          <w:sz w:val="24"/>
          <w:szCs w:val="24"/>
        </w:rPr>
        <w:t>reputation</w:t>
      </w:r>
      <w:r w:rsidRPr="00185A3A">
        <w:rPr>
          <w:sz w:val="24"/>
          <w:szCs w:val="24"/>
        </w:rPr>
        <w:t xml:space="preserve"> (hair salon, </w:t>
      </w:r>
      <w:hyperlink r:id="rId6" w:history="1">
        <w:r w:rsidRPr="00185A3A">
          <w:rPr>
            <w:rStyle w:val="Hyperlink"/>
            <w:sz w:val="24"/>
            <w:szCs w:val="24"/>
          </w:rPr>
          <w:t>restaurant</w:t>
        </w:r>
      </w:hyperlink>
      <w:r w:rsidRPr="00185A3A">
        <w:rPr>
          <w:sz w:val="24"/>
          <w:szCs w:val="24"/>
        </w:rPr>
        <w:t>)</w:t>
      </w:r>
    </w:p>
    <w:p w:rsidR="00185A3A" w:rsidRPr="00185A3A" w:rsidRDefault="00185A3A" w:rsidP="00185A3A">
      <w:pPr>
        <w:numPr>
          <w:ilvl w:val="0"/>
          <w:numId w:val="12"/>
        </w:numPr>
        <w:spacing w:after="0" w:line="240" w:lineRule="auto"/>
        <w:rPr>
          <w:sz w:val="24"/>
          <w:szCs w:val="24"/>
        </w:rPr>
      </w:pPr>
      <w:r w:rsidRPr="00185A3A">
        <w:rPr>
          <w:sz w:val="24"/>
          <w:szCs w:val="24"/>
        </w:rPr>
        <w:t xml:space="preserve">Through </w:t>
      </w:r>
      <w:r w:rsidRPr="00185A3A">
        <w:rPr>
          <w:b/>
          <w:sz w:val="24"/>
          <w:szCs w:val="24"/>
        </w:rPr>
        <w:t>customer service</w:t>
      </w:r>
      <w:r w:rsidRPr="00185A3A">
        <w:rPr>
          <w:sz w:val="24"/>
          <w:szCs w:val="24"/>
        </w:rPr>
        <w:t xml:space="preserve"> or </w:t>
      </w:r>
      <w:r w:rsidRPr="00185A3A">
        <w:rPr>
          <w:b/>
          <w:sz w:val="24"/>
          <w:szCs w:val="24"/>
        </w:rPr>
        <w:t>after sales service</w:t>
      </w:r>
      <w:r w:rsidRPr="00185A3A">
        <w:rPr>
          <w:sz w:val="24"/>
          <w:szCs w:val="24"/>
        </w:rPr>
        <w:t xml:space="preserve"> (Marks and Spencer)</w:t>
      </w:r>
    </w:p>
    <w:p w:rsidR="00185A3A" w:rsidRPr="00185A3A" w:rsidRDefault="00185A3A" w:rsidP="00185A3A">
      <w:pPr>
        <w:numPr>
          <w:ilvl w:val="0"/>
          <w:numId w:val="12"/>
        </w:numPr>
        <w:spacing w:after="0" w:line="240" w:lineRule="auto"/>
        <w:rPr>
          <w:sz w:val="24"/>
          <w:szCs w:val="24"/>
        </w:rPr>
      </w:pPr>
      <w:r w:rsidRPr="00185A3A">
        <w:rPr>
          <w:sz w:val="24"/>
          <w:szCs w:val="24"/>
        </w:rPr>
        <w:t xml:space="preserve">Through </w:t>
      </w:r>
      <w:r w:rsidRPr="00185A3A">
        <w:rPr>
          <w:b/>
          <w:sz w:val="24"/>
          <w:szCs w:val="24"/>
        </w:rPr>
        <w:t>value for money</w:t>
      </w:r>
      <w:r w:rsidRPr="00185A3A">
        <w:rPr>
          <w:sz w:val="24"/>
          <w:szCs w:val="24"/>
        </w:rPr>
        <w:t xml:space="preserve"> (ASDA, Lidl, Aldi, Primark)</w:t>
      </w:r>
    </w:p>
    <w:p w:rsidR="00185A3A" w:rsidRPr="00185A3A" w:rsidRDefault="00185A3A" w:rsidP="00185A3A">
      <w:pPr>
        <w:numPr>
          <w:ilvl w:val="0"/>
          <w:numId w:val="12"/>
        </w:numPr>
        <w:spacing w:after="0" w:line="240" w:lineRule="auto"/>
        <w:rPr>
          <w:sz w:val="24"/>
          <w:szCs w:val="24"/>
        </w:rPr>
      </w:pPr>
      <w:r w:rsidRPr="00185A3A">
        <w:rPr>
          <w:sz w:val="24"/>
          <w:szCs w:val="24"/>
        </w:rPr>
        <w:t xml:space="preserve">Through </w:t>
      </w:r>
      <w:r w:rsidRPr="00185A3A">
        <w:rPr>
          <w:b/>
          <w:sz w:val="24"/>
          <w:szCs w:val="24"/>
        </w:rPr>
        <w:t>product features</w:t>
      </w:r>
      <w:r w:rsidRPr="00185A3A">
        <w:rPr>
          <w:sz w:val="24"/>
          <w:szCs w:val="24"/>
        </w:rPr>
        <w:t xml:space="preserve"> (Cars, mobile phones)</w:t>
      </w:r>
    </w:p>
    <w:p w:rsidR="00185A3A" w:rsidRPr="001F0A31" w:rsidRDefault="00185A3A" w:rsidP="00185A3A">
      <w:pPr>
        <w:spacing w:after="0" w:line="240" w:lineRule="auto"/>
        <w:rPr>
          <w:sz w:val="14"/>
          <w:szCs w:val="24"/>
        </w:rPr>
      </w:pPr>
    </w:p>
    <w:p w:rsidR="00185A3A" w:rsidRPr="00185A3A" w:rsidRDefault="00185A3A" w:rsidP="00185A3A">
      <w:pPr>
        <w:spacing w:line="240" w:lineRule="auto"/>
        <w:rPr>
          <w:bCs/>
          <w:sz w:val="24"/>
          <w:szCs w:val="24"/>
        </w:rPr>
      </w:pPr>
      <w:r w:rsidRPr="00185A3A">
        <w:rPr>
          <w:bCs/>
          <w:sz w:val="24"/>
          <w:szCs w:val="24"/>
        </w:rPr>
        <w:t>An important part of the marketing of the product is through product differentiation. This means making the product different from its competitors.</w:t>
      </w:r>
    </w:p>
    <w:p w:rsidR="00185A3A" w:rsidRPr="00185A3A" w:rsidRDefault="00185A3A" w:rsidP="00185A3A">
      <w:pPr>
        <w:spacing w:line="240" w:lineRule="auto"/>
        <w:rPr>
          <w:bCs/>
          <w:sz w:val="24"/>
          <w:szCs w:val="24"/>
        </w:rPr>
      </w:pPr>
      <w:r w:rsidRPr="00185A3A">
        <w:rPr>
          <w:bCs/>
          <w:sz w:val="24"/>
          <w:szCs w:val="24"/>
        </w:rPr>
        <w:t xml:space="preserve">A </w:t>
      </w:r>
      <w:r w:rsidRPr="001F0A31">
        <w:rPr>
          <w:b/>
          <w:bCs/>
          <w:sz w:val="24"/>
          <w:szCs w:val="24"/>
        </w:rPr>
        <w:t>Unique Selling Point</w:t>
      </w:r>
      <w:r w:rsidRPr="00185A3A">
        <w:rPr>
          <w:bCs/>
          <w:sz w:val="24"/>
          <w:szCs w:val="24"/>
        </w:rPr>
        <w:t xml:space="preserve"> (sometimes called a Unique Sales Proposition) is a feature or benefit that separates a product from its competitors. The concept of a USP is one of the basics of effective marketing and business that has stood the test of time.</w:t>
      </w:r>
    </w:p>
    <w:p w:rsidR="00185A3A" w:rsidRPr="00185A3A" w:rsidRDefault="00185A3A" w:rsidP="00185A3A">
      <w:pPr>
        <w:spacing w:line="240" w:lineRule="auto"/>
        <w:rPr>
          <w:bCs/>
          <w:sz w:val="24"/>
          <w:szCs w:val="24"/>
        </w:rPr>
      </w:pPr>
      <w:r w:rsidRPr="00185A3A">
        <w:rPr>
          <w:bCs/>
          <w:sz w:val="24"/>
          <w:szCs w:val="24"/>
        </w:rPr>
        <w:t>This could be a lower price, a smaller version of the product, offering extra functions, or even simply producing a standard product in a range of colours or designs.</w:t>
      </w:r>
    </w:p>
    <w:p w:rsidR="00185A3A" w:rsidRPr="00185A3A" w:rsidRDefault="00185A3A" w:rsidP="00185A3A">
      <w:pPr>
        <w:spacing w:line="240" w:lineRule="auto"/>
        <w:rPr>
          <w:bCs/>
          <w:sz w:val="24"/>
          <w:szCs w:val="24"/>
        </w:rPr>
      </w:pPr>
      <w:r w:rsidRPr="00185A3A">
        <w:rPr>
          <w:bCs/>
          <w:sz w:val="24"/>
          <w:szCs w:val="24"/>
        </w:rPr>
        <w:t>A business needs to look at its unique selling points compared to competitors. If it doesn't have any, the business will probably struggle to make the product seem attractive to customers (the remaining option is usually to compete solely on price).</w:t>
      </w:r>
    </w:p>
    <w:p w:rsidR="00185A3A" w:rsidRPr="00185A3A" w:rsidRDefault="00185A3A" w:rsidP="00185A3A">
      <w:pPr>
        <w:spacing w:line="240" w:lineRule="auto"/>
        <w:rPr>
          <w:bCs/>
          <w:sz w:val="24"/>
          <w:szCs w:val="24"/>
        </w:rPr>
      </w:pPr>
      <w:r w:rsidRPr="00185A3A">
        <w:rPr>
          <w:bCs/>
          <w:sz w:val="24"/>
          <w:szCs w:val="24"/>
        </w:rPr>
        <w:t>If a business finds that its customers are switching to competitors or buying purely on price, it should be asked whether the business has identified the USPs for its products and services. If it has, then the question is whether it is communicating USPs clearly to customers?</w:t>
      </w:r>
    </w:p>
    <w:p w:rsidR="00185A3A" w:rsidRDefault="00185A3A" w:rsidP="00185A3A">
      <w:pPr>
        <w:spacing w:after="0" w:line="240" w:lineRule="auto"/>
        <w:rPr>
          <w:rFonts w:eastAsia="Times New Roman" w:cstheme="minorHAnsi"/>
          <w:b/>
          <w:sz w:val="28"/>
          <w:szCs w:val="24"/>
          <w:lang w:eastAsia="en-GB"/>
        </w:rPr>
      </w:pPr>
      <w:r w:rsidRPr="00185A3A">
        <w:rPr>
          <w:rFonts w:eastAsia="Times New Roman" w:cstheme="minorHAnsi"/>
          <w:b/>
          <w:sz w:val="28"/>
          <w:szCs w:val="24"/>
          <w:lang w:eastAsia="en-GB"/>
        </w:rPr>
        <w:t>d) Adding value to products/services</w:t>
      </w:r>
    </w:p>
    <w:p w:rsidR="00185A3A" w:rsidRPr="001F0A31" w:rsidRDefault="00185A3A" w:rsidP="00185A3A">
      <w:pPr>
        <w:spacing w:after="0" w:line="240" w:lineRule="auto"/>
        <w:rPr>
          <w:sz w:val="14"/>
          <w:szCs w:val="24"/>
        </w:rPr>
      </w:pPr>
    </w:p>
    <w:p w:rsidR="00185A3A" w:rsidRPr="00185A3A" w:rsidRDefault="00185A3A" w:rsidP="00185A3A">
      <w:pPr>
        <w:spacing w:after="0" w:line="240" w:lineRule="auto"/>
        <w:rPr>
          <w:bCs/>
          <w:sz w:val="24"/>
          <w:szCs w:val="24"/>
        </w:rPr>
      </w:pPr>
      <w:r w:rsidRPr="00185A3A">
        <w:rPr>
          <w:bCs/>
          <w:sz w:val="24"/>
          <w:szCs w:val="24"/>
        </w:rPr>
        <w:t>Added value is equivalent to the increase in value that a business creates by undertaking the production process. It is quite easy to think of some examples of how a production process can add value.</w:t>
      </w:r>
    </w:p>
    <w:p w:rsidR="00185A3A" w:rsidRPr="001F0A31" w:rsidRDefault="00185A3A" w:rsidP="00185A3A">
      <w:pPr>
        <w:spacing w:after="0" w:line="240" w:lineRule="auto"/>
        <w:rPr>
          <w:sz w:val="14"/>
          <w:szCs w:val="24"/>
        </w:rPr>
      </w:pPr>
    </w:p>
    <w:p w:rsidR="00185A3A" w:rsidRPr="00185A3A" w:rsidRDefault="00185A3A" w:rsidP="00185A3A">
      <w:pPr>
        <w:spacing w:after="0" w:line="240" w:lineRule="auto"/>
        <w:rPr>
          <w:b/>
          <w:bCs/>
          <w:sz w:val="24"/>
          <w:szCs w:val="24"/>
        </w:rPr>
      </w:pPr>
      <w:r w:rsidRPr="00185A3A">
        <w:rPr>
          <w:b/>
          <w:bCs/>
          <w:sz w:val="24"/>
          <w:szCs w:val="24"/>
        </w:rPr>
        <w:t>Adding value = the difference between the price of the finished product/service and the cost of the inputs involved in making it</w:t>
      </w:r>
    </w:p>
    <w:p w:rsidR="003A4F04" w:rsidRPr="001F0A31" w:rsidRDefault="003A4F04" w:rsidP="003A4F04">
      <w:pPr>
        <w:spacing w:after="0" w:line="240" w:lineRule="auto"/>
        <w:rPr>
          <w:sz w:val="14"/>
          <w:szCs w:val="24"/>
        </w:rPr>
      </w:pPr>
    </w:p>
    <w:p w:rsidR="00185A3A" w:rsidRPr="00185A3A" w:rsidRDefault="00185A3A" w:rsidP="00185A3A">
      <w:pPr>
        <w:numPr>
          <w:ilvl w:val="0"/>
          <w:numId w:val="13"/>
        </w:numPr>
        <w:spacing w:after="0" w:line="240" w:lineRule="auto"/>
        <w:rPr>
          <w:sz w:val="24"/>
          <w:szCs w:val="24"/>
        </w:rPr>
      </w:pPr>
      <w:r w:rsidRPr="00185A3A">
        <w:rPr>
          <w:b/>
          <w:bCs/>
          <w:sz w:val="24"/>
          <w:szCs w:val="24"/>
        </w:rPr>
        <w:t>Design</w:t>
      </w:r>
      <w:r w:rsidRPr="00185A3A">
        <w:rPr>
          <w:sz w:val="24"/>
          <w:szCs w:val="24"/>
        </w:rPr>
        <w:t xml:space="preserve"> – develop new technology/design features to make their product unique (differentiation advantage)</w:t>
      </w:r>
    </w:p>
    <w:p w:rsidR="00185A3A" w:rsidRPr="00185A3A" w:rsidRDefault="00185A3A" w:rsidP="00185A3A">
      <w:pPr>
        <w:numPr>
          <w:ilvl w:val="0"/>
          <w:numId w:val="13"/>
        </w:numPr>
        <w:spacing w:after="0" w:line="240" w:lineRule="auto"/>
        <w:rPr>
          <w:sz w:val="24"/>
          <w:szCs w:val="24"/>
        </w:rPr>
      </w:pPr>
      <w:r w:rsidRPr="00185A3A">
        <w:rPr>
          <w:b/>
          <w:bCs/>
          <w:sz w:val="24"/>
          <w:szCs w:val="24"/>
        </w:rPr>
        <w:t>Production</w:t>
      </w:r>
      <w:r w:rsidRPr="00185A3A">
        <w:rPr>
          <w:sz w:val="24"/>
          <w:szCs w:val="24"/>
        </w:rPr>
        <w:t xml:space="preserve"> – achieving quality and efficiency adds value. </w:t>
      </w:r>
    </w:p>
    <w:p w:rsidR="00185A3A" w:rsidRPr="00185A3A" w:rsidRDefault="00185A3A" w:rsidP="00185A3A">
      <w:pPr>
        <w:numPr>
          <w:ilvl w:val="1"/>
          <w:numId w:val="13"/>
        </w:numPr>
        <w:spacing w:after="0" w:line="240" w:lineRule="auto"/>
        <w:rPr>
          <w:sz w:val="24"/>
          <w:szCs w:val="24"/>
        </w:rPr>
      </w:pPr>
      <w:r w:rsidRPr="00185A3A">
        <w:rPr>
          <w:sz w:val="24"/>
          <w:szCs w:val="24"/>
        </w:rPr>
        <w:t>Quality will ensure a higher price can be charged (differentiation advantage)</w:t>
      </w:r>
    </w:p>
    <w:p w:rsidR="00185A3A" w:rsidRPr="00185A3A" w:rsidRDefault="00185A3A" w:rsidP="00185A3A">
      <w:pPr>
        <w:numPr>
          <w:ilvl w:val="1"/>
          <w:numId w:val="13"/>
        </w:numPr>
        <w:spacing w:after="0" w:line="240" w:lineRule="auto"/>
        <w:rPr>
          <w:sz w:val="24"/>
          <w:szCs w:val="24"/>
        </w:rPr>
      </w:pPr>
      <w:r w:rsidRPr="00185A3A">
        <w:rPr>
          <w:sz w:val="24"/>
          <w:szCs w:val="24"/>
        </w:rPr>
        <w:t>Efficiency helps cut costs of the input (cost advantage)</w:t>
      </w:r>
    </w:p>
    <w:p w:rsidR="00185A3A" w:rsidRPr="00185A3A" w:rsidRDefault="00185A3A" w:rsidP="00185A3A">
      <w:pPr>
        <w:numPr>
          <w:ilvl w:val="0"/>
          <w:numId w:val="13"/>
        </w:numPr>
        <w:spacing w:after="0" w:line="240" w:lineRule="auto"/>
        <w:rPr>
          <w:sz w:val="24"/>
          <w:szCs w:val="24"/>
        </w:rPr>
      </w:pPr>
      <w:r w:rsidRPr="00185A3A">
        <w:rPr>
          <w:b/>
          <w:bCs/>
          <w:sz w:val="24"/>
          <w:szCs w:val="24"/>
        </w:rPr>
        <w:t xml:space="preserve">Marketing </w:t>
      </w:r>
      <w:r w:rsidRPr="00185A3A">
        <w:rPr>
          <w:sz w:val="24"/>
          <w:szCs w:val="24"/>
        </w:rPr>
        <w:t>– creating an image that makes the product more desirable, a brand differentiation advantage</w:t>
      </w:r>
    </w:p>
    <w:p w:rsidR="00185A3A" w:rsidRDefault="00185A3A" w:rsidP="00185A3A">
      <w:pPr>
        <w:pStyle w:val="ListParagraph"/>
        <w:numPr>
          <w:ilvl w:val="0"/>
          <w:numId w:val="13"/>
        </w:numPr>
        <w:spacing w:after="0" w:line="240" w:lineRule="auto"/>
        <w:rPr>
          <w:sz w:val="24"/>
          <w:szCs w:val="24"/>
        </w:rPr>
      </w:pPr>
      <w:r w:rsidRPr="00185A3A">
        <w:rPr>
          <w:b/>
          <w:bCs/>
          <w:sz w:val="24"/>
          <w:szCs w:val="24"/>
        </w:rPr>
        <w:t>Offering convenience</w:t>
      </w:r>
      <w:r w:rsidRPr="00185A3A">
        <w:rPr>
          <w:sz w:val="24"/>
          <w:szCs w:val="24"/>
        </w:rPr>
        <w:t xml:space="preserve"> – customers will often pay a little more for a product that they can have straightaway, or which saves them time.</w:t>
      </w:r>
    </w:p>
    <w:p w:rsidR="00185A3A" w:rsidRPr="001F0A31" w:rsidRDefault="00185A3A" w:rsidP="00185A3A">
      <w:pPr>
        <w:spacing w:after="0" w:line="240" w:lineRule="auto"/>
        <w:rPr>
          <w:sz w:val="14"/>
          <w:szCs w:val="24"/>
        </w:rPr>
      </w:pPr>
    </w:p>
    <w:p w:rsidR="00185A3A" w:rsidRPr="00185A3A" w:rsidRDefault="00185A3A" w:rsidP="00185A3A">
      <w:pPr>
        <w:spacing w:after="0" w:line="240" w:lineRule="auto"/>
        <w:rPr>
          <w:b/>
          <w:color w:val="000000" w:themeColor="text1"/>
          <w:sz w:val="24"/>
          <w:szCs w:val="24"/>
        </w:rPr>
      </w:pPr>
      <w:r w:rsidRPr="00185A3A">
        <w:rPr>
          <w:b/>
          <w:color w:val="000000" w:themeColor="text1"/>
          <w:sz w:val="24"/>
          <w:szCs w:val="24"/>
        </w:rPr>
        <w:t>The key benefits to a business of adding value include:</w:t>
      </w:r>
    </w:p>
    <w:p w:rsidR="00185A3A" w:rsidRPr="00185A3A" w:rsidRDefault="00185A3A" w:rsidP="00185A3A">
      <w:pPr>
        <w:pStyle w:val="ListParagraph"/>
        <w:numPr>
          <w:ilvl w:val="0"/>
          <w:numId w:val="15"/>
        </w:numPr>
        <w:spacing w:after="0" w:line="240" w:lineRule="auto"/>
        <w:rPr>
          <w:color w:val="000000" w:themeColor="text1"/>
          <w:sz w:val="24"/>
          <w:szCs w:val="24"/>
        </w:rPr>
      </w:pPr>
      <w:r w:rsidRPr="00185A3A">
        <w:rPr>
          <w:color w:val="000000" w:themeColor="text1"/>
          <w:sz w:val="24"/>
          <w:szCs w:val="24"/>
        </w:rPr>
        <w:t>Charging a higher price</w:t>
      </w:r>
    </w:p>
    <w:p w:rsidR="00185A3A" w:rsidRPr="00185A3A" w:rsidRDefault="00185A3A" w:rsidP="00185A3A">
      <w:pPr>
        <w:pStyle w:val="ListParagraph"/>
        <w:numPr>
          <w:ilvl w:val="0"/>
          <w:numId w:val="14"/>
        </w:numPr>
        <w:spacing w:after="0" w:line="240" w:lineRule="auto"/>
        <w:rPr>
          <w:color w:val="000000" w:themeColor="text1"/>
          <w:sz w:val="24"/>
          <w:szCs w:val="24"/>
        </w:rPr>
      </w:pPr>
      <w:r w:rsidRPr="00185A3A">
        <w:rPr>
          <w:color w:val="000000" w:themeColor="text1"/>
          <w:sz w:val="24"/>
          <w:szCs w:val="24"/>
        </w:rPr>
        <w:t>Creating a point of difference from the competition</w:t>
      </w:r>
    </w:p>
    <w:p w:rsidR="00185A3A" w:rsidRPr="00185A3A" w:rsidRDefault="00185A3A" w:rsidP="00185A3A">
      <w:pPr>
        <w:pStyle w:val="ListParagraph"/>
        <w:numPr>
          <w:ilvl w:val="0"/>
          <w:numId w:val="14"/>
        </w:numPr>
        <w:spacing w:after="0" w:line="240" w:lineRule="auto"/>
        <w:rPr>
          <w:color w:val="000000" w:themeColor="text1"/>
          <w:sz w:val="24"/>
          <w:szCs w:val="24"/>
        </w:rPr>
      </w:pPr>
      <w:r w:rsidRPr="00185A3A">
        <w:rPr>
          <w:color w:val="000000" w:themeColor="text1"/>
          <w:sz w:val="24"/>
          <w:szCs w:val="24"/>
        </w:rPr>
        <w:t>Protecting from competitors trying to steal customers by charging lower prices</w:t>
      </w:r>
    </w:p>
    <w:p w:rsidR="00185A3A" w:rsidRPr="001F0A31" w:rsidRDefault="00185A3A" w:rsidP="00185A3A">
      <w:pPr>
        <w:pStyle w:val="ListParagraph"/>
        <w:numPr>
          <w:ilvl w:val="0"/>
          <w:numId w:val="14"/>
        </w:numPr>
        <w:spacing w:after="0" w:line="240" w:lineRule="auto"/>
        <w:rPr>
          <w:color w:val="000000" w:themeColor="text1"/>
          <w:sz w:val="24"/>
          <w:szCs w:val="24"/>
        </w:rPr>
      </w:pPr>
      <w:r w:rsidRPr="00185A3A">
        <w:rPr>
          <w:color w:val="000000" w:themeColor="text1"/>
          <w:sz w:val="24"/>
          <w:szCs w:val="24"/>
        </w:rPr>
        <w:t>Focusing a business more closely on its target market segment</w:t>
      </w:r>
      <w:bookmarkStart w:id="0" w:name="_GoBack"/>
      <w:bookmarkEnd w:id="0"/>
    </w:p>
    <w:sectPr w:rsidR="00185A3A" w:rsidRPr="001F0A31" w:rsidSect="002870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9FC"/>
    <w:multiLevelType w:val="hybridMultilevel"/>
    <w:tmpl w:val="33B29FD0"/>
    <w:lvl w:ilvl="0" w:tplc="7AA47FD6">
      <w:start w:val="1"/>
      <w:numFmt w:val="bullet"/>
      <w:lvlText w:val="•"/>
      <w:lvlJc w:val="left"/>
      <w:pPr>
        <w:tabs>
          <w:tab w:val="num" w:pos="720"/>
        </w:tabs>
        <w:ind w:left="720" w:hanging="360"/>
      </w:pPr>
      <w:rPr>
        <w:rFonts w:ascii="Arial" w:hAnsi="Arial" w:hint="default"/>
      </w:rPr>
    </w:lvl>
    <w:lvl w:ilvl="1" w:tplc="C854CAE8" w:tentative="1">
      <w:start w:val="1"/>
      <w:numFmt w:val="bullet"/>
      <w:lvlText w:val="•"/>
      <w:lvlJc w:val="left"/>
      <w:pPr>
        <w:tabs>
          <w:tab w:val="num" w:pos="1440"/>
        </w:tabs>
        <w:ind w:left="1440" w:hanging="360"/>
      </w:pPr>
      <w:rPr>
        <w:rFonts w:ascii="Arial" w:hAnsi="Arial" w:hint="default"/>
      </w:rPr>
    </w:lvl>
    <w:lvl w:ilvl="2" w:tplc="C8AE4C18" w:tentative="1">
      <w:start w:val="1"/>
      <w:numFmt w:val="bullet"/>
      <w:lvlText w:val="•"/>
      <w:lvlJc w:val="left"/>
      <w:pPr>
        <w:tabs>
          <w:tab w:val="num" w:pos="2160"/>
        </w:tabs>
        <w:ind w:left="2160" w:hanging="360"/>
      </w:pPr>
      <w:rPr>
        <w:rFonts w:ascii="Arial" w:hAnsi="Arial" w:hint="default"/>
      </w:rPr>
    </w:lvl>
    <w:lvl w:ilvl="3" w:tplc="96D273EC" w:tentative="1">
      <w:start w:val="1"/>
      <w:numFmt w:val="bullet"/>
      <w:lvlText w:val="•"/>
      <w:lvlJc w:val="left"/>
      <w:pPr>
        <w:tabs>
          <w:tab w:val="num" w:pos="2880"/>
        </w:tabs>
        <w:ind w:left="2880" w:hanging="360"/>
      </w:pPr>
      <w:rPr>
        <w:rFonts w:ascii="Arial" w:hAnsi="Arial" w:hint="default"/>
      </w:rPr>
    </w:lvl>
    <w:lvl w:ilvl="4" w:tplc="90629AFA" w:tentative="1">
      <w:start w:val="1"/>
      <w:numFmt w:val="bullet"/>
      <w:lvlText w:val="•"/>
      <w:lvlJc w:val="left"/>
      <w:pPr>
        <w:tabs>
          <w:tab w:val="num" w:pos="3600"/>
        </w:tabs>
        <w:ind w:left="3600" w:hanging="360"/>
      </w:pPr>
      <w:rPr>
        <w:rFonts w:ascii="Arial" w:hAnsi="Arial" w:hint="default"/>
      </w:rPr>
    </w:lvl>
    <w:lvl w:ilvl="5" w:tplc="CDEC74A6" w:tentative="1">
      <w:start w:val="1"/>
      <w:numFmt w:val="bullet"/>
      <w:lvlText w:val="•"/>
      <w:lvlJc w:val="left"/>
      <w:pPr>
        <w:tabs>
          <w:tab w:val="num" w:pos="4320"/>
        </w:tabs>
        <w:ind w:left="4320" w:hanging="360"/>
      </w:pPr>
      <w:rPr>
        <w:rFonts w:ascii="Arial" w:hAnsi="Arial" w:hint="default"/>
      </w:rPr>
    </w:lvl>
    <w:lvl w:ilvl="6" w:tplc="6F50D48E" w:tentative="1">
      <w:start w:val="1"/>
      <w:numFmt w:val="bullet"/>
      <w:lvlText w:val="•"/>
      <w:lvlJc w:val="left"/>
      <w:pPr>
        <w:tabs>
          <w:tab w:val="num" w:pos="5040"/>
        </w:tabs>
        <w:ind w:left="5040" w:hanging="360"/>
      </w:pPr>
      <w:rPr>
        <w:rFonts w:ascii="Arial" w:hAnsi="Arial" w:hint="default"/>
      </w:rPr>
    </w:lvl>
    <w:lvl w:ilvl="7" w:tplc="DA9AE3A8" w:tentative="1">
      <w:start w:val="1"/>
      <w:numFmt w:val="bullet"/>
      <w:lvlText w:val="•"/>
      <w:lvlJc w:val="left"/>
      <w:pPr>
        <w:tabs>
          <w:tab w:val="num" w:pos="5760"/>
        </w:tabs>
        <w:ind w:left="5760" w:hanging="360"/>
      </w:pPr>
      <w:rPr>
        <w:rFonts w:ascii="Arial" w:hAnsi="Arial" w:hint="default"/>
      </w:rPr>
    </w:lvl>
    <w:lvl w:ilvl="8" w:tplc="3872C7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B82763"/>
    <w:multiLevelType w:val="hybridMultilevel"/>
    <w:tmpl w:val="5D82B538"/>
    <w:lvl w:ilvl="0" w:tplc="3C94721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64CC0"/>
    <w:multiLevelType w:val="hybridMultilevel"/>
    <w:tmpl w:val="3DCE954E"/>
    <w:lvl w:ilvl="0" w:tplc="3C94721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A7AD8"/>
    <w:multiLevelType w:val="hybridMultilevel"/>
    <w:tmpl w:val="FB409398"/>
    <w:lvl w:ilvl="0" w:tplc="9D5E9194">
      <w:start w:val="1"/>
      <w:numFmt w:val="bullet"/>
      <w:lvlText w:val="•"/>
      <w:lvlJc w:val="left"/>
      <w:pPr>
        <w:tabs>
          <w:tab w:val="num" w:pos="720"/>
        </w:tabs>
        <w:ind w:left="720" w:hanging="360"/>
      </w:pPr>
      <w:rPr>
        <w:rFonts w:ascii="Arial" w:hAnsi="Arial" w:hint="default"/>
      </w:rPr>
    </w:lvl>
    <w:lvl w:ilvl="1" w:tplc="86D88B4C" w:tentative="1">
      <w:start w:val="1"/>
      <w:numFmt w:val="bullet"/>
      <w:lvlText w:val="•"/>
      <w:lvlJc w:val="left"/>
      <w:pPr>
        <w:tabs>
          <w:tab w:val="num" w:pos="1440"/>
        </w:tabs>
        <w:ind w:left="1440" w:hanging="360"/>
      </w:pPr>
      <w:rPr>
        <w:rFonts w:ascii="Arial" w:hAnsi="Arial" w:hint="default"/>
      </w:rPr>
    </w:lvl>
    <w:lvl w:ilvl="2" w:tplc="633E9F94" w:tentative="1">
      <w:start w:val="1"/>
      <w:numFmt w:val="bullet"/>
      <w:lvlText w:val="•"/>
      <w:lvlJc w:val="left"/>
      <w:pPr>
        <w:tabs>
          <w:tab w:val="num" w:pos="2160"/>
        </w:tabs>
        <w:ind w:left="2160" w:hanging="360"/>
      </w:pPr>
      <w:rPr>
        <w:rFonts w:ascii="Arial" w:hAnsi="Arial" w:hint="default"/>
      </w:rPr>
    </w:lvl>
    <w:lvl w:ilvl="3" w:tplc="5E00BC92" w:tentative="1">
      <w:start w:val="1"/>
      <w:numFmt w:val="bullet"/>
      <w:lvlText w:val="•"/>
      <w:lvlJc w:val="left"/>
      <w:pPr>
        <w:tabs>
          <w:tab w:val="num" w:pos="2880"/>
        </w:tabs>
        <w:ind w:left="2880" w:hanging="360"/>
      </w:pPr>
      <w:rPr>
        <w:rFonts w:ascii="Arial" w:hAnsi="Arial" w:hint="default"/>
      </w:rPr>
    </w:lvl>
    <w:lvl w:ilvl="4" w:tplc="A3DEF9FA" w:tentative="1">
      <w:start w:val="1"/>
      <w:numFmt w:val="bullet"/>
      <w:lvlText w:val="•"/>
      <w:lvlJc w:val="left"/>
      <w:pPr>
        <w:tabs>
          <w:tab w:val="num" w:pos="3600"/>
        </w:tabs>
        <w:ind w:left="3600" w:hanging="360"/>
      </w:pPr>
      <w:rPr>
        <w:rFonts w:ascii="Arial" w:hAnsi="Arial" w:hint="default"/>
      </w:rPr>
    </w:lvl>
    <w:lvl w:ilvl="5" w:tplc="9DF425BC" w:tentative="1">
      <w:start w:val="1"/>
      <w:numFmt w:val="bullet"/>
      <w:lvlText w:val="•"/>
      <w:lvlJc w:val="left"/>
      <w:pPr>
        <w:tabs>
          <w:tab w:val="num" w:pos="4320"/>
        </w:tabs>
        <w:ind w:left="4320" w:hanging="360"/>
      </w:pPr>
      <w:rPr>
        <w:rFonts w:ascii="Arial" w:hAnsi="Arial" w:hint="default"/>
      </w:rPr>
    </w:lvl>
    <w:lvl w:ilvl="6" w:tplc="2230EC7E" w:tentative="1">
      <w:start w:val="1"/>
      <w:numFmt w:val="bullet"/>
      <w:lvlText w:val="•"/>
      <w:lvlJc w:val="left"/>
      <w:pPr>
        <w:tabs>
          <w:tab w:val="num" w:pos="5040"/>
        </w:tabs>
        <w:ind w:left="5040" w:hanging="360"/>
      </w:pPr>
      <w:rPr>
        <w:rFonts w:ascii="Arial" w:hAnsi="Arial" w:hint="default"/>
      </w:rPr>
    </w:lvl>
    <w:lvl w:ilvl="7" w:tplc="3C1E93D6" w:tentative="1">
      <w:start w:val="1"/>
      <w:numFmt w:val="bullet"/>
      <w:lvlText w:val="•"/>
      <w:lvlJc w:val="left"/>
      <w:pPr>
        <w:tabs>
          <w:tab w:val="num" w:pos="5760"/>
        </w:tabs>
        <w:ind w:left="5760" w:hanging="360"/>
      </w:pPr>
      <w:rPr>
        <w:rFonts w:ascii="Arial" w:hAnsi="Arial" w:hint="default"/>
      </w:rPr>
    </w:lvl>
    <w:lvl w:ilvl="8" w:tplc="171C07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D0143D5"/>
    <w:multiLevelType w:val="hybridMultilevel"/>
    <w:tmpl w:val="09C64C2E"/>
    <w:lvl w:ilvl="0" w:tplc="3C94721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D6F0F"/>
    <w:multiLevelType w:val="hybridMultilevel"/>
    <w:tmpl w:val="DD0CABCC"/>
    <w:lvl w:ilvl="0" w:tplc="3300DB2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616C6"/>
    <w:multiLevelType w:val="hybridMultilevel"/>
    <w:tmpl w:val="C40EC2DA"/>
    <w:lvl w:ilvl="0" w:tplc="D28AB7E6">
      <w:start w:val="1"/>
      <w:numFmt w:val="bullet"/>
      <w:lvlText w:val="•"/>
      <w:lvlJc w:val="left"/>
      <w:pPr>
        <w:tabs>
          <w:tab w:val="num" w:pos="720"/>
        </w:tabs>
        <w:ind w:left="720" w:hanging="360"/>
      </w:pPr>
      <w:rPr>
        <w:rFonts w:ascii="Arial" w:hAnsi="Arial" w:hint="default"/>
      </w:rPr>
    </w:lvl>
    <w:lvl w:ilvl="1" w:tplc="8A6CF2BC" w:tentative="1">
      <w:start w:val="1"/>
      <w:numFmt w:val="bullet"/>
      <w:lvlText w:val="•"/>
      <w:lvlJc w:val="left"/>
      <w:pPr>
        <w:tabs>
          <w:tab w:val="num" w:pos="1440"/>
        </w:tabs>
        <w:ind w:left="1440" w:hanging="360"/>
      </w:pPr>
      <w:rPr>
        <w:rFonts w:ascii="Arial" w:hAnsi="Arial" w:hint="default"/>
      </w:rPr>
    </w:lvl>
    <w:lvl w:ilvl="2" w:tplc="BCE4128C" w:tentative="1">
      <w:start w:val="1"/>
      <w:numFmt w:val="bullet"/>
      <w:lvlText w:val="•"/>
      <w:lvlJc w:val="left"/>
      <w:pPr>
        <w:tabs>
          <w:tab w:val="num" w:pos="2160"/>
        </w:tabs>
        <w:ind w:left="2160" w:hanging="360"/>
      </w:pPr>
      <w:rPr>
        <w:rFonts w:ascii="Arial" w:hAnsi="Arial" w:hint="default"/>
      </w:rPr>
    </w:lvl>
    <w:lvl w:ilvl="3" w:tplc="FBDA6722" w:tentative="1">
      <w:start w:val="1"/>
      <w:numFmt w:val="bullet"/>
      <w:lvlText w:val="•"/>
      <w:lvlJc w:val="left"/>
      <w:pPr>
        <w:tabs>
          <w:tab w:val="num" w:pos="2880"/>
        </w:tabs>
        <w:ind w:left="2880" w:hanging="360"/>
      </w:pPr>
      <w:rPr>
        <w:rFonts w:ascii="Arial" w:hAnsi="Arial" w:hint="default"/>
      </w:rPr>
    </w:lvl>
    <w:lvl w:ilvl="4" w:tplc="130062F8" w:tentative="1">
      <w:start w:val="1"/>
      <w:numFmt w:val="bullet"/>
      <w:lvlText w:val="•"/>
      <w:lvlJc w:val="left"/>
      <w:pPr>
        <w:tabs>
          <w:tab w:val="num" w:pos="3600"/>
        </w:tabs>
        <w:ind w:left="3600" w:hanging="360"/>
      </w:pPr>
      <w:rPr>
        <w:rFonts w:ascii="Arial" w:hAnsi="Arial" w:hint="default"/>
      </w:rPr>
    </w:lvl>
    <w:lvl w:ilvl="5" w:tplc="41C2FCBA" w:tentative="1">
      <w:start w:val="1"/>
      <w:numFmt w:val="bullet"/>
      <w:lvlText w:val="•"/>
      <w:lvlJc w:val="left"/>
      <w:pPr>
        <w:tabs>
          <w:tab w:val="num" w:pos="4320"/>
        </w:tabs>
        <w:ind w:left="4320" w:hanging="360"/>
      </w:pPr>
      <w:rPr>
        <w:rFonts w:ascii="Arial" w:hAnsi="Arial" w:hint="default"/>
      </w:rPr>
    </w:lvl>
    <w:lvl w:ilvl="6" w:tplc="392E05EE" w:tentative="1">
      <w:start w:val="1"/>
      <w:numFmt w:val="bullet"/>
      <w:lvlText w:val="•"/>
      <w:lvlJc w:val="left"/>
      <w:pPr>
        <w:tabs>
          <w:tab w:val="num" w:pos="5040"/>
        </w:tabs>
        <w:ind w:left="5040" w:hanging="360"/>
      </w:pPr>
      <w:rPr>
        <w:rFonts w:ascii="Arial" w:hAnsi="Arial" w:hint="default"/>
      </w:rPr>
    </w:lvl>
    <w:lvl w:ilvl="7" w:tplc="F80698A2" w:tentative="1">
      <w:start w:val="1"/>
      <w:numFmt w:val="bullet"/>
      <w:lvlText w:val="•"/>
      <w:lvlJc w:val="left"/>
      <w:pPr>
        <w:tabs>
          <w:tab w:val="num" w:pos="5760"/>
        </w:tabs>
        <w:ind w:left="5760" w:hanging="360"/>
      </w:pPr>
      <w:rPr>
        <w:rFonts w:ascii="Arial" w:hAnsi="Arial" w:hint="default"/>
      </w:rPr>
    </w:lvl>
    <w:lvl w:ilvl="8" w:tplc="2662EC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0930A0C"/>
    <w:multiLevelType w:val="hybridMultilevel"/>
    <w:tmpl w:val="333CDD0A"/>
    <w:lvl w:ilvl="0" w:tplc="76CE579A">
      <w:start w:val="1"/>
      <w:numFmt w:val="bullet"/>
      <w:lvlText w:val="•"/>
      <w:lvlJc w:val="left"/>
      <w:pPr>
        <w:tabs>
          <w:tab w:val="num" w:pos="720"/>
        </w:tabs>
        <w:ind w:left="720" w:hanging="360"/>
      </w:pPr>
      <w:rPr>
        <w:rFonts w:ascii="Arial" w:hAnsi="Arial" w:hint="default"/>
      </w:rPr>
    </w:lvl>
    <w:lvl w:ilvl="1" w:tplc="3D6A756A" w:tentative="1">
      <w:start w:val="1"/>
      <w:numFmt w:val="bullet"/>
      <w:lvlText w:val="•"/>
      <w:lvlJc w:val="left"/>
      <w:pPr>
        <w:tabs>
          <w:tab w:val="num" w:pos="1440"/>
        </w:tabs>
        <w:ind w:left="1440" w:hanging="360"/>
      </w:pPr>
      <w:rPr>
        <w:rFonts w:ascii="Arial" w:hAnsi="Arial" w:hint="default"/>
      </w:rPr>
    </w:lvl>
    <w:lvl w:ilvl="2" w:tplc="DA00CED8" w:tentative="1">
      <w:start w:val="1"/>
      <w:numFmt w:val="bullet"/>
      <w:lvlText w:val="•"/>
      <w:lvlJc w:val="left"/>
      <w:pPr>
        <w:tabs>
          <w:tab w:val="num" w:pos="2160"/>
        </w:tabs>
        <w:ind w:left="2160" w:hanging="360"/>
      </w:pPr>
      <w:rPr>
        <w:rFonts w:ascii="Arial" w:hAnsi="Arial" w:hint="default"/>
      </w:rPr>
    </w:lvl>
    <w:lvl w:ilvl="3" w:tplc="DF6A8890" w:tentative="1">
      <w:start w:val="1"/>
      <w:numFmt w:val="bullet"/>
      <w:lvlText w:val="•"/>
      <w:lvlJc w:val="left"/>
      <w:pPr>
        <w:tabs>
          <w:tab w:val="num" w:pos="2880"/>
        </w:tabs>
        <w:ind w:left="2880" w:hanging="360"/>
      </w:pPr>
      <w:rPr>
        <w:rFonts w:ascii="Arial" w:hAnsi="Arial" w:hint="default"/>
      </w:rPr>
    </w:lvl>
    <w:lvl w:ilvl="4" w:tplc="6644B558" w:tentative="1">
      <w:start w:val="1"/>
      <w:numFmt w:val="bullet"/>
      <w:lvlText w:val="•"/>
      <w:lvlJc w:val="left"/>
      <w:pPr>
        <w:tabs>
          <w:tab w:val="num" w:pos="3600"/>
        </w:tabs>
        <w:ind w:left="3600" w:hanging="360"/>
      </w:pPr>
      <w:rPr>
        <w:rFonts w:ascii="Arial" w:hAnsi="Arial" w:hint="default"/>
      </w:rPr>
    </w:lvl>
    <w:lvl w:ilvl="5" w:tplc="5F14E110" w:tentative="1">
      <w:start w:val="1"/>
      <w:numFmt w:val="bullet"/>
      <w:lvlText w:val="•"/>
      <w:lvlJc w:val="left"/>
      <w:pPr>
        <w:tabs>
          <w:tab w:val="num" w:pos="4320"/>
        </w:tabs>
        <w:ind w:left="4320" w:hanging="360"/>
      </w:pPr>
      <w:rPr>
        <w:rFonts w:ascii="Arial" w:hAnsi="Arial" w:hint="default"/>
      </w:rPr>
    </w:lvl>
    <w:lvl w:ilvl="6" w:tplc="E1FE5F04" w:tentative="1">
      <w:start w:val="1"/>
      <w:numFmt w:val="bullet"/>
      <w:lvlText w:val="•"/>
      <w:lvlJc w:val="left"/>
      <w:pPr>
        <w:tabs>
          <w:tab w:val="num" w:pos="5040"/>
        </w:tabs>
        <w:ind w:left="5040" w:hanging="360"/>
      </w:pPr>
      <w:rPr>
        <w:rFonts w:ascii="Arial" w:hAnsi="Arial" w:hint="default"/>
      </w:rPr>
    </w:lvl>
    <w:lvl w:ilvl="7" w:tplc="8B26D372" w:tentative="1">
      <w:start w:val="1"/>
      <w:numFmt w:val="bullet"/>
      <w:lvlText w:val="•"/>
      <w:lvlJc w:val="left"/>
      <w:pPr>
        <w:tabs>
          <w:tab w:val="num" w:pos="5760"/>
        </w:tabs>
        <w:ind w:left="5760" w:hanging="360"/>
      </w:pPr>
      <w:rPr>
        <w:rFonts w:ascii="Arial" w:hAnsi="Arial" w:hint="default"/>
      </w:rPr>
    </w:lvl>
    <w:lvl w:ilvl="8" w:tplc="6A46723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450E98"/>
    <w:multiLevelType w:val="hybridMultilevel"/>
    <w:tmpl w:val="0DC48CAE"/>
    <w:lvl w:ilvl="0" w:tplc="3300DB2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244E9"/>
    <w:multiLevelType w:val="hybridMultilevel"/>
    <w:tmpl w:val="B798EC16"/>
    <w:lvl w:ilvl="0" w:tplc="C9AC5216">
      <w:start w:val="1"/>
      <w:numFmt w:val="bullet"/>
      <w:lvlText w:val="•"/>
      <w:lvlJc w:val="left"/>
      <w:pPr>
        <w:tabs>
          <w:tab w:val="num" w:pos="720"/>
        </w:tabs>
        <w:ind w:left="720" w:hanging="360"/>
      </w:pPr>
      <w:rPr>
        <w:rFonts w:ascii="Arial" w:hAnsi="Arial" w:hint="default"/>
      </w:rPr>
    </w:lvl>
    <w:lvl w:ilvl="1" w:tplc="7F7C2B9A" w:tentative="1">
      <w:start w:val="1"/>
      <w:numFmt w:val="bullet"/>
      <w:lvlText w:val="•"/>
      <w:lvlJc w:val="left"/>
      <w:pPr>
        <w:tabs>
          <w:tab w:val="num" w:pos="1440"/>
        </w:tabs>
        <w:ind w:left="1440" w:hanging="360"/>
      </w:pPr>
      <w:rPr>
        <w:rFonts w:ascii="Arial" w:hAnsi="Arial" w:hint="default"/>
      </w:rPr>
    </w:lvl>
    <w:lvl w:ilvl="2" w:tplc="FCDACC46" w:tentative="1">
      <w:start w:val="1"/>
      <w:numFmt w:val="bullet"/>
      <w:lvlText w:val="•"/>
      <w:lvlJc w:val="left"/>
      <w:pPr>
        <w:tabs>
          <w:tab w:val="num" w:pos="2160"/>
        </w:tabs>
        <w:ind w:left="2160" w:hanging="360"/>
      </w:pPr>
      <w:rPr>
        <w:rFonts w:ascii="Arial" w:hAnsi="Arial" w:hint="default"/>
      </w:rPr>
    </w:lvl>
    <w:lvl w:ilvl="3" w:tplc="3F029A04" w:tentative="1">
      <w:start w:val="1"/>
      <w:numFmt w:val="bullet"/>
      <w:lvlText w:val="•"/>
      <w:lvlJc w:val="left"/>
      <w:pPr>
        <w:tabs>
          <w:tab w:val="num" w:pos="2880"/>
        </w:tabs>
        <w:ind w:left="2880" w:hanging="360"/>
      </w:pPr>
      <w:rPr>
        <w:rFonts w:ascii="Arial" w:hAnsi="Arial" w:hint="default"/>
      </w:rPr>
    </w:lvl>
    <w:lvl w:ilvl="4" w:tplc="1E82BD88" w:tentative="1">
      <w:start w:val="1"/>
      <w:numFmt w:val="bullet"/>
      <w:lvlText w:val="•"/>
      <w:lvlJc w:val="left"/>
      <w:pPr>
        <w:tabs>
          <w:tab w:val="num" w:pos="3600"/>
        </w:tabs>
        <w:ind w:left="3600" w:hanging="360"/>
      </w:pPr>
      <w:rPr>
        <w:rFonts w:ascii="Arial" w:hAnsi="Arial" w:hint="default"/>
      </w:rPr>
    </w:lvl>
    <w:lvl w:ilvl="5" w:tplc="BC1ABB32" w:tentative="1">
      <w:start w:val="1"/>
      <w:numFmt w:val="bullet"/>
      <w:lvlText w:val="•"/>
      <w:lvlJc w:val="left"/>
      <w:pPr>
        <w:tabs>
          <w:tab w:val="num" w:pos="4320"/>
        </w:tabs>
        <w:ind w:left="4320" w:hanging="360"/>
      </w:pPr>
      <w:rPr>
        <w:rFonts w:ascii="Arial" w:hAnsi="Arial" w:hint="default"/>
      </w:rPr>
    </w:lvl>
    <w:lvl w:ilvl="6" w:tplc="EED64862" w:tentative="1">
      <w:start w:val="1"/>
      <w:numFmt w:val="bullet"/>
      <w:lvlText w:val="•"/>
      <w:lvlJc w:val="left"/>
      <w:pPr>
        <w:tabs>
          <w:tab w:val="num" w:pos="5040"/>
        </w:tabs>
        <w:ind w:left="5040" w:hanging="360"/>
      </w:pPr>
      <w:rPr>
        <w:rFonts w:ascii="Arial" w:hAnsi="Arial" w:hint="default"/>
      </w:rPr>
    </w:lvl>
    <w:lvl w:ilvl="7" w:tplc="6944F39A" w:tentative="1">
      <w:start w:val="1"/>
      <w:numFmt w:val="bullet"/>
      <w:lvlText w:val="•"/>
      <w:lvlJc w:val="left"/>
      <w:pPr>
        <w:tabs>
          <w:tab w:val="num" w:pos="5760"/>
        </w:tabs>
        <w:ind w:left="5760" w:hanging="360"/>
      </w:pPr>
      <w:rPr>
        <w:rFonts w:ascii="Arial" w:hAnsi="Arial" w:hint="default"/>
      </w:rPr>
    </w:lvl>
    <w:lvl w:ilvl="8" w:tplc="0CC434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1833E3"/>
    <w:multiLevelType w:val="hybridMultilevel"/>
    <w:tmpl w:val="97CA8444"/>
    <w:lvl w:ilvl="0" w:tplc="A0847B0A">
      <w:start w:val="1"/>
      <w:numFmt w:val="bullet"/>
      <w:lvlText w:val="•"/>
      <w:lvlJc w:val="left"/>
      <w:pPr>
        <w:tabs>
          <w:tab w:val="num" w:pos="720"/>
        </w:tabs>
        <w:ind w:left="720" w:hanging="360"/>
      </w:pPr>
      <w:rPr>
        <w:rFonts w:ascii="Arial" w:hAnsi="Arial" w:hint="default"/>
      </w:rPr>
    </w:lvl>
    <w:lvl w:ilvl="1" w:tplc="91FCF716" w:tentative="1">
      <w:start w:val="1"/>
      <w:numFmt w:val="bullet"/>
      <w:lvlText w:val="•"/>
      <w:lvlJc w:val="left"/>
      <w:pPr>
        <w:tabs>
          <w:tab w:val="num" w:pos="1440"/>
        </w:tabs>
        <w:ind w:left="1440" w:hanging="360"/>
      </w:pPr>
      <w:rPr>
        <w:rFonts w:ascii="Arial" w:hAnsi="Arial" w:hint="default"/>
      </w:rPr>
    </w:lvl>
    <w:lvl w:ilvl="2" w:tplc="C08AE23A" w:tentative="1">
      <w:start w:val="1"/>
      <w:numFmt w:val="bullet"/>
      <w:lvlText w:val="•"/>
      <w:lvlJc w:val="left"/>
      <w:pPr>
        <w:tabs>
          <w:tab w:val="num" w:pos="2160"/>
        </w:tabs>
        <w:ind w:left="2160" w:hanging="360"/>
      </w:pPr>
      <w:rPr>
        <w:rFonts w:ascii="Arial" w:hAnsi="Arial" w:hint="default"/>
      </w:rPr>
    </w:lvl>
    <w:lvl w:ilvl="3" w:tplc="4BCAED38" w:tentative="1">
      <w:start w:val="1"/>
      <w:numFmt w:val="bullet"/>
      <w:lvlText w:val="•"/>
      <w:lvlJc w:val="left"/>
      <w:pPr>
        <w:tabs>
          <w:tab w:val="num" w:pos="2880"/>
        </w:tabs>
        <w:ind w:left="2880" w:hanging="360"/>
      </w:pPr>
      <w:rPr>
        <w:rFonts w:ascii="Arial" w:hAnsi="Arial" w:hint="default"/>
      </w:rPr>
    </w:lvl>
    <w:lvl w:ilvl="4" w:tplc="2F68EF0A" w:tentative="1">
      <w:start w:val="1"/>
      <w:numFmt w:val="bullet"/>
      <w:lvlText w:val="•"/>
      <w:lvlJc w:val="left"/>
      <w:pPr>
        <w:tabs>
          <w:tab w:val="num" w:pos="3600"/>
        </w:tabs>
        <w:ind w:left="3600" w:hanging="360"/>
      </w:pPr>
      <w:rPr>
        <w:rFonts w:ascii="Arial" w:hAnsi="Arial" w:hint="default"/>
      </w:rPr>
    </w:lvl>
    <w:lvl w:ilvl="5" w:tplc="FC5CE402" w:tentative="1">
      <w:start w:val="1"/>
      <w:numFmt w:val="bullet"/>
      <w:lvlText w:val="•"/>
      <w:lvlJc w:val="left"/>
      <w:pPr>
        <w:tabs>
          <w:tab w:val="num" w:pos="4320"/>
        </w:tabs>
        <w:ind w:left="4320" w:hanging="360"/>
      </w:pPr>
      <w:rPr>
        <w:rFonts w:ascii="Arial" w:hAnsi="Arial" w:hint="default"/>
      </w:rPr>
    </w:lvl>
    <w:lvl w:ilvl="6" w:tplc="A4DC20C0" w:tentative="1">
      <w:start w:val="1"/>
      <w:numFmt w:val="bullet"/>
      <w:lvlText w:val="•"/>
      <w:lvlJc w:val="left"/>
      <w:pPr>
        <w:tabs>
          <w:tab w:val="num" w:pos="5040"/>
        </w:tabs>
        <w:ind w:left="5040" w:hanging="360"/>
      </w:pPr>
      <w:rPr>
        <w:rFonts w:ascii="Arial" w:hAnsi="Arial" w:hint="default"/>
      </w:rPr>
    </w:lvl>
    <w:lvl w:ilvl="7" w:tplc="D4B017EE" w:tentative="1">
      <w:start w:val="1"/>
      <w:numFmt w:val="bullet"/>
      <w:lvlText w:val="•"/>
      <w:lvlJc w:val="left"/>
      <w:pPr>
        <w:tabs>
          <w:tab w:val="num" w:pos="5760"/>
        </w:tabs>
        <w:ind w:left="5760" w:hanging="360"/>
      </w:pPr>
      <w:rPr>
        <w:rFonts w:ascii="Arial" w:hAnsi="Arial" w:hint="default"/>
      </w:rPr>
    </w:lvl>
    <w:lvl w:ilvl="8" w:tplc="782831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D629B6"/>
    <w:multiLevelType w:val="hybridMultilevel"/>
    <w:tmpl w:val="0C4042FE"/>
    <w:lvl w:ilvl="0" w:tplc="3C947214">
      <w:start w:val="1"/>
      <w:numFmt w:val="bullet"/>
      <w:lvlText w:val="•"/>
      <w:lvlJc w:val="left"/>
      <w:pPr>
        <w:tabs>
          <w:tab w:val="num" w:pos="720"/>
        </w:tabs>
        <w:ind w:left="720" w:hanging="360"/>
      </w:pPr>
      <w:rPr>
        <w:rFonts w:ascii="Arial" w:hAnsi="Arial" w:hint="default"/>
      </w:rPr>
    </w:lvl>
    <w:lvl w:ilvl="1" w:tplc="C7AE1C26" w:tentative="1">
      <w:start w:val="1"/>
      <w:numFmt w:val="bullet"/>
      <w:lvlText w:val="•"/>
      <w:lvlJc w:val="left"/>
      <w:pPr>
        <w:tabs>
          <w:tab w:val="num" w:pos="1440"/>
        </w:tabs>
        <w:ind w:left="1440" w:hanging="360"/>
      </w:pPr>
      <w:rPr>
        <w:rFonts w:ascii="Arial" w:hAnsi="Arial" w:hint="default"/>
      </w:rPr>
    </w:lvl>
    <w:lvl w:ilvl="2" w:tplc="343AFB82" w:tentative="1">
      <w:start w:val="1"/>
      <w:numFmt w:val="bullet"/>
      <w:lvlText w:val="•"/>
      <w:lvlJc w:val="left"/>
      <w:pPr>
        <w:tabs>
          <w:tab w:val="num" w:pos="2160"/>
        </w:tabs>
        <w:ind w:left="2160" w:hanging="360"/>
      </w:pPr>
      <w:rPr>
        <w:rFonts w:ascii="Arial" w:hAnsi="Arial" w:hint="default"/>
      </w:rPr>
    </w:lvl>
    <w:lvl w:ilvl="3" w:tplc="6CEE7054" w:tentative="1">
      <w:start w:val="1"/>
      <w:numFmt w:val="bullet"/>
      <w:lvlText w:val="•"/>
      <w:lvlJc w:val="left"/>
      <w:pPr>
        <w:tabs>
          <w:tab w:val="num" w:pos="2880"/>
        </w:tabs>
        <w:ind w:left="2880" w:hanging="360"/>
      </w:pPr>
      <w:rPr>
        <w:rFonts w:ascii="Arial" w:hAnsi="Arial" w:hint="default"/>
      </w:rPr>
    </w:lvl>
    <w:lvl w:ilvl="4" w:tplc="A24A585C" w:tentative="1">
      <w:start w:val="1"/>
      <w:numFmt w:val="bullet"/>
      <w:lvlText w:val="•"/>
      <w:lvlJc w:val="left"/>
      <w:pPr>
        <w:tabs>
          <w:tab w:val="num" w:pos="3600"/>
        </w:tabs>
        <w:ind w:left="3600" w:hanging="360"/>
      </w:pPr>
      <w:rPr>
        <w:rFonts w:ascii="Arial" w:hAnsi="Arial" w:hint="default"/>
      </w:rPr>
    </w:lvl>
    <w:lvl w:ilvl="5" w:tplc="1480C8DC" w:tentative="1">
      <w:start w:val="1"/>
      <w:numFmt w:val="bullet"/>
      <w:lvlText w:val="•"/>
      <w:lvlJc w:val="left"/>
      <w:pPr>
        <w:tabs>
          <w:tab w:val="num" w:pos="4320"/>
        </w:tabs>
        <w:ind w:left="4320" w:hanging="360"/>
      </w:pPr>
      <w:rPr>
        <w:rFonts w:ascii="Arial" w:hAnsi="Arial" w:hint="default"/>
      </w:rPr>
    </w:lvl>
    <w:lvl w:ilvl="6" w:tplc="4C968AD0" w:tentative="1">
      <w:start w:val="1"/>
      <w:numFmt w:val="bullet"/>
      <w:lvlText w:val="•"/>
      <w:lvlJc w:val="left"/>
      <w:pPr>
        <w:tabs>
          <w:tab w:val="num" w:pos="5040"/>
        </w:tabs>
        <w:ind w:left="5040" w:hanging="360"/>
      </w:pPr>
      <w:rPr>
        <w:rFonts w:ascii="Arial" w:hAnsi="Arial" w:hint="default"/>
      </w:rPr>
    </w:lvl>
    <w:lvl w:ilvl="7" w:tplc="B43E2CFE" w:tentative="1">
      <w:start w:val="1"/>
      <w:numFmt w:val="bullet"/>
      <w:lvlText w:val="•"/>
      <w:lvlJc w:val="left"/>
      <w:pPr>
        <w:tabs>
          <w:tab w:val="num" w:pos="5760"/>
        </w:tabs>
        <w:ind w:left="5760" w:hanging="360"/>
      </w:pPr>
      <w:rPr>
        <w:rFonts w:ascii="Arial" w:hAnsi="Arial" w:hint="default"/>
      </w:rPr>
    </w:lvl>
    <w:lvl w:ilvl="8" w:tplc="72046B2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4C310A"/>
    <w:multiLevelType w:val="hybridMultilevel"/>
    <w:tmpl w:val="1B9C9400"/>
    <w:lvl w:ilvl="0" w:tplc="3300DB28">
      <w:start w:val="1"/>
      <w:numFmt w:val="bullet"/>
      <w:lvlText w:val="•"/>
      <w:lvlJc w:val="left"/>
      <w:pPr>
        <w:tabs>
          <w:tab w:val="num" w:pos="720"/>
        </w:tabs>
        <w:ind w:left="720" w:hanging="360"/>
      </w:pPr>
      <w:rPr>
        <w:rFonts w:ascii="Arial" w:hAnsi="Arial" w:hint="default"/>
      </w:rPr>
    </w:lvl>
    <w:lvl w:ilvl="1" w:tplc="4894A630">
      <w:numFmt w:val="bullet"/>
      <w:lvlText w:val="•"/>
      <w:lvlJc w:val="left"/>
      <w:pPr>
        <w:tabs>
          <w:tab w:val="num" w:pos="1440"/>
        </w:tabs>
        <w:ind w:left="1440" w:hanging="360"/>
      </w:pPr>
      <w:rPr>
        <w:rFonts w:ascii="Arial" w:hAnsi="Arial" w:hint="default"/>
      </w:rPr>
    </w:lvl>
    <w:lvl w:ilvl="2" w:tplc="2948027C" w:tentative="1">
      <w:start w:val="1"/>
      <w:numFmt w:val="bullet"/>
      <w:lvlText w:val="•"/>
      <w:lvlJc w:val="left"/>
      <w:pPr>
        <w:tabs>
          <w:tab w:val="num" w:pos="2160"/>
        </w:tabs>
        <w:ind w:left="2160" w:hanging="360"/>
      </w:pPr>
      <w:rPr>
        <w:rFonts w:ascii="Arial" w:hAnsi="Arial" w:hint="default"/>
      </w:rPr>
    </w:lvl>
    <w:lvl w:ilvl="3" w:tplc="953CB8D0" w:tentative="1">
      <w:start w:val="1"/>
      <w:numFmt w:val="bullet"/>
      <w:lvlText w:val="•"/>
      <w:lvlJc w:val="left"/>
      <w:pPr>
        <w:tabs>
          <w:tab w:val="num" w:pos="2880"/>
        </w:tabs>
        <w:ind w:left="2880" w:hanging="360"/>
      </w:pPr>
      <w:rPr>
        <w:rFonts w:ascii="Arial" w:hAnsi="Arial" w:hint="default"/>
      </w:rPr>
    </w:lvl>
    <w:lvl w:ilvl="4" w:tplc="931AB3C2" w:tentative="1">
      <w:start w:val="1"/>
      <w:numFmt w:val="bullet"/>
      <w:lvlText w:val="•"/>
      <w:lvlJc w:val="left"/>
      <w:pPr>
        <w:tabs>
          <w:tab w:val="num" w:pos="3600"/>
        </w:tabs>
        <w:ind w:left="3600" w:hanging="360"/>
      </w:pPr>
      <w:rPr>
        <w:rFonts w:ascii="Arial" w:hAnsi="Arial" w:hint="default"/>
      </w:rPr>
    </w:lvl>
    <w:lvl w:ilvl="5" w:tplc="C75A83F6" w:tentative="1">
      <w:start w:val="1"/>
      <w:numFmt w:val="bullet"/>
      <w:lvlText w:val="•"/>
      <w:lvlJc w:val="left"/>
      <w:pPr>
        <w:tabs>
          <w:tab w:val="num" w:pos="4320"/>
        </w:tabs>
        <w:ind w:left="4320" w:hanging="360"/>
      </w:pPr>
      <w:rPr>
        <w:rFonts w:ascii="Arial" w:hAnsi="Arial" w:hint="default"/>
      </w:rPr>
    </w:lvl>
    <w:lvl w:ilvl="6" w:tplc="12D83B22" w:tentative="1">
      <w:start w:val="1"/>
      <w:numFmt w:val="bullet"/>
      <w:lvlText w:val="•"/>
      <w:lvlJc w:val="left"/>
      <w:pPr>
        <w:tabs>
          <w:tab w:val="num" w:pos="5040"/>
        </w:tabs>
        <w:ind w:left="5040" w:hanging="360"/>
      </w:pPr>
      <w:rPr>
        <w:rFonts w:ascii="Arial" w:hAnsi="Arial" w:hint="default"/>
      </w:rPr>
    </w:lvl>
    <w:lvl w:ilvl="7" w:tplc="DDE4F81E" w:tentative="1">
      <w:start w:val="1"/>
      <w:numFmt w:val="bullet"/>
      <w:lvlText w:val="•"/>
      <w:lvlJc w:val="left"/>
      <w:pPr>
        <w:tabs>
          <w:tab w:val="num" w:pos="5760"/>
        </w:tabs>
        <w:ind w:left="5760" w:hanging="360"/>
      </w:pPr>
      <w:rPr>
        <w:rFonts w:ascii="Arial" w:hAnsi="Arial" w:hint="default"/>
      </w:rPr>
    </w:lvl>
    <w:lvl w:ilvl="8" w:tplc="1B5CDE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877F2F"/>
    <w:multiLevelType w:val="hybridMultilevel"/>
    <w:tmpl w:val="DEE0B670"/>
    <w:lvl w:ilvl="0" w:tplc="3C94721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C0C3A"/>
    <w:multiLevelType w:val="hybridMultilevel"/>
    <w:tmpl w:val="728CE940"/>
    <w:lvl w:ilvl="0" w:tplc="BF8AAB24">
      <w:start w:val="1"/>
      <w:numFmt w:val="bullet"/>
      <w:lvlText w:val="•"/>
      <w:lvlJc w:val="left"/>
      <w:pPr>
        <w:tabs>
          <w:tab w:val="num" w:pos="720"/>
        </w:tabs>
        <w:ind w:left="720" w:hanging="360"/>
      </w:pPr>
      <w:rPr>
        <w:rFonts w:ascii="Arial" w:hAnsi="Arial" w:hint="default"/>
      </w:rPr>
    </w:lvl>
    <w:lvl w:ilvl="1" w:tplc="1C86A686" w:tentative="1">
      <w:start w:val="1"/>
      <w:numFmt w:val="bullet"/>
      <w:lvlText w:val="•"/>
      <w:lvlJc w:val="left"/>
      <w:pPr>
        <w:tabs>
          <w:tab w:val="num" w:pos="1440"/>
        </w:tabs>
        <w:ind w:left="1440" w:hanging="360"/>
      </w:pPr>
      <w:rPr>
        <w:rFonts w:ascii="Arial" w:hAnsi="Arial" w:hint="default"/>
      </w:rPr>
    </w:lvl>
    <w:lvl w:ilvl="2" w:tplc="125CA21C" w:tentative="1">
      <w:start w:val="1"/>
      <w:numFmt w:val="bullet"/>
      <w:lvlText w:val="•"/>
      <w:lvlJc w:val="left"/>
      <w:pPr>
        <w:tabs>
          <w:tab w:val="num" w:pos="2160"/>
        </w:tabs>
        <w:ind w:left="2160" w:hanging="360"/>
      </w:pPr>
      <w:rPr>
        <w:rFonts w:ascii="Arial" w:hAnsi="Arial" w:hint="default"/>
      </w:rPr>
    </w:lvl>
    <w:lvl w:ilvl="3" w:tplc="7B7849B6" w:tentative="1">
      <w:start w:val="1"/>
      <w:numFmt w:val="bullet"/>
      <w:lvlText w:val="•"/>
      <w:lvlJc w:val="left"/>
      <w:pPr>
        <w:tabs>
          <w:tab w:val="num" w:pos="2880"/>
        </w:tabs>
        <w:ind w:left="2880" w:hanging="360"/>
      </w:pPr>
      <w:rPr>
        <w:rFonts w:ascii="Arial" w:hAnsi="Arial" w:hint="default"/>
      </w:rPr>
    </w:lvl>
    <w:lvl w:ilvl="4" w:tplc="304E67AA" w:tentative="1">
      <w:start w:val="1"/>
      <w:numFmt w:val="bullet"/>
      <w:lvlText w:val="•"/>
      <w:lvlJc w:val="left"/>
      <w:pPr>
        <w:tabs>
          <w:tab w:val="num" w:pos="3600"/>
        </w:tabs>
        <w:ind w:left="3600" w:hanging="360"/>
      </w:pPr>
      <w:rPr>
        <w:rFonts w:ascii="Arial" w:hAnsi="Arial" w:hint="default"/>
      </w:rPr>
    </w:lvl>
    <w:lvl w:ilvl="5" w:tplc="566E2600" w:tentative="1">
      <w:start w:val="1"/>
      <w:numFmt w:val="bullet"/>
      <w:lvlText w:val="•"/>
      <w:lvlJc w:val="left"/>
      <w:pPr>
        <w:tabs>
          <w:tab w:val="num" w:pos="4320"/>
        </w:tabs>
        <w:ind w:left="4320" w:hanging="360"/>
      </w:pPr>
      <w:rPr>
        <w:rFonts w:ascii="Arial" w:hAnsi="Arial" w:hint="default"/>
      </w:rPr>
    </w:lvl>
    <w:lvl w:ilvl="6" w:tplc="2F146516" w:tentative="1">
      <w:start w:val="1"/>
      <w:numFmt w:val="bullet"/>
      <w:lvlText w:val="•"/>
      <w:lvlJc w:val="left"/>
      <w:pPr>
        <w:tabs>
          <w:tab w:val="num" w:pos="5040"/>
        </w:tabs>
        <w:ind w:left="5040" w:hanging="360"/>
      </w:pPr>
      <w:rPr>
        <w:rFonts w:ascii="Arial" w:hAnsi="Arial" w:hint="default"/>
      </w:rPr>
    </w:lvl>
    <w:lvl w:ilvl="7" w:tplc="777C57E4" w:tentative="1">
      <w:start w:val="1"/>
      <w:numFmt w:val="bullet"/>
      <w:lvlText w:val="•"/>
      <w:lvlJc w:val="left"/>
      <w:pPr>
        <w:tabs>
          <w:tab w:val="num" w:pos="5760"/>
        </w:tabs>
        <w:ind w:left="5760" w:hanging="360"/>
      </w:pPr>
      <w:rPr>
        <w:rFonts w:ascii="Arial" w:hAnsi="Arial" w:hint="default"/>
      </w:rPr>
    </w:lvl>
    <w:lvl w:ilvl="8" w:tplc="383A725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1"/>
  </w:num>
  <w:num w:numId="3">
    <w:abstractNumId w:val="7"/>
  </w:num>
  <w:num w:numId="4">
    <w:abstractNumId w:val="14"/>
  </w:num>
  <w:num w:numId="5">
    <w:abstractNumId w:val="9"/>
  </w:num>
  <w:num w:numId="6">
    <w:abstractNumId w:val="10"/>
  </w:num>
  <w:num w:numId="7">
    <w:abstractNumId w:val="13"/>
  </w:num>
  <w:num w:numId="8">
    <w:abstractNumId w:val="2"/>
  </w:num>
  <w:num w:numId="9">
    <w:abstractNumId w:val="1"/>
  </w:num>
  <w:num w:numId="10">
    <w:abstractNumId w:val="4"/>
  </w:num>
  <w:num w:numId="11">
    <w:abstractNumId w:val="0"/>
  </w:num>
  <w:num w:numId="12">
    <w:abstractNumId w:val="3"/>
  </w:num>
  <w:num w:numId="13">
    <w:abstractNumId w:val="1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05B"/>
    <w:rsid w:val="00185A3A"/>
    <w:rsid w:val="001F0A31"/>
    <w:rsid w:val="0028705B"/>
    <w:rsid w:val="003A4F04"/>
    <w:rsid w:val="007A16A7"/>
    <w:rsid w:val="00A6554B"/>
    <w:rsid w:val="00B12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C074"/>
  <w15:chartTrackingRefBased/>
  <w15:docId w15:val="{433CCBC3-6DBC-4E20-AF7F-5B3B3650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870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705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87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1242B"/>
    <w:pPr>
      <w:ind w:left="720"/>
      <w:contextualSpacing/>
    </w:pPr>
  </w:style>
  <w:style w:type="character" w:styleId="Hyperlink">
    <w:name w:val="Hyperlink"/>
    <w:basedOn w:val="DefaultParagraphFont"/>
    <w:uiPriority w:val="99"/>
    <w:unhideWhenUsed/>
    <w:rsid w:val="00185A3A"/>
    <w:rPr>
      <w:color w:val="0563C1" w:themeColor="hyperlink"/>
      <w:u w:val="single"/>
    </w:rPr>
  </w:style>
  <w:style w:type="character" w:styleId="UnresolvedMention">
    <w:name w:val="Unresolved Mention"/>
    <w:basedOn w:val="DefaultParagraphFont"/>
    <w:uiPriority w:val="99"/>
    <w:semiHidden/>
    <w:unhideWhenUsed/>
    <w:rsid w:val="00185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95">
      <w:bodyDiv w:val="1"/>
      <w:marLeft w:val="0"/>
      <w:marRight w:val="0"/>
      <w:marTop w:val="0"/>
      <w:marBottom w:val="0"/>
      <w:divBdr>
        <w:top w:val="none" w:sz="0" w:space="0" w:color="auto"/>
        <w:left w:val="none" w:sz="0" w:space="0" w:color="auto"/>
        <w:bottom w:val="none" w:sz="0" w:space="0" w:color="auto"/>
        <w:right w:val="none" w:sz="0" w:space="0" w:color="auto"/>
      </w:divBdr>
      <w:divsChild>
        <w:div w:id="747388844">
          <w:marLeft w:val="547"/>
          <w:marRight w:val="0"/>
          <w:marTop w:val="134"/>
          <w:marBottom w:val="0"/>
          <w:divBdr>
            <w:top w:val="none" w:sz="0" w:space="0" w:color="auto"/>
            <w:left w:val="none" w:sz="0" w:space="0" w:color="auto"/>
            <w:bottom w:val="none" w:sz="0" w:space="0" w:color="auto"/>
            <w:right w:val="none" w:sz="0" w:space="0" w:color="auto"/>
          </w:divBdr>
        </w:div>
        <w:div w:id="38436135">
          <w:marLeft w:val="547"/>
          <w:marRight w:val="0"/>
          <w:marTop w:val="134"/>
          <w:marBottom w:val="0"/>
          <w:divBdr>
            <w:top w:val="none" w:sz="0" w:space="0" w:color="auto"/>
            <w:left w:val="none" w:sz="0" w:space="0" w:color="auto"/>
            <w:bottom w:val="none" w:sz="0" w:space="0" w:color="auto"/>
            <w:right w:val="none" w:sz="0" w:space="0" w:color="auto"/>
          </w:divBdr>
        </w:div>
      </w:divsChild>
    </w:div>
    <w:div w:id="45574300">
      <w:bodyDiv w:val="1"/>
      <w:marLeft w:val="0"/>
      <w:marRight w:val="0"/>
      <w:marTop w:val="0"/>
      <w:marBottom w:val="0"/>
      <w:divBdr>
        <w:top w:val="none" w:sz="0" w:space="0" w:color="auto"/>
        <w:left w:val="none" w:sz="0" w:space="0" w:color="auto"/>
        <w:bottom w:val="none" w:sz="0" w:space="0" w:color="auto"/>
        <w:right w:val="none" w:sz="0" w:space="0" w:color="auto"/>
      </w:divBdr>
    </w:div>
    <w:div w:id="45689382">
      <w:bodyDiv w:val="1"/>
      <w:marLeft w:val="0"/>
      <w:marRight w:val="0"/>
      <w:marTop w:val="0"/>
      <w:marBottom w:val="0"/>
      <w:divBdr>
        <w:top w:val="none" w:sz="0" w:space="0" w:color="auto"/>
        <w:left w:val="none" w:sz="0" w:space="0" w:color="auto"/>
        <w:bottom w:val="none" w:sz="0" w:space="0" w:color="auto"/>
        <w:right w:val="none" w:sz="0" w:space="0" w:color="auto"/>
      </w:divBdr>
      <w:divsChild>
        <w:div w:id="1885167569">
          <w:marLeft w:val="547"/>
          <w:marRight w:val="0"/>
          <w:marTop w:val="144"/>
          <w:marBottom w:val="0"/>
          <w:divBdr>
            <w:top w:val="none" w:sz="0" w:space="0" w:color="auto"/>
            <w:left w:val="none" w:sz="0" w:space="0" w:color="auto"/>
            <w:bottom w:val="none" w:sz="0" w:space="0" w:color="auto"/>
            <w:right w:val="none" w:sz="0" w:space="0" w:color="auto"/>
          </w:divBdr>
        </w:div>
        <w:div w:id="386685511">
          <w:marLeft w:val="547"/>
          <w:marRight w:val="0"/>
          <w:marTop w:val="144"/>
          <w:marBottom w:val="0"/>
          <w:divBdr>
            <w:top w:val="none" w:sz="0" w:space="0" w:color="auto"/>
            <w:left w:val="none" w:sz="0" w:space="0" w:color="auto"/>
            <w:bottom w:val="none" w:sz="0" w:space="0" w:color="auto"/>
            <w:right w:val="none" w:sz="0" w:space="0" w:color="auto"/>
          </w:divBdr>
        </w:div>
      </w:divsChild>
    </w:div>
    <w:div w:id="183595349">
      <w:bodyDiv w:val="1"/>
      <w:marLeft w:val="0"/>
      <w:marRight w:val="0"/>
      <w:marTop w:val="0"/>
      <w:marBottom w:val="0"/>
      <w:divBdr>
        <w:top w:val="none" w:sz="0" w:space="0" w:color="auto"/>
        <w:left w:val="none" w:sz="0" w:space="0" w:color="auto"/>
        <w:bottom w:val="none" w:sz="0" w:space="0" w:color="auto"/>
        <w:right w:val="none" w:sz="0" w:space="0" w:color="auto"/>
      </w:divBdr>
    </w:div>
    <w:div w:id="469565584">
      <w:bodyDiv w:val="1"/>
      <w:marLeft w:val="0"/>
      <w:marRight w:val="0"/>
      <w:marTop w:val="0"/>
      <w:marBottom w:val="0"/>
      <w:divBdr>
        <w:top w:val="none" w:sz="0" w:space="0" w:color="auto"/>
        <w:left w:val="none" w:sz="0" w:space="0" w:color="auto"/>
        <w:bottom w:val="none" w:sz="0" w:space="0" w:color="auto"/>
        <w:right w:val="none" w:sz="0" w:space="0" w:color="auto"/>
      </w:divBdr>
    </w:div>
    <w:div w:id="514271627">
      <w:bodyDiv w:val="1"/>
      <w:marLeft w:val="0"/>
      <w:marRight w:val="0"/>
      <w:marTop w:val="0"/>
      <w:marBottom w:val="0"/>
      <w:divBdr>
        <w:top w:val="none" w:sz="0" w:space="0" w:color="auto"/>
        <w:left w:val="none" w:sz="0" w:space="0" w:color="auto"/>
        <w:bottom w:val="none" w:sz="0" w:space="0" w:color="auto"/>
        <w:right w:val="none" w:sz="0" w:space="0" w:color="auto"/>
      </w:divBdr>
    </w:div>
    <w:div w:id="603919757">
      <w:bodyDiv w:val="1"/>
      <w:marLeft w:val="0"/>
      <w:marRight w:val="0"/>
      <w:marTop w:val="0"/>
      <w:marBottom w:val="0"/>
      <w:divBdr>
        <w:top w:val="none" w:sz="0" w:space="0" w:color="auto"/>
        <w:left w:val="none" w:sz="0" w:space="0" w:color="auto"/>
        <w:bottom w:val="none" w:sz="0" w:space="0" w:color="auto"/>
        <w:right w:val="none" w:sz="0" w:space="0" w:color="auto"/>
      </w:divBdr>
    </w:div>
    <w:div w:id="1044990578">
      <w:bodyDiv w:val="1"/>
      <w:marLeft w:val="0"/>
      <w:marRight w:val="0"/>
      <w:marTop w:val="0"/>
      <w:marBottom w:val="0"/>
      <w:divBdr>
        <w:top w:val="none" w:sz="0" w:space="0" w:color="auto"/>
        <w:left w:val="none" w:sz="0" w:space="0" w:color="auto"/>
        <w:bottom w:val="none" w:sz="0" w:space="0" w:color="auto"/>
        <w:right w:val="none" w:sz="0" w:space="0" w:color="auto"/>
      </w:divBdr>
    </w:div>
    <w:div w:id="1106465009">
      <w:bodyDiv w:val="1"/>
      <w:marLeft w:val="0"/>
      <w:marRight w:val="0"/>
      <w:marTop w:val="0"/>
      <w:marBottom w:val="0"/>
      <w:divBdr>
        <w:top w:val="none" w:sz="0" w:space="0" w:color="auto"/>
        <w:left w:val="none" w:sz="0" w:space="0" w:color="auto"/>
        <w:bottom w:val="none" w:sz="0" w:space="0" w:color="auto"/>
        <w:right w:val="none" w:sz="0" w:space="0" w:color="auto"/>
      </w:divBdr>
      <w:divsChild>
        <w:div w:id="1933127997">
          <w:marLeft w:val="547"/>
          <w:marRight w:val="0"/>
          <w:marTop w:val="154"/>
          <w:marBottom w:val="0"/>
          <w:divBdr>
            <w:top w:val="none" w:sz="0" w:space="0" w:color="auto"/>
            <w:left w:val="none" w:sz="0" w:space="0" w:color="auto"/>
            <w:bottom w:val="none" w:sz="0" w:space="0" w:color="auto"/>
            <w:right w:val="none" w:sz="0" w:space="0" w:color="auto"/>
          </w:divBdr>
        </w:div>
        <w:div w:id="1050494033">
          <w:marLeft w:val="547"/>
          <w:marRight w:val="0"/>
          <w:marTop w:val="154"/>
          <w:marBottom w:val="0"/>
          <w:divBdr>
            <w:top w:val="none" w:sz="0" w:space="0" w:color="auto"/>
            <w:left w:val="none" w:sz="0" w:space="0" w:color="auto"/>
            <w:bottom w:val="none" w:sz="0" w:space="0" w:color="auto"/>
            <w:right w:val="none" w:sz="0" w:space="0" w:color="auto"/>
          </w:divBdr>
        </w:div>
        <w:div w:id="91779885">
          <w:marLeft w:val="547"/>
          <w:marRight w:val="0"/>
          <w:marTop w:val="154"/>
          <w:marBottom w:val="0"/>
          <w:divBdr>
            <w:top w:val="none" w:sz="0" w:space="0" w:color="auto"/>
            <w:left w:val="none" w:sz="0" w:space="0" w:color="auto"/>
            <w:bottom w:val="none" w:sz="0" w:space="0" w:color="auto"/>
            <w:right w:val="none" w:sz="0" w:space="0" w:color="auto"/>
          </w:divBdr>
        </w:div>
      </w:divsChild>
    </w:div>
    <w:div w:id="1243107368">
      <w:bodyDiv w:val="1"/>
      <w:marLeft w:val="0"/>
      <w:marRight w:val="0"/>
      <w:marTop w:val="0"/>
      <w:marBottom w:val="0"/>
      <w:divBdr>
        <w:top w:val="none" w:sz="0" w:space="0" w:color="auto"/>
        <w:left w:val="none" w:sz="0" w:space="0" w:color="auto"/>
        <w:bottom w:val="none" w:sz="0" w:space="0" w:color="auto"/>
        <w:right w:val="none" w:sz="0" w:space="0" w:color="auto"/>
      </w:divBdr>
      <w:divsChild>
        <w:div w:id="1994023995">
          <w:marLeft w:val="360"/>
          <w:marRight w:val="0"/>
          <w:marTop w:val="200"/>
          <w:marBottom w:val="0"/>
          <w:divBdr>
            <w:top w:val="none" w:sz="0" w:space="0" w:color="auto"/>
            <w:left w:val="none" w:sz="0" w:space="0" w:color="auto"/>
            <w:bottom w:val="none" w:sz="0" w:space="0" w:color="auto"/>
            <w:right w:val="none" w:sz="0" w:space="0" w:color="auto"/>
          </w:divBdr>
        </w:div>
      </w:divsChild>
    </w:div>
    <w:div w:id="1352338558">
      <w:bodyDiv w:val="1"/>
      <w:marLeft w:val="0"/>
      <w:marRight w:val="0"/>
      <w:marTop w:val="0"/>
      <w:marBottom w:val="0"/>
      <w:divBdr>
        <w:top w:val="none" w:sz="0" w:space="0" w:color="auto"/>
        <w:left w:val="none" w:sz="0" w:space="0" w:color="auto"/>
        <w:bottom w:val="none" w:sz="0" w:space="0" w:color="auto"/>
        <w:right w:val="none" w:sz="0" w:space="0" w:color="auto"/>
      </w:divBdr>
      <w:divsChild>
        <w:div w:id="696269609">
          <w:marLeft w:val="360"/>
          <w:marRight w:val="0"/>
          <w:marTop w:val="200"/>
          <w:marBottom w:val="0"/>
          <w:divBdr>
            <w:top w:val="none" w:sz="0" w:space="0" w:color="auto"/>
            <w:left w:val="none" w:sz="0" w:space="0" w:color="auto"/>
            <w:bottom w:val="none" w:sz="0" w:space="0" w:color="auto"/>
            <w:right w:val="none" w:sz="0" w:space="0" w:color="auto"/>
          </w:divBdr>
        </w:div>
        <w:div w:id="1380864337">
          <w:marLeft w:val="360"/>
          <w:marRight w:val="0"/>
          <w:marTop w:val="200"/>
          <w:marBottom w:val="0"/>
          <w:divBdr>
            <w:top w:val="none" w:sz="0" w:space="0" w:color="auto"/>
            <w:left w:val="none" w:sz="0" w:space="0" w:color="auto"/>
            <w:bottom w:val="none" w:sz="0" w:space="0" w:color="auto"/>
            <w:right w:val="none" w:sz="0" w:space="0" w:color="auto"/>
          </w:divBdr>
        </w:div>
        <w:div w:id="269363129">
          <w:marLeft w:val="1080"/>
          <w:marRight w:val="0"/>
          <w:marTop w:val="100"/>
          <w:marBottom w:val="0"/>
          <w:divBdr>
            <w:top w:val="none" w:sz="0" w:space="0" w:color="auto"/>
            <w:left w:val="none" w:sz="0" w:space="0" w:color="auto"/>
            <w:bottom w:val="none" w:sz="0" w:space="0" w:color="auto"/>
            <w:right w:val="none" w:sz="0" w:space="0" w:color="auto"/>
          </w:divBdr>
        </w:div>
        <w:div w:id="2017881844">
          <w:marLeft w:val="1080"/>
          <w:marRight w:val="0"/>
          <w:marTop w:val="100"/>
          <w:marBottom w:val="0"/>
          <w:divBdr>
            <w:top w:val="none" w:sz="0" w:space="0" w:color="auto"/>
            <w:left w:val="none" w:sz="0" w:space="0" w:color="auto"/>
            <w:bottom w:val="none" w:sz="0" w:space="0" w:color="auto"/>
            <w:right w:val="none" w:sz="0" w:space="0" w:color="auto"/>
          </w:divBdr>
        </w:div>
        <w:div w:id="316224598">
          <w:marLeft w:val="360"/>
          <w:marRight w:val="0"/>
          <w:marTop w:val="200"/>
          <w:marBottom w:val="0"/>
          <w:divBdr>
            <w:top w:val="none" w:sz="0" w:space="0" w:color="auto"/>
            <w:left w:val="none" w:sz="0" w:space="0" w:color="auto"/>
            <w:bottom w:val="none" w:sz="0" w:space="0" w:color="auto"/>
            <w:right w:val="none" w:sz="0" w:space="0" w:color="auto"/>
          </w:divBdr>
        </w:div>
      </w:divsChild>
    </w:div>
    <w:div w:id="1381712590">
      <w:bodyDiv w:val="1"/>
      <w:marLeft w:val="0"/>
      <w:marRight w:val="0"/>
      <w:marTop w:val="0"/>
      <w:marBottom w:val="0"/>
      <w:divBdr>
        <w:top w:val="none" w:sz="0" w:space="0" w:color="auto"/>
        <w:left w:val="none" w:sz="0" w:space="0" w:color="auto"/>
        <w:bottom w:val="none" w:sz="0" w:space="0" w:color="auto"/>
        <w:right w:val="none" w:sz="0" w:space="0" w:color="auto"/>
      </w:divBdr>
      <w:divsChild>
        <w:div w:id="1245216028">
          <w:marLeft w:val="360"/>
          <w:marRight w:val="0"/>
          <w:marTop w:val="200"/>
          <w:marBottom w:val="0"/>
          <w:divBdr>
            <w:top w:val="none" w:sz="0" w:space="0" w:color="auto"/>
            <w:left w:val="none" w:sz="0" w:space="0" w:color="auto"/>
            <w:bottom w:val="none" w:sz="0" w:space="0" w:color="auto"/>
            <w:right w:val="none" w:sz="0" w:space="0" w:color="auto"/>
          </w:divBdr>
        </w:div>
        <w:div w:id="293486071">
          <w:marLeft w:val="360"/>
          <w:marRight w:val="0"/>
          <w:marTop w:val="200"/>
          <w:marBottom w:val="0"/>
          <w:divBdr>
            <w:top w:val="none" w:sz="0" w:space="0" w:color="auto"/>
            <w:left w:val="none" w:sz="0" w:space="0" w:color="auto"/>
            <w:bottom w:val="none" w:sz="0" w:space="0" w:color="auto"/>
            <w:right w:val="none" w:sz="0" w:space="0" w:color="auto"/>
          </w:divBdr>
        </w:div>
      </w:divsChild>
    </w:div>
    <w:div w:id="1431504353">
      <w:bodyDiv w:val="1"/>
      <w:marLeft w:val="0"/>
      <w:marRight w:val="0"/>
      <w:marTop w:val="0"/>
      <w:marBottom w:val="0"/>
      <w:divBdr>
        <w:top w:val="none" w:sz="0" w:space="0" w:color="auto"/>
        <w:left w:val="none" w:sz="0" w:space="0" w:color="auto"/>
        <w:bottom w:val="none" w:sz="0" w:space="0" w:color="auto"/>
        <w:right w:val="none" w:sz="0" w:space="0" w:color="auto"/>
      </w:divBdr>
      <w:divsChild>
        <w:div w:id="1868982717">
          <w:marLeft w:val="360"/>
          <w:marRight w:val="0"/>
          <w:marTop w:val="200"/>
          <w:marBottom w:val="0"/>
          <w:divBdr>
            <w:top w:val="none" w:sz="0" w:space="0" w:color="auto"/>
            <w:left w:val="none" w:sz="0" w:space="0" w:color="auto"/>
            <w:bottom w:val="none" w:sz="0" w:space="0" w:color="auto"/>
            <w:right w:val="none" w:sz="0" w:space="0" w:color="auto"/>
          </w:divBdr>
        </w:div>
        <w:div w:id="76221011">
          <w:marLeft w:val="360"/>
          <w:marRight w:val="0"/>
          <w:marTop w:val="200"/>
          <w:marBottom w:val="0"/>
          <w:divBdr>
            <w:top w:val="none" w:sz="0" w:space="0" w:color="auto"/>
            <w:left w:val="none" w:sz="0" w:space="0" w:color="auto"/>
            <w:bottom w:val="none" w:sz="0" w:space="0" w:color="auto"/>
            <w:right w:val="none" w:sz="0" w:space="0" w:color="auto"/>
          </w:divBdr>
        </w:div>
        <w:div w:id="1828129094">
          <w:marLeft w:val="360"/>
          <w:marRight w:val="0"/>
          <w:marTop w:val="200"/>
          <w:marBottom w:val="0"/>
          <w:divBdr>
            <w:top w:val="none" w:sz="0" w:space="0" w:color="auto"/>
            <w:left w:val="none" w:sz="0" w:space="0" w:color="auto"/>
            <w:bottom w:val="none" w:sz="0" w:space="0" w:color="auto"/>
            <w:right w:val="none" w:sz="0" w:space="0" w:color="auto"/>
          </w:divBdr>
        </w:div>
        <w:div w:id="1592197915">
          <w:marLeft w:val="360"/>
          <w:marRight w:val="0"/>
          <w:marTop w:val="200"/>
          <w:marBottom w:val="0"/>
          <w:divBdr>
            <w:top w:val="none" w:sz="0" w:space="0" w:color="auto"/>
            <w:left w:val="none" w:sz="0" w:space="0" w:color="auto"/>
            <w:bottom w:val="none" w:sz="0" w:space="0" w:color="auto"/>
            <w:right w:val="none" w:sz="0" w:space="0" w:color="auto"/>
          </w:divBdr>
        </w:div>
        <w:div w:id="318313098">
          <w:marLeft w:val="360"/>
          <w:marRight w:val="0"/>
          <w:marTop w:val="200"/>
          <w:marBottom w:val="0"/>
          <w:divBdr>
            <w:top w:val="none" w:sz="0" w:space="0" w:color="auto"/>
            <w:left w:val="none" w:sz="0" w:space="0" w:color="auto"/>
            <w:bottom w:val="none" w:sz="0" w:space="0" w:color="auto"/>
            <w:right w:val="none" w:sz="0" w:space="0" w:color="auto"/>
          </w:divBdr>
        </w:div>
      </w:divsChild>
    </w:div>
    <w:div w:id="1459106464">
      <w:bodyDiv w:val="1"/>
      <w:marLeft w:val="0"/>
      <w:marRight w:val="0"/>
      <w:marTop w:val="0"/>
      <w:marBottom w:val="0"/>
      <w:divBdr>
        <w:top w:val="none" w:sz="0" w:space="0" w:color="auto"/>
        <w:left w:val="none" w:sz="0" w:space="0" w:color="auto"/>
        <w:bottom w:val="none" w:sz="0" w:space="0" w:color="auto"/>
        <w:right w:val="none" w:sz="0" w:space="0" w:color="auto"/>
      </w:divBdr>
      <w:divsChild>
        <w:div w:id="2126538451">
          <w:marLeft w:val="375"/>
          <w:marRight w:val="0"/>
          <w:marTop w:val="0"/>
          <w:marBottom w:val="0"/>
          <w:divBdr>
            <w:top w:val="none" w:sz="0" w:space="0" w:color="auto"/>
            <w:left w:val="none" w:sz="0" w:space="0" w:color="auto"/>
            <w:bottom w:val="none" w:sz="0" w:space="0" w:color="auto"/>
            <w:right w:val="none" w:sz="0" w:space="0" w:color="auto"/>
          </w:divBdr>
          <w:divsChild>
            <w:div w:id="11938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7431">
      <w:bodyDiv w:val="1"/>
      <w:marLeft w:val="0"/>
      <w:marRight w:val="0"/>
      <w:marTop w:val="0"/>
      <w:marBottom w:val="0"/>
      <w:divBdr>
        <w:top w:val="none" w:sz="0" w:space="0" w:color="auto"/>
        <w:left w:val="none" w:sz="0" w:space="0" w:color="auto"/>
        <w:bottom w:val="none" w:sz="0" w:space="0" w:color="auto"/>
        <w:right w:val="none" w:sz="0" w:space="0" w:color="auto"/>
      </w:divBdr>
    </w:div>
    <w:div w:id="1561481592">
      <w:bodyDiv w:val="1"/>
      <w:marLeft w:val="0"/>
      <w:marRight w:val="0"/>
      <w:marTop w:val="0"/>
      <w:marBottom w:val="0"/>
      <w:divBdr>
        <w:top w:val="none" w:sz="0" w:space="0" w:color="auto"/>
        <w:left w:val="none" w:sz="0" w:space="0" w:color="auto"/>
        <w:bottom w:val="none" w:sz="0" w:space="0" w:color="auto"/>
        <w:right w:val="none" w:sz="0" w:space="0" w:color="auto"/>
      </w:divBdr>
      <w:divsChild>
        <w:div w:id="728500434">
          <w:marLeft w:val="360"/>
          <w:marRight w:val="0"/>
          <w:marTop w:val="200"/>
          <w:marBottom w:val="0"/>
          <w:divBdr>
            <w:top w:val="none" w:sz="0" w:space="0" w:color="auto"/>
            <w:left w:val="none" w:sz="0" w:space="0" w:color="auto"/>
            <w:bottom w:val="none" w:sz="0" w:space="0" w:color="auto"/>
            <w:right w:val="none" w:sz="0" w:space="0" w:color="auto"/>
          </w:divBdr>
        </w:div>
        <w:div w:id="608778864">
          <w:marLeft w:val="360"/>
          <w:marRight w:val="0"/>
          <w:marTop w:val="200"/>
          <w:marBottom w:val="0"/>
          <w:divBdr>
            <w:top w:val="none" w:sz="0" w:space="0" w:color="auto"/>
            <w:left w:val="none" w:sz="0" w:space="0" w:color="auto"/>
            <w:bottom w:val="none" w:sz="0" w:space="0" w:color="auto"/>
            <w:right w:val="none" w:sz="0" w:space="0" w:color="auto"/>
          </w:divBdr>
        </w:div>
        <w:div w:id="551580733">
          <w:marLeft w:val="360"/>
          <w:marRight w:val="0"/>
          <w:marTop w:val="200"/>
          <w:marBottom w:val="0"/>
          <w:divBdr>
            <w:top w:val="none" w:sz="0" w:space="0" w:color="auto"/>
            <w:left w:val="none" w:sz="0" w:space="0" w:color="auto"/>
            <w:bottom w:val="none" w:sz="0" w:space="0" w:color="auto"/>
            <w:right w:val="none" w:sz="0" w:space="0" w:color="auto"/>
          </w:divBdr>
        </w:div>
        <w:div w:id="1868325941">
          <w:marLeft w:val="360"/>
          <w:marRight w:val="0"/>
          <w:marTop w:val="200"/>
          <w:marBottom w:val="0"/>
          <w:divBdr>
            <w:top w:val="none" w:sz="0" w:space="0" w:color="auto"/>
            <w:left w:val="none" w:sz="0" w:space="0" w:color="auto"/>
            <w:bottom w:val="none" w:sz="0" w:space="0" w:color="auto"/>
            <w:right w:val="none" w:sz="0" w:space="0" w:color="auto"/>
          </w:divBdr>
        </w:div>
      </w:divsChild>
    </w:div>
    <w:div w:id="1774014193">
      <w:bodyDiv w:val="1"/>
      <w:marLeft w:val="0"/>
      <w:marRight w:val="0"/>
      <w:marTop w:val="0"/>
      <w:marBottom w:val="0"/>
      <w:divBdr>
        <w:top w:val="none" w:sz="0" w:space="0" w:color="auto"/>
        <w:left w:val="none" w:sz="0" w:space="0" w:color="auto"/>
        <w:bottom w:val="none" w:sz="0" w:space="0" w:color="auto"/>
        <w:right w:val="none" w:sz="0" w:space="0" w:color="auto"/>
      </w:divBdr>
      <w:divsChild>
        <w:div w:id="1133407486">
          <w:marLeft w:val="360"/>
          <w:marRight w:val="0"/>
          <w:marTop w:val="200"/>
          <w:marBottom w:val="0"/>
          <w:divBdr>
            <w:top w:val="none" w:sz="0" w:space="0" w:color="auto"/>
            <w:left w:val="none" w:sz="0" w:space="0" w:color="auto"/>
            <w:bottom w:val="none" w:sz="0" w:space="0" w:color="auto"/>
            <w:right w:val="none" w:sz="0" w:space="0" w:color="auto"/>
          </w:divBdr>
        </w:div>
        <w:div w:id="993682191">
          <w:marLeft w:val="360"/>
          <w:marRight w:val="0"/>
          <w:marTop w:val="200"/>
          <w:marBottom w:val="0"/>
          <w:divBdr>
            <w:top w:val="none" w:sz="0" w:space="0" w:color="auto"/>
            <w:left w:val="none" w:sz="0" w:space="0" w:color="auto"/>
            <w:bottom w:val="none" w:sz="0" w:space="0" w:color="auto"/>
            <w:right w:val="none" w:sz="0" w:space="0" w:color="auto"/>
          </w:divBdr>
        </w:div>
        <w:div w:id="1750148979">
          <w:marLeft w:val="360"/>
          <w:marRight w:val="0"/>
          <w:marTop w:val="200"/>
          <w:marBottom w:val="0"/>
          <w:divBdr>
            <w:top w:val="none" w:sz="0" w:space="0" w:color="auto"/>
            <w:left w:val="none" w:sz="0" w:space="0" w:color="auto"/>
            <w:bottom w:val="none" w:sz="0" w:space="0" w:color="auto"/>
            <w:right w:val="none" w:sz="0" w:space="0" w:color="auto"/>
          </w:divBdr>
        </w:div>
      </w:divsChild>
    </w:div>
    <w:div w:id="1909266073">
      <w:bodyDiv w:val="1"/>
      <w:marLeft w:val="0"/>
      <w:marRight w:val="0"/>
      <w:marTop w:val="0"/>
      <w:marBottom w:val="0"/>
      <w:divBdr>
        <w:top w:val="none" w:sz="0" w:space="0" w:color="auto"/>
        <w:left w:val="none" w:sz="0" w:space="0" w:color="auto"/>
        <w:bottom w:val="none" w:sz="0" w:space="0" w:color="auto"/>
        <w:right w:val="none" w:sz="0" w:space="0" w:color="auto"/>
      </w:divBdr>
    </w:div>
    <w:div w:id="1919513856">
      <w:bodyDiv w:val="1"/>
      <w:marLeft w:val="0"/>
      <w:marRight w:val="0"/>
      <w:marTop w:val="0"/>
      <w:marBottom w:val="0"/>
      <w:divBdr>
        <w:top w:val="none" w:sz="0" w:space="0" w:color="auto"/>
        <w:left w:val="none" w:sz="0" w:space="0" w:color="auto"/>
        <w:bottom w:val="none" w:sz="0" w:space="0" w:color="auto"/>
        <w:right w:val="none" w:sz="0" w:space="0" w:color="auto"/>
      </w:divBdr>
    </w:div>
    <w:div w:id="20316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padvisor.co.uk/Restauran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Gouldthorpe</dc:creator>
  <cp:keywords/>
  <dc:description/>
  <cp:lastModifiedBy>S Gouldthorpe</cp:lastModifiedBy>
  <cp:revision>2</cp:revision>
  <dcterms:created xsi:type="dcterms:W3CDTF">2022-03-30T08:23:00Z</dcterms:created>
  <dcterms:modified xsi:type="dcterms:W3CDTF">2022-03-30T09:11:00Z</dcterms:modified>
</cp:coreProperties>
</file>