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173687"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5FE46859" wp14:editId="58840A14">
            <wp:simplePos x="0" y="0"/>
            <wp:positionH relativeFrom="margin">
              <wp:posOffset>3905250</wp:posOffset>
            </wp:positionH>
            <wp:positionV relativeFrom="paragraph">
              <wp:posOffset>-438785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8352D" wp14:editId="543CE8EC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2109" w:rsidRPr="00612109" w:rsidRDefault="00612109" w:rsidP="00612109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612109">
                              <w:rPr>
                                <w:sz w:val="52"/>
                              </w:rPr>
                              <w:t>2.1.4 Planning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9835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612109" w:rsidRPr="00612109" w:rsidRDefault="00612109" w:rsidP="00612109">
                      <w:pPr>
                        <w:jc w:val="center"/>
                        <w:rPr>
                          <w:sz w:val="52"/>
                        </w:rPr>
                      </w:pPr>
                      <w:r w:rsidRPr="00612109">
                        <w:rPr>
                          <w:sz w:val="52"/>
                        </w:rPr>
                        <w:t>2.1.4 Planning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FC07D07" wp14:editId="56894078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53495D" w:rsidRDefault="0053495D">
      <w:pPr>
        <w:rPr>
          <w:rFonts w:ascii="Arial Black" w:hAnsi="Arial Black"/>
        </w:rPr>
      </w:pPr>
      <w:r>
        <w:rPr>
          <w:rFonts w:ascii="Arial Black" w:hAnsi="Arial Black"/>
        </w:rPr>
        <w:t>Starter</w:t>
      </w:r>
    </w:p>
    <w:p w:rsidR="0053495D" w:rsidRPr="0053495D" w:rsidRDefault="0053495D" w:rsidP="0053495D">
      <w:pPr>
        <w:rPr>
          <w:rFonts w:ascii="Arial Black" w:hAnsi="Arial Black"/>
        </w:rPr>
      </w:pPr>
      <w:r w:rsidRPr="0053495D">
        <w:rPr>
          <w:rFonts w:ascii="Arial Black" w:hAnsi="Arial Black"/>
        </w:rPr>
        <w:t xml:space="preserve">Where do you want to be in 3 years’ </w:t>
      </w:r>
      <w:proofErr w:type="gramStart"/>
      <w:r w:rsidRPr="0053495D">
        <w:rPr>
          <w:rFonts w:ascii="Arial Black" w:hAnsi="Arial Black"/>
        </w:rPr>
        <w:t>time?</w:t>
      </w:r>
      <w:r>
        <w:rPr>
          <w:rFonts w:ascii="Arial Black" w:hAnsi="Arial Black"/>
        </w:rPr>
        <w:t>_</w:t>
      </w:r>
      <w:proofErr w:type="gramEnd"/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3495D" w:rsidRPr="0053495D" w:rsidRDefault="0053495D" w:rsidP="0053495D">
      <w:pPr>
        <w:rPr>
          <w:rFonts w:ascii="Arial Black" w:hAnsi="Arial Black"/>
        </w:rPr>
      </w:pPr>
      <w:r w:rsidRPr="0053495D">
        <w:rPr>
          <w:rFonts w:ascii="Arial Black" w:hAnsi="Arial Black"/>
        </w:rPr>
        <w:t xml:space="preserve">In 13 </w:t>
      </w:r>
      <w:proofErr w:type="gramStart"/>
      <w:r w:rsidRPr="0053495D">
        <w:rPr>
          <w:rFonts w:ascii="Arial Black" w:hAnsi="Arial Black"/>
        </w:rPr>
        <w:t>years?</w:t>
      </w:r>
      <w:r>
        <w:rPr>
          <w:rFonts w:ascii="Arial Black" w:hAnsi="Arial Black"/>
        </w:rPr>
        <w:t>_</w:t>
      </w:r>
      <w:proofErr w:type="gramEnd"/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3495D" w:rsidRPr="0053495D" w:rsidRDefault="0053495D" w:rsidP="0053495D">
      <w:pPr>
        <w:rPr>
          <w:rFonts w:ascii="Arial Black" w:hAnsi="Arial Black"/>
        </w:rPr>
      </w:pPr>
      <w:r w:rsidRPr="0053495D">
        <w:rPr>
          <w:rFonts w:ascii="Arial Black" w:hAnsi="Arial Black"/>
        </w:rPr>
        <w:t xml:space="preserve">In 30 </w:t>
      </w:r>
      <w:proofErr w:type="gramStart"/>
      <w:r w:rsidRPr="0053495D">
        <w:rPr>
          <w:rFonts w:ascii="Arial Black" w:hAnsi="Arial Black"/>
        </w:rPr>
        <w:t>years?</w:t>
      </w:r>
      <w:r>
        <w:rPr>
          <w:rFonts w:ascii="Arial Black" w:hAnsi="Arial Black"/>
        </w:rPr>
        <w:t>_</w:t>
      </w:r>
      <w:proofErr w:type="gramEnd"/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3495D" w:rsidRPr="0053495D" w:rsidRDefault="0053495D" w:rsidP="0053495D">
      <w:pPr>
        <w:rPr>
          <w:rFonts w:ascii="Arial Black" w:hAnsi="Arial Black"/>
        </w:rPr>
      </w:pPr>
      <w:r w:rsidRPr="0053495D">
        <w:rPr>
          <w:rFonts w:ascii="Arial Black" w:hAnsi="Arial Black"/>
        </w:rPr>
        <w:t xml:space="preserve">How far does your plan </w:t>
      </w:r>
      <w:proofErr w:type="gramStart"/>
      <w:r w:rsidRPr="0053495D">
        <w:rPr>
          <w:rFonts w:ascii="Arial Black" w:hAnsi="Arial Black"/>
        </w:rPr>
        <w:t>go?</w:t>
      </w:r>
      <w:r>
        <w:rPr>
          <w:rFonts w:ascii="Arial Black" w:hAnsi="Arial Black"/>
        </w:rPr>
        <w:t>_</w:t>
      </w:r>
      <w:proofErr w:type="gramEnd"/>
      <w:r>
        <w:rPr>
          <w:rFonts w:ascii="Arial Black" w:hAnsi="Arial Black"/>
        </w:rPr>
        <w:t>___________________________________________________</w:t>
      </w:r>
    </w:p>
    <w:p w:rsidR="0053495D" w:rsidRPr="0053495D" w:rsidRDefault="0053495D" w:rsidP="0053495D">
      <w:pPr>
        <w:rPr>
          <w:rFonts w:ascii="Arial Black" w:hAnsi="Arial Black"/>
        </w:rPr>
      </w:pPr>
      <w:r w:rsidRPr="0053495D">
        <w:rPr>
          <w:rFonts w:ascii="Arial Black" w:hAnsi="Arial Black"/>
        </w:rPr>
        <w:t xml:space="preserve">Should businesses have a </w:t>
      </w:r>
      <w:proofErr w:type="gramStart"/>
      <w:r w:rsidRPr="0053495D">
        <w:rPr>
          <w:rFonts w:ascii="Arial Black" w:hAnsi="Arial Black"/>
        </w:rPr>
        <w:t>plan?</w:t>
      </w:r>
      <w:r>
        <w:rPr>
          <w:rFonts w:ascii="Arial Black" w:hAnsi="Arial Black"/>
        </w:rPr>
        <w:t>_</w:t>
      </w:r>
      <w:proofErr w:type="gramEnd"/>
      <w:r>
        <w:rPr>
          <w:rFonts w:ascii="Arial Black" w:hAnsi="Arial Black"/>
        </w:rPr>
        <w:t>___________________________________________________________________________</w:t>
      </w:r>
    </w:p>
    <w:p w:rsidR="0053495D" w:rsidRDefault="0053495D">
      <w:pPr>
        <w:rPr>
          <w:rFonts w:ascii="Arial Black" w:hAnsi="Arial Black"/>
        </w:rPr>
      </w:pPr>
    </w:p>
    <w:p w:rsidR="0053495D" w:rsidRDefault="0053495D">
      <w:pPr>
        <w:rPr>
          <w:rFonts w:ascii="Arial Black" w:hAnsi="Arial Black"/>
        </w:rPr>
      </w:pPr>
    </w:p>
    <w:p w:rsidR="002C28FB" w:rsidRDefault="00612109">
      <w:pPr>
        <w:rPr>
          <w:rFonts w:ascii="Arial Black" w:hAnsi="Arial Black"/>
        </w:rPr>
      </w:pPr>
      <w:r>
        <w:rPr>
          <w:rFonts w:ascii="Arial Black" w:hAnsi="Arial Black"/>
        </w:rPr>
        <w:t>Write what you need to know for this unit here:</w:t>
      </w:r>
    </w:p>
    <w:p w:rsidR="00612109" w:rsidRDefault="00612109" w:rsidP="0061210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3495D" w:rsidRDefault="0053495D">
      <w:pPr>
        <w:rPr>
          <w:rFonts w:ascii="Arial Black" w:hAnsi="Arial Black"/>
        </w:rPr>
      </w:pPr>
    </w:p>
    <w:p w:rsidR="0053495D" w:rsidRDefault="0053495D">
      <w:pPr>
        <w:rPr>
          <w:rFonts w:ascii="Arial Black" w:hAnsi="Arial Black"/>
        </w:rPr>
      </w:pPr>
    </w:p>
    <w:p w:rsidR="0053495D" w:rsidRDefault="0053495D">
      <w:pPr>
        <w:rPr>
          <w:rFonts w:ascii="Arial Black" w:hAnsi="Arial Black"/>
        </w:rPr>
      </w:pPr>
    </w:p>
    <w:p w:rsidR="0053495D" w:rsidRDefault="0053495D">
      <w:pPr>
        <w:rPr>
          <w:rFonts w:ascii="Arial Black" w:hAnsi="Arial Black"/>
        </w:rPr>
      </w:pPr>
    </w:p>
    <w:p w:rsidR="00EE7FB0" w:rsidRDefault="0053495D">
      <w:pPr>
        <w:rPr>
          <w:rFonts w:ascii="Arial Black" w:hAnsi="Arial Black"/>
        </w:rPr>
      </w:pPr>
      <w:r w:rsidRPr="0053495D">
        <w:rPr>
          <w:rFonts w:ascii="Arial Black" w:hAnsi="Arial Black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283970" cy="866775"/>
            <wp:effectExtent l="76200" t="76200" r="125730" b="142875"/>
            <wp:wrapTight wrapText="bothSides">
              <wp:wrapPolygon edited="0">
                <wp:start x="-641" y="-1899"/>
                <wp:lineTo x="-1282" y="-1424"/>
                <wp:lineTo x="-1282" y="22787"/>
                <wp:lineTo x="-641" y="24686"/>
                <wp:lineTo x="22754" y="24686"/>
                <wp:lineTo x="23395" y="21837"/>
                <wp:lineTo x="23395" y="6171"/>
                <wp:lineTo x="22754" y="-949"/>
                <wp:lineTo x="22754" y="-1899"/>
                <wp:lineTo x="-641" y="-1899"/>
              </wp:wrapPolygon>
            </wp:wrapTight>
            <wp:docPr id="2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866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FB0" w:rsidRPr="00EE7FB0">
        <w:rPr>
          <w:rFonts w:ascii="Arial Black" w:hAnsi="Arial Black"/>
        </w:rPr>
        <w:t>Why does a business write a business plan?</w:t>
      </w:r>
    </w:p>
    <w:p w:rsidR="00EE7FB0" w:rsidRDefault="00EE7FB0" w:rsidP="00EE7FB0">
      <w:pPr>
        <w:spacing w:line="480" w:lineRule="auto"/>
        <w:rPr>
          <w:rFonts w:ascii="Arial Black" w:hAnsi="Arial Black"/>
        </w:rPr>
      </w:pPr>
    </w:p>
    <w:p w:rsidR="00EE7FB0" w:rsidRDefault="0053495D" w:rsidP="00EE7FB0">
      <w:pPr>
        <w:spacing w:line="480" w:lineRule="auto"/>
        <w:rPr>
          <w:rFonts w:ascii="Arial Black" w:hAnsi="Arial Black"/>
        </w:rPr>
      </w:pPr>
      <w:r w:rsidRPr="0053495D">
        <w:rPr>
          <w:rFonts w:ascii="Arial Black" w:hAnsi="Arial Black"/>
        </w:rPr>
        <w:drawing>
          <wp:anchor distT="0" distB="0" distL="114300" distR="114300" simplePos="0" relativeHeight="251694080" behindDoc="1" locked="0" layoutInCell="1" allowOverlap="1" wp14:anchorId="5BE1B66E" wp14:editId="7D209404">
            <wp:simplePos x="0" y="0"/>
            <wp:positionH relativeFrom="margin">
              <wp:align>left</wp:align>
            </wp:positionH>
            <wp:positionV relativeFrom="paragraph">
              <wp:posOffset>2066925</wp:posOffset>
            </wp:positionV>
            <wp:extent cx="123825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268" y="21257"/>
                <wp:lineTo x="21268" y="0"/>
                <wp:lineTo x="0" y="0"/>
              </wp:wrapPolygon>
            </wp:wrapTight>
            <wp:docPr id="174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FB0"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7FB0" w:rsidRDefault="00EE7FB0">
      <w:pPr>
        <w:rPr>
          <w:rFonts w:ascii="Arial Black" w:hAnsi="Arial Black"/>
        </w:rPr>
      </w:pPr>
      <w:r w:rsidRPr="00EE7FB0">
        <w:rPr>
          <w:rFonts w:ascii="Arial Black" w:hAnsi="Arial Black"/>
        </w:rPr>
        <w:t>Why does a business write a business plan</w:t>
      </w:r>
      <w:r>
        <w:rPr>
          <w:rFonts w:ascii="Arial Black" w:hAnsi="Arial Black"/>
        </w:rPr>
        <w:t>? –</w:t>
      </w:r>
      <w:r w:rsidRPr="00EE7FB0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>continued</w:t>
      </w:r>
    </w:p>
    <w:p w:rsidR="00EE7FB0" w:rsidRDefault="00EE7FB0">
      <w:pPr>
        <w:rPr>
          <w:rFonts w:ascii="Arial Black" w:hAnsi="Arial Black"/>
        </w:rPr>
      </w:pPr>
    </w:p>
    <w:p w:rsidR="00EE7FB0" w:rsidRDefault="00EE7FB0">
      <w:pPr>
        <w:rPr>
          <w:rFonts w:ascii="Arial Black" w:hAnsi="Arial Black"/>
        </w:rPr>
      </w:pPr>
    </w:p>
    <w:p w:rsidR="00EE7FB0" w:rsidRDefault="00EE7FB0" w:rsidP="00EE7FB0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7FB0" w:rsidRDefault="0053495D">
      <w:pPr>
        <w:rPr>
          <w:rFonts w:ascii="Arial Black" w:hAnsi="Arial Black"/>
        </w:rPr>
      </w:pPr>
      <w:r w:rsidRPr="0053495D">
        <w:rPr>
          <w:rFonts w:ascii="Arial Black" w:hAnsi="Arial Black"/>
        </w:rPr>
        <w:drawing>
          <wp:anchor distT="0" distB="0" distL="114300" distR="114300" simplePos="0" relativeHeight="251695104" behindDoc="1" locked="0" layoutInCell="1" allowOverlap="1" wp14:anchorId="3540D3FB" wp14:editId="13111A47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1270635" cy="847725"/>
            <wp:effectExtent l="76200" t="76200" r="139065" b="142875"/>
            <wp:wrapTight wrapText="bothSides">
              <wp:wrapPolygon edited="0">
                <wp:start x="-648" y="-1942"/>
                <wp:lineTo x="-1295" y="-1456"/>
                <wp:lineTo x="-1295" y="22813"/>
                <wp:lineTo x="-648" y="24755"/>
                <wp:lineTo x="22993" y="24755"/>
                <wp:lineTo x="23640" y="22328"/>
                <wp:lineTo x="23640" y="6310"/>
                <wp:lineTo x="22993" y="-971"/>
                <wp:lineTo x="22993" y="-1942"/>
                <wp:lineTo x="-648" y="-1942"/>
              </wp:wrapPolygon>
            </wp:wrapTight>
            <wp:docPr id="1026" name="Picture 2" descr="Image result for business plan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business plan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847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0C5" w:rsidRPr="007760C5">
        <w:rPr>
          <w:rFonts w:ascii="Arial Black" w:hAnsi="Arial Black"/>
        </w:rPr>
        <w:t>What is a business plan?</w:t>
      </w:r>
    </w:p>
    <w:p w:rsidR="007760C5" w:rsidRDefault="007760C5">
      <w:pPr>
        <w:rPr>
          <w:rFonts w:ascii="Arial Black" w:hAnsi="Arial Black"/>
        </w:rPr>
      </w:pPr>
    </w:p>
    <w:p w:rsidR="007760C5" w:rsidRDefault="007760C5" w:rsidP="007760C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60C5" w:rsidRDefault="007760C5">
      <w:pPr>
        <w:rPr>
          <w:rFonts w:ascii="Arial Black" w:hAnsi="Arial Black"/>
        </w:rPr>
      </w:pPr>
      <w:r w:rsidRPr="007760C5">
        <w:rPr>
          <w:rFonts w:ascii="Arial Black" w:hAnsi="Arial Black"/>
        </w:rPr>
        <w:lastRenderedPageBreak/>
        <w:t>What’s included on a business plan?</w:t>
      </w:r>
    </w:p>
    <w:p w:rsidR="00EE7FB0" w:rsidRDefault="00EE7FB0">
      <w:pPr>
        <w:rPr>
          <w:rFonts w:ascii="Arial Black" w:hAnsi="Arial Black"/>
        </w:rPr>
      </w:pPr>
    </w:p>
    <w:p w:rsidR="007760C5" w:rsidRDefault="007760C5" w:rsidP="007760C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7FB0" w:rsidRDefault="007760C5">
      <w:pPr>
        <w:rPr>
          <w:rFonts w:ascii="Arial Black" w:hAnsi="Arial Black"/>
        </w:rPr>
      </w:pPr>
      <w:r w:rsidRPr="007760C5">
        <w:rPr>
          <w:rFonts w:ascii="Arial Black" w:hAnsi="Arial Black"/>
        </w:rPr>
        <w:t>What else goes into a business plan?</w:t>
      </w:r>
    </w:p>
    <w:p w:rsidR="007760C5" w:rsidRDefault="007760C5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45"/>
      </w:tblGrid>
      <w:tr w:rsidR="007760C5" w:rsidTr="0053495D">
        <w:trPr>
          <w:trHeight w:val="1551"/>
        </w:trPr>
        <w:tc>
          <w:tcPr>
            <w:tcW w:w="1271" w:type="dxa"/>
          </w:tcPr>
          <w:p w:rsidR="007760C5" w:rsidRDefault="007760C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</w:t>
            </w:r>
          </w:p>
        </w:tc>
        <w:tc>
          <w:tcPr>
            <w:tcW w:w="7745" w:type="dxa"/>
          </w:tcPr>
          <w:p w:rsidR="007760C5" w:rsidRDefault="007760C5">
            <w:pPr>
              <w:rPr>
                <w:rFonts w:ascii="Arial Black" w:hAnsi="Arial Black"/>
              </w:rPr>
            </w:pPr>
          </w:p>
          <w:p w:rsidR="0053495D" w:rsidRDefault="0053495D">
            <w:pPr>
              <w:rPr>
                <w:rFonts w:ascii="Arial Black" w:hAnsi="Arial Black"/>
              </w:rPr>
            </w:pPr>
          </w:p>
          <w:p w:rsidR="0053495D" w:rsidRDefault="0053495D">
            <w:pPr>
              <w:rPr>
                <w:rFonts w:ascii="Arial Black" w:hAnsi="Arial Black"/>
              </w:rPr>
            </w:pPr>
          </w:p>
          <w:p w:rsidR="0053495D" w:rsidRDefault="0053495D">
            <w:pPr>
              <w:rPr>
                <w:rFonts w:ascii="Arial Black" w:hAnsi="Arial Black"/>
              </w:rPr>
            </w:pPr>
          </w:p>
          <w:p w:rsidR="007760C5" w:rsidRDefault="007760C5">
            <w:pPr>
              <w:rPr>
                <w:rFonts w:ascii="Arial Black" w:hAnsi="Arial Black"/>
              </w:rPr>
            </w:pPr>
          </w:p>
        </w:tc>
      </w:tr>
      <w:tr w:rsidR="007760C5" w:rsidTr="0053495D">
        <w:trPr>
          <w:trHeight w:val="1551"/>
        </w:trPr>
        <w:tc>
          <w:tcPr>
            <w:tcW w:w="1271" w:type="dxa"/>
          </w:tcPr>
          <w:p w:rsidR="007760C5" w:rsidRDefault="007760C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</w:t>
            </w:r>
          </w:p>
        </w:tc>
        <w:tc>
          <w:tcPr>
            <w:tcW w:w="7745" w:type="dxa"/>
          </w:tcPr>
          <w:p w:rsidR="007760C5" w:rsidRDefault="007760C5">
            <w:pPr>
              <w:rPr>
                <w:rFonts w:ascii="Arial Black" w:hAnsi="Arial Black"/>
              </w:rPr>
            </w:pPr>
          </w:p>
          <w:p w:rsidR="0053495D" w:rsidRDefault="0053495D">
            <w:pPr>
              <w:rPr>
                <w:rFonts w:ascii="Arial Black" w:hAnsi="Arial Black"/>
              </w:rPr>
            </w:pPr>
          </w:p>
          <w:p w:rsidR="0053495D" w:rsidRDefault="0053495D">
            <w:pPr>
              <w:rPr>
                <w:rFonts w:ascii="Arial Black" w:hAnsi="Arial Black"/>
              </w:rPr>
            </w:pPr>
          </w:p>
          <w:p w:rsidR="0053495D" w:rsidRDefault="0053495D">
            <w:pPr>
              <w:rPr>
                <w:rFonts w:ascii="Arial Black" w:hAnsi="Arial Black"/>
              </w:rPr>
            </w:pPr>
          </w:p>
        </w:tc>
      </w:tr>
      <w:tr w:rsidR="007760C5" w:rsidTr="0053495D">
        <w:trPr>
          <w:trHeight w:val="1551"/>
        </w:trPr>
        <w:tc>
          <w:tcPr>
            <w:tcW w:w="1271" w:type="dxa"/>
          </w:tcPr>
          <w:p w:rsidR="007760C5" w:rsidRDefault="007760C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</w:t>
            </w:r>
          </w:p>
        </w:tc>
        <w:tc>
          <w:tcPr>
            <w:tcW w:w="7745" w:type="dxa"/>
          </w:tcPr>
          <w:p w:rsidR="007760C5" w:rsidRDefault="007760C5">
            <w:pPr>
              <w:rPr>
                <w:rFonts w:ascii="Arial Black" w:hAnsi="Arial Black"/>
              </w:rPr>
            </w:pPr>
          </w:p>
        </w:tc>
      </w:tr>
      <w:tr w:rsidR="007760C5" w:rsidTr="0053495D">
        <w:trPr>
          <w:trHeight w:val="1551"/>
        </w:trPr>
        <w:tc>
          <w:tcPr>
            <w:tcW w:w="1271" w:type="dxa"/>
          </w:tcPr>
          <w:p w:rsidR="007760C5" w:rsidRDefault="007760C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</w:t>
            </w:r>
          </w:p>
        </w:tc>
        <w:tc>
          <w:tcPr>
            <w:tcW w:w="7745" w:type="dxa"/>
          </w:tcPr>
          <w:p w:rsidR="007760C5" w:rsidRDefault="007760C5">
            <w:pPr>
              <w:rPr>
                <w:rFonts w:ascii="Arial Black" w:hAnsi="Arial Black"/>
              </w:rPr>
            </w:pPr>
          </w:p>
        </w:tc>
      </w:tr>
      <w:tr w:rsidR="007760C5" w:rsidTr="0053495D">
        <w:trPr>
          <w:trHeight w:val="1551"/>
        </w:trPr>
        <w:tc>
          <w:tcPr>
            <w:tcW w:w="1271" w:type="dxa"/>
          </w:tcPr>
          <w:p w:rsidR="007760C5" w:rsidRDefault="007760C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E</w:t>
            </w:r>
          </w:p>
        </w:tc>
        <w:tc>
          <w:tcPr>
            <w:tcW w:w="7745" w:type="dxa"/>
          </w:tcPr>
          <w:p w:rsidR="007760C5" w:rsidRDefault="007760C5">
            <w:pPr>
              <w:rPr>
                <w:rFonts w:ascii="Arial Black" w:hAnsi="Arial Black"/>
              </w:rPr>
            </w:pPr>
          </w:p>
        </w:tc>
      </w:tr>
      <w:tr w:rsidR="007760C5" w:rsidTr="0053495D">
        <w:trPr>
          <w:trHeight w:val="1551"/>
        </w:trPr>
        <w:tc>
          <w:tcPr>
            <w:tcW w:w="1271" w:type="dxa"/>
          </w:tcPr>
          <w:p w:rsidR="007760C5" w:rsidRDefault="007760C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F</w:t>
            </w:r>
          </w:p>
        </w:tc>
        <w:tc>
          <w:tcPr>
            <w:tcW w:w="7745" w:type="dxa"/>
          </w:tcPr>
          <w:p w:rsidR="007760C5" w:rsidRDefault="007760C5">
            <w:pPr>
              <w:rPr>
                <w:rFonts w:ascii="Arial Black" w:hAnsi="Arial Black"/>
              </w:rPr>
            </w:pPr>
          </w:p>
        </w:tc>
      </w:tr>
      <w:tr w:rsidR="007760C5" w:rsidTr="0053495D">
        <w:trPr>
          <w:trHeight w:val="1551"/>
        </w:trPr>
        <w:tc>
          <w:tcPr>
            <w:tcW w:w="1271" w:type="dxa"/>
          </w:tcPr>
          <w:p w:rsidR="007760C5" w:rsidRDefault="007760C5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G</w:t>
            </w:r>
          </w:p>
        </w:tc>
        <w:tc>
          <w:tcPr>
            <w:tcW w:w="7745" w:type="dxa"/>
          </w:tcPr>
          <w:p w:rsidR="007760C5" w:rsidRDefault="007760C5">
            <w:pPr>
              <w:rPr>
                <w:rFonts w:ascii="Arial Black" w:hAnsi="Arial Black"/>
              </w:rPr>
            </w:pPr>
          </w:p>
        </w:tc>
      </w:tr>
    </w:tbl>
    <w:p w:rsidR="007760C5" w:rsidRDefault="007760C5">
      <w:pPr>
        <w:rPr>
          <w:rFonts w:ascii="Arial Black" w:hAnsi="Arial Black"/>
        </w:rPr>
      </w:pPr>
    </w:p>
    <w:p w:rsidR="00FB0858" w:rsidRDefault="00FB0858">
      <w:pPr>
        <w:rPr>
          <w:rFonts w:ascii="Arial Black" w:hAnsi="Arial Black"/>
        </w:rPr>
      </w:pPr>
    </w:p>
    <w:p w:rsidR="0053495D" w:rsidRDefault="0053495D">
      <w:pPr>
        <w:rPr>
          <w:rFonts w:ascii="Arial Black" w:hAnsi="Arial Black"/>
        </w:rPr>
      </w:pPr>
    </w:p>
    <w:p w:rsidR="0053495D" w:rsidRDefault="0053495D">
      <w:pPr>
        <w:rPr>
          <w:rFonts w:ascii="Arial Black" w:hAnsi="Arial Black"/>
        </w:rPr>
      </w:pPr>
      <w:r>
        <w:rPr>
          <w:rFonts w:ascii="Arial Black" w:hAnsi="Arial Black"/>
        </w:rPr>
        <w:t>Purpose of a business plan:</w:t>
      </w:r>
    </w:p>
    <w:p w:rsidR="0053495D" w:rsidRDefault="0053495D">
      <w:pPr>
        <w:rPr>
          <w:rFonts w:ascii="Arial Black" w:hAnsi="Arial Black"/>
        </w:rPr>
      </w:pPr>
      <w:r w:rsidRPr="0053495D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D74E8C7" wp14:editId="5912CF1E">
                <wp:simplePos x="0" y="0"/>
                <wp:positionH relativeFrom="column">
                  <wp:posOffset>1181100</wp:posOffset>
                </wp:positionH>
                <wp:positionV relativeFrom="paragraph">
                  <wp:posOffset>993140</wp:posOffset>
                </wp:positionV>
                <wp:extent cx="3313430" cy="1484630"/>
                <wp:effectExtent l="38100" t="38100" r="58420" b="39370"/>
                <wp:wrapNone/>
                <wp:docPr id="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3430" cy="1484630"/>
                          <a:chOff x="0" y="0"/>
                          <a:chExt cx="3313472" cy="1484668"/>
                        </a:xfrm>
                      </wpg:grpSpPr>
                      <wps:wsp>
                        <wps:cNvPr id="26" name="Rounded Rectangle 26"/>
                        <wps:cNvSpPr/>
                        <wps:spPr>
                          <a:xfrm>
                            <a:off x="511279" y="187426"/>
                            <a:ext cx="2290916" cy="1071716"/>
                          </a:xfrm>
                          <a:prstGeom prst="roundRect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Straight Arrow Connector 27"/>
                        <wps:cNvCnPr/>
                        <wps:spPr>
                          <a:xfrm flipH="1" flipV="1">
                            <a:off x="0" y="0"/>
                            <a:ext cx="511278" cy="285132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0" y="1189700"/>
                            <a:ext cx="511279" cy="294968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9"/>
                        <wps:cNvCnPr/>
                        <wps:spPr>
                          <a:xfrm flipV="1">
                            <a:off x="2802194" y="0"/>
                            <a:ext cx="442451" cy="285132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Arrow Connector 30"/>
                        <wps:cNvCnPr/>
                        <wps:spPr>
                          <a:xfrm>
                            <a:off x="2802194" y="1189700"/>
                            <a:ext cx="511278" cy="294968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62D3C" id="Group 27" o:spid="_x0000_s1026" style="position:absolute;margin-left:93pt;margin-top:78.2pt;width:260.9pt;height:116.9pt;z-index:251697152" coordsize="33134,14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">
                <v:roundrect id="Rounded Rectangle 26" o:spid="_x0000_s1027" style="position:absolute;left:5112;top:1874;width:22909;height:107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" fillcolor="white [3201]" strokecolor="black [3200]" strokeweight="3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7" o:spid="_x0000_s1028" type="#_x0000_t32" style="position:absolute;width:5112;height:28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" strokecolor="black [3200]" strokeweight="3pt">
                  <v:stroke endarrow="block" joinstyle="miter"/>
                </v:shape>
                <v:shape id="Straight Arrow Connector 28" o:spid="_x0000_s1029" type="#_x0000_t32" style="position:absolute;top:11897;width:5112;height:29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" strokecolor="black [3200]" strokeweight="3pt">
                  <v:stroke endarrow="block" joinstyle="miter"/>
                </v:shape>
                <v:shape id="Straight Arrow Connector 29" o:spid="_x0000_s1030" type="#_x0000_t32" style="position:absolute;left:28021;width:4425;height:28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" strokecolor="black [3200]" strokeweight="3pt">
                  <v:stroke endarrow="block" joinstyle="miter"/>
                </v:shape>
                <v:shape id="Straight Arrow Connector 30" o:spid="_x0000_s1031" type="#_x0000_t32" style="position:absolute;left:28021;top:11897;width:5113;height:29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" strokecolor="black [3200]" strokeweight="3pt">
                  <v:stroke endarrow="block" joinstyle="miter"/>
                </v:shape>
              </v:group>
            </w:pict>
          </mc:Fallback>
        </mc:AlternateContent>
      </w:r>
    </w:p>
    <w:p w:rsidR="0053495D" w:rsidRDefault="0053495D">
      <w:pPr>
        <w:rPr>
          <w:rFonts w:ascii="Arial Black" w:hAnsi="Arial Black"/>
        </w:rPr>
      </w:pPr>
    </w:p>
    <w:p w:rsidR="0053495D" w:rsidRDefault="0053495D">
      <w:pPr>
        <w:rPr>
          <w:rFonts w:ascii="Arial Black" w:hAnsi="Arial Black"/>
        </w:rPr>
      </w:pPr>
    </w:p>
    <w:p w:rsidR="0053495D" w:rsidRDefault="0053495D">
      <w:pPr>
        <w:rPr>
          <w:rFonts w:ascii="Arial Black" w:hAnsi="Arial Black"/>
        </w:rPr>
      </w:pPr>
    </w:p>
    <w:p w:rsidR="0053495D" w:rsidRDefault="0053495D">
      <w:pPr>
        <w:rPr>
          <w:rFonts w:ascii="Arial Black" w:hAnsi="Arial Black"/>
        </w:rPr>
      </w:pPr>
    </w:p>
    <w:p w:rsidR="0053495D" w:rsidRDefault="0053495D">
      <w:pPr>
        <w:rPr>
          <w:rFonts w:ascii="Arial Black" w:hAnsi="Arial Black"/>
        </w:rPr>
      </w:pPr>
    </w:p>
    <w:p w:rsidR="0053495D" w:rsidRDefault="0053495D">
      <w:pPr>
        <w:rPr>
          <w:rFonts w:ascii="Arial Black" w:hAnsi="Arial Black"/>
        </w:rPr>
      </w:pPr>
    </w:p>
    <w:p w:rsidR="0053495D" w:rsidRDefault="0053495D">
      <w:pPr>
        <w:rPr>
          <w:rFonts w:ascii="Arial Black" w:hAnsi="Arial Black"/>
        </w:rPr>
      </w:pPr>
    </w:p>
    <w:p w:rsidR="0053495D" w:rsidRDefault="0053495D">
      <w:pPr>
        <w:rPr>
          <w:rFonts w:ascii="Arial Black" w:hAnsi="Arial Black"/>
        </w:rPr>
      </w:pPr>
    </w:p>
    <w:p w:rsidR="0053495D" w:rsidRDefault="0053495D">
      <w:pPr>
        <w:rPr>
          <w:rFonts w:ascii="Arial Black" w:hAnsi="Arial Black"/>
        </w:rPr>
      </w:pPr>
    </w:p>
    <w:p w:rsidR="0053495D" w:rsidRDefault="0053495D">
      <w:pPr>
        <w:rPr>
          <w:rFonts w:ascii="Arial Black" w:hAnsi="Arial Black"/>
        </w:rPr>
      </w:pPr>
    </w:p>
    <w:p w:rsidR="0053495D" w:rsidRDefault="0053495D">
      <w:pPr>
        <w:rPr>
          <w:rFonts w:ascii="Arial Black" w:hAnsi="Arial Black"/>
        </w:rPr>
      </w:pPr>
    </w:p>
    <w:p w:rsidR="00A72C94" w:rsidRDefault="00A72C94">
      <w:pPr>
        <w:rPr>
          <w:rFonts w:ascii="Arial Black" w:hAnsi="Arial Black"/>
        </w:rPr>
      </w:pPr>
    </w:p>
    <w:p w:rsidR="00A72C94" w:rsidRDefault="00A72C94">
      <w:pPr>
        <w:rPr>
          <w:rFonts w:ascii="Arial Black" w:hAnsi="Arial Black"/>
        </w:rPr>
      </w:pPr>
    </w:p>
    <w:p w:rsidR="00A72C94" w:rsidRDefault="00A72C94">
      <w:pPr>
        <w:rPr>
          <w:rFonts w:ascii="Arial Black" w:hAnsi="Arial Black"/>
        </w:rPr>
      </w:pPr>
    </w:p>
    <w:p w:rsidR="00A72C94" w:rsidRDefault="00A72C94">
      <w:pPr>
        <w:rPr>
          <w:rFonts w:ascii="Arial Black" w:hAnsi="Arial Black"/>
        </w:rPr>
      </w:pPr>
    </w:p>
    <w:p w:rsidR="00A72C94" w:rsidRDefault="00A72C94">
      <w:pPr>
        <w:rPr>
          <w:rFonts w:ascii="Arial Black" w:hAnsi="Arial Black"/>
        </w:rPr>
      </w:pPr>
    </w:p>
    <w:p w:rsidR="00A72C94" w:rsidRDefault="00A72C94">
      <w:pPr>
        <w:rPr>
          <w:rFonts w:ascii="Arial Black" w:hAnsi="Arial Black"/>
        </w:rPr>
      </w:pPr>
    </w:p>
    <w:p w:rsidR="00A72C94" w:rsidRDefault="00A72C94">
      <w:pPr>
        <w:rPr>
          <w:rFonts w:ascii="Arial Black" w:hAnsi="Arial Black"/>
        </w:rPr>
      </w:pPr>
      <w:r w:rsidRPr="00A72C94">
        <w:rPr>
          <w:rFonts w:ascii="Arial Black" w:hAnsi="Arial Black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149350" cy="990600"/>
            <wp:effectExtent l="76200" t="76200" r="127000" b="133350"/>
            <wp:wrapTight wrapText="bothSides">
              <wp:wrapPolygon edited="0">
                <wp:start x="-716" y="-1662"/>
                <wp:lineTo x="-1432" y="-1246"/>
                <wp:lineTo x="-1432" y="22431"/>
                <wp:lineTo x="-716" y="24092"/>
                <wp:lineTo x="22913" y="24092"/>
                <wp:lineTo x="23629" y="19108"/>
                <wp:lineTo x="23629" y="5400"/>
                <wp:lineTo x="22913" y="-831"/>
                <wp:lineTo x="22913" y="-1662"/>
                <wp:lineTo x="-716" y="-1662"/>
              </wp:wrapPolygon>
            </wp:wrapTight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990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#1 To help set up a new business</w:t>
      </w:r>
    </w:p>
    <w:p w:rsidR="00A72C94" w:rsidRDefault="00A72C94">
      <w:pPr>
        <w:rPr>
          <w:rFonts w:ascii="Arial Black" w:hAnsi="Arial Black"/>
        </w:rPr>
      </w:pPr>
    </w:p>
    <w:p w:rsidR="00A72C94" w:rsidRDefault="00A72C94">
      <w:pPr>
        <w:rPr>
          <w:rFonts w:ascii="Arial Black" w:hAnsi="Arial Black"/>
        </w:rPr>
      </w:pPr>
    </w:p>
    <w:p w:rsidR="00A72C94" w:rsidRDefault="00A72C94">
      <w:pPr>
        <w:rPr>
          <w:rFonts w:ascii="Arial Black" w:hAnsi="Arial Black"/>
        </w:rPr>
      </w:pPr>
    </w:p>
    <w:p w:rsidR="00A72C94" w:rsidRDefault="00A72C94" w:rsidP="00A72C9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2C94" w:rsidRDefault="00A72C94">
      <w:pPr>
        <w:rPr>
          <w:rFonts w:ascii="Arial Black" w:hAnsi="Arial Black"/>
        </w:rPr>
      </w:pPr>
    </w:p>
    <w:p w:rsidR="00A72C94" w:rsidRDefault="00A72C94">
      <w:pPr>
        <w:rPr>
          <w:rFonts w:ascii="Arial Black" w:hAnsi="Arial Black"/>
        </w:rPr>
      </w:pPr>
    </w:p>
    <w:p w:rsidR="00A72C94" w:rsidRDefault="00A72C94">
      <w:pPr>
        <w:rPr>
          <w:rFonts w:ascii="Arial Black" w:hAnsi="Arial Black"/>
        </w:rPr>
      </w:pPr>
    </w:p>
    <w:p w:rsidR="00A72C94" w:rsidRDefault="00A72C94">
      <w:pPr>
        <w:rPr>
          <w:rFonts w:ascii="Arial Black" w:hAnsi="Arial Black"/>
        </w:rPr>
      </w:pPr>
      <w:r w:rsidRPr="00A72C94">
        <w:rPr>
          <w:rFonts w:ascii="Arial Black" w:hAnsi="Arial Black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57162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ight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#2 To help the business raise finance</w:t>
      </w:r>
    </w:p>
    <w:p w:rsidR="00A72C94" w:rsidRDefault="00A72C94">
      <w:pPr>
        <w:rPr>
          <w:rFonts w:ascii="Arial Black" w:hAnsi="Arial Black"/>
        </w:rPr>
      </w:pPr>
    </w:p>
    <w:p w:rsidR="00A72C94" w:rsidRDefault="00A72C94">
      <w:pPr>
        <w:rPr>
          <w:rFonts w:ascii="Arial Black" w:hAnsi="Arial Black"/>
        </w:rPr>
      </w:pPr>
    </w:p>
    <w:p w:rsidR="00A72C94" w:rsidRDefault="00A72C94">
      <w:pPr>
        <w:rPr>
          <w:rFonts w:ascii="Arial Black" w:hAnsi="Arial Black"/>
        </w:rPr>
      </w:pPr>
    </w:p>
    <w:p w:rsidR="00A72C94" w:rsidRDefault="00A72C94">
      <w:pPr>
        <w:rPr>
          <w:rFonts w:ascii="Arial Black" w:hAnsi="Arial Black"/>
        </w:rPr>
      </w:pPr>
    </w:p>
    <w:p w:rsidR="00A72C94" w:rsidRDefault="00A72C94">
      <w:pPr>
        <w:rPr>
          <w:rFonts w:ascii="Arial Black" w:hAnsi="Arial Black"/>
        </w:rPr>
      </w:pPr>
    </w:p>
    <w:p w:rsidR="00A72C94" w:rsidRDefault="00A72C94" w:rsidP="00A72C9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2C94" w:rsidRDefault="00A72C94">
      <w:pPr>
        <w:rPr>
          <w:rFonts w:ascii="Arial Black" w:hAnsi="Arial Black"/>
        </w:rPr>
      </w:pPr>
    </w:p>
    <w:p w:rsidR="00A72C94" w:rsidRDefault="00A72C94" w:rsidP="00A72C94">
      <w:pPr>
        <w:rPr>
          <w:rFonts w:ascii="Arial Black" w:hAnsi="Arial Black"/>
        </w:rPr>
      </w:pPr>
      <w:r w:rsidRPr="00A72C94">
        <w:rPr>
          <w:rFonts w:ascii="Arial Black" w:hAnsi="Arial Black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1485900" cy="990600"/>
            <wp:effectExtent l="76200" t="76200" r="133350" b="133350"/>
            <wp:wrapTight wrapText="bothSides">
              <wp:wrapPolygon edited="0">
                <wp:start x="-554" y="-1662"/>
                <wp:lineTo x="-1108" y="-1246"/>
                <wp:lineTo x="-1108" y="22431"/>
                <wp:lineTo x="-554" y="24092"/>
                <wp:lineTo x="22708" y="24092"/>
                <wp:lineTo x="23262" y="19108"/>
                <wp:lineTo x="23262" y="5400"/>
                <wp:lineTo x="22708" y="-831"/>
                <wp:lineTo x="22708" y="-1662"/>
                <wp:lineTo x="-554" y="-1662"/>
              </wp:wrapPolygon>
            </wp:wrapTight>
            <wp:docPr id="8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#2 To help the business raise finance</w:t>
      </w:r>
      <w:r>
        <w:rPr>
          <w:rFonts w:ascii="Arial Black" w:hAnsi="Arial Black"/>
        </w:rPr>
        <w:t xml:space="preserve"> continued</w:t>
      </w:r>
    </w:p>
    <w:p w:rsidR="00A72C94" w:rsidRDefault="00A72C94" w:rsidP="00A72C94">
      <w:pPr>
        <w:rPr>
          <w:rFonts w:ascii="Arial Black" w:hAnsi="Arial Black"/>
        </w:rPr>
      </w:pPr>
    </w:p>
    <w:p w:rsidR="00A72C94" w:rsidRDefault="00A72C94" w:rsidP="00A72C94">
      <w:pPr>
        <w:rPr>
          <w:rFonts w:ascii="Arial Black" w:hAnsi="Arial Black"/>
        </w:rPr>
      </w:pPr>
    </w:p>
    <w:p w:rsidR="00A72C94" w:rsidRDefault="00A72C94" w:rsidP="00A72C94">
      <w:pPr>
        <w:rPr>
          <w:rFonts w:ascii="Arial Black" w:hAnsi="Arial Black"/>
        </w:rPr>
      </w:pPr>
    </w:p>
    <w:p w:rsidR="00A72C94" w:rsidRDefault="00A72C94" w:rsidP="00A72C9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2C94" w:rsidRDefault="00A72C94" w:rsidP="00A72C94">
      <w:pPr>
        <w:rPr>
          <w:rFonts w:ascii="Arial Black" w:hAnsi="Arial Black"/>
        </w:rPr>
      </w:pPr>
    </w:p>
    <w:p w:rsidR="00A72C94" w:rsidRDefault="00A72C94" w:rsidP="00A72C94">
      <w:pPr>
        <w:rPr>
          <w:rFonts w:ascii="Arial Black" w:hAnsi="Arial Black"/>
        </w:rPr>
      </w:pPr>
      <w:r w:rsidRPr="00A72C94">
        <w:rPr>
          <w:rFonts w:ascii="Arial Black" w:hAnsi="Arial Black"/>
        </w:rPr>
        <w:drawing>
          <wp:anchor distT="0" distB="0" distL="114300" distR="114300" simplePos="0" relativeHeight="251701248" behindDoc="1" locked="0" layoutInCell="1" allowOverlap="1" wp14:anchorId="2358E482" wp14:editId="24430E51">
            <wp:simplePos x="0" y="0"/>
            <wp:positionH relativeFrom="column">
              <wp:posOffset>-142875</wp:posOffset>
            </wp:positionH>
            <wp:positionV relativeFrom="paragraph">
              <wp:posOffset>88265</wp:posOffset>
            </wp:positionV>
            <wp:extent cx="1914525" cy="1283970"/>
            <wp:effectExtent l="76200" t="76200" r="142875" b="125730"/>
            <wp:wrapTight wrapText="bothSides">
              <wp:wrapPolygon edited="0">
                <wp:start x="-430" y="-1282"/>
                <wp:lineTo x="-860" y="-961"/>
                <wp:lineTo x="-860" y="22113"/>
                <wp:lineTo x="-430" y="23395"/>
                <wp:lineTo x="22567" y="23395"/>
                <wp:lineTo x="22997" y="19869"/>
                <wp:lineTo x="22997" y="4166"/>
                <wp:lineTo x="22567" y="-641"/>
                <wp:lineTo x="22567" y="-1282"/>
                <wp:lineTo x="-430" y="-1282"/>
              </wp:wrapPolygon>
            </wp:wrapTight>
            <wp:docPr id="31" name="Content Placeholder 4">
              <a:hlinkClick xmlns:a="http://schemas.openxmlformats.org/drawingml/2006/main" r:id="rId23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hlinkClick r:id="rId23"/>
                    </pic:cNvPr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83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C94" w:rsidRDefault="00A72C94" w:rsidP="00A72C94">
      <w:pPr>
        <w:rPr>
          <w:rFonts w:ascii="Arial Black" w:hAnsi="Arial Black"/>
        </w:rPr>
      </w:pPr>
      <w:r w:rsidRPr="00A72C94">
        <w:rPr>
          <w:rFonts w:ascii="Arial Black" w:hAnsi="Arial Black"/>
        </w:rPr>
        <w:t>#2 To help the business raise finance by negotiating</w:t>
      </w:r>
    </w:p>
    <w:p w:rsidR="00A72C94" w:rsidRDefault="00A72C94">
      <w:pPr>
        <w:rPr>
          <w:rFonts w:ascii="Arial Black" w:hAnsi="Arial Black"/>
        </w:rPr>
      </w:pPr>
    </w:p>
    <w:p w:rsidR="00A72C94" w:rsidRDefault="00A72C94">
      <w:pPr>
        <w:rPr>
          <w:rFonts w:ascii="Arial Black" w:hAnsi="Arial Black"/>
        </w:rPr>
      </w:pPr>
    </w:p>
    <w:p w:rsidR="00A72C94" w:rsidRDefault="00A72C94">
      <w:pPr>
        <w:rPr>
          <w:rFonts w:ascii="Arial Black" w:hAnsi="Arial Black"/>
        </w:rPr>
      </w:pPr>
    </w:p>
    <w:p w:rsidR="00A72C94" w:rsidRDefault="00A72C94" w:rsidP="00A72C9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2C94" w:rsidRDefault="00A72C94">
      <w:pPr>
        <w:rPr>
          <w:rFonts w:ascii="Arial Black" w:hAnsi="Arial Black"/>
        </w:rPr>
      </w:pPr>
    </w:p>
    <w:p w:rsidR="00A72C94" w:rsidRDefault="00A72C94">
      <w:pPr>
        <w:rPr>
          <w:rFonts w:ascii="Arial Black" w:hAnsi="Arial Black"/>
        </w:rPr>
      </w:pPr>
    </w:p>
    <w:p w:rsidR="00A72C94" w:rsidRDefault="00A72C94">
      <w:pPr>
        <w:rPr>
          <w:rFonts w:ascii="Arial Black" w:hAnsi="Arial Black"/>
        </w:rPr>
        <w:sectPr w:rsidR="00A72C94" w:rsidSect="00A529EA">
          <w:footerReference w:type="default" r:id="rId26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FB0858" w:rsidRDefault="00A72C94">
      <w:pPr>
        <w:rPr>
          <w:rFonts w:ascii="Arial Black" w:hAnsi="Arial Black"/>
        </w:rPr>
      </w:pPr>
      <w:r w:rsidRPr="00A72C94">
        <w:rPr>
          <w:rFonts w:ascii="Arial Black" w:hAnsi="Arial Black"/>
        </w:rPr>
        <w:lastRenderedPageBreak/>
        <w:drawing>
          <wp:anchor distT="0" distB="0" distL="114300" distR="114300" simplePos="0" relativeHeight="251702272" behindDoc="1" locked="0" layoutInCell="1" allowOverlap="1" wp14:anchorId="35EBB176" wp14:editId="2E03CA0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86485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1209" y="21319"/>
                <wp:lineTo x="21209" y="0"/>
                <wp:lineTo x="0" y="0"/>
              </wp:wrapPolygon>
            </wp:wrapTight>
            <wp:docPr id="2048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2C94">
        <w:rPr>
          <w:rFonts w:ascii="Arial Black" w:hAnsi="Arial Black"/>
        </w:rPr>
        <w:t>#3 To help the business to set objectives</w:t>
      </w:r>
    </w:p>
    <w:p w:rsidR="00FB0858" w:rsidRDefault="00FB0858">
      <w:pPr>
        <w:rPr>
          <w:rFonts w:ascii="Arial Black" w:hAnsi="Arial Black"/>
        </w:rPr>
      </w:pPr>
    </w:p>
    <w:p w:rsidR="00FB0858" w:rsidRDefault="00FB0858">
      <w:pPr>
        <w:rPr>
          <w:rFonts w:ascii="Arial Black" w:hAnsi="Arial Black"/>
        </w:rPr>
      </w:pPr>
    </w:p>
    <w:p w:rsidR="00A72C94" w:rsidRDefault="00A72C94" w:rsidP="00A72C9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2C94" w:rsidRPr="00A72C94" w:rsidRDefault="00A72C94" w:rsidP="00A72C94">
      <w:pPr>
        <w:rPr>
          <w:rFonts w:ascii="Arial Black" w:hAnsi="Arial Black"/>
        </w:rPr>
      </w:pPr>
      <w:r w:rsidRPr="00A72C94">
        <w:rPr>
          <w:rFonts w:ascii="Arial Black" w:hAnsi="Arial Black"/>
        </w:rPr>
        <w:drawing>
          <wp:anchor distT="0" distB="0" distL="114300" distR="114300" simplePos="0" relativeHeight="251703296" behindDoc="1" locked="0" layoutInCell="1" allowOverlap="1" wp14:anchorId="6269E699" wp14:editId="13C0720C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1495425" cy="609600"/>
            <wp:effectExtent l="0" t="0" r="9525" b="0"/>
            <wp:wrapTight wrapText="bothSides">
              <wp:wrapPolygon edited="0">
                <wp:start x="0" y="0"/>
                <wp:lineTo x="0" y="20925"/>
                <wp:lineTo x="21462" y="20925"/>
                <wp:lineTo x="21462" y="0"/>
                <wp:lineTo x="0" y="0"/>
              </wp:wrapPolygon>
            </wp:wrapTight>
            <wp:docPr id="2050" name="Picture 2" descr="http://a.files.bbci.co.uk/bam/live/content/zk7fcdm/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a.files.bbci.co.uk/bam/live/content/zk7fcdm/lar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609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2C94">
        <w:rPr>
          <w:rFonts w:ascii="Arial Black" w:hAnsi="Arial Black"/>
        </w:rPr>
        <w:t>#3 To help the business to set objectives - SMART</w:t>
      </w:r>
    </w:p>
    <w:p w:rsidR="00A72C94" w:rsidRDefault="00A72C94">
      <w:pPr>
        <w:rPr>
          <w:rFonts w:ascii="Arial Black" w:hAnsi="Arial Black"/>
        </w:rPr>
      </w:pPr>
    </w:p>
    <w:p w:rsidR="00A72C94" w:rsidRDefault="00A72C94" w:rsidP="00A72C94">
      <w:pPr>
        <w:spacing w:line="480" w:lineRule="auto"/>
        <w:rPr>
          <w:rFonts w:ascii="Arial Black" w:hAnsi="Arial Black"/>
        </w:rPr>
      </w:pPr>
      <w:r w:rsidRPr="00A72C94">
        <w:rPr>
          <w:rFonts w:ascii="Arial Black" w:hAnsi="Arial Black"/>
        </w:rPr>
        <w:drawing>
          <wp:anchor distT="0" distB="0" distL="114300" distR="114300" simplePos="0" relativeHeight="251704320" behindDoc="1" locked="0" layoutInCell="1" allowOverlap="1" wp14:anchorId="5F8EF42A" wp14:editId="0A39DED4">
            <wp:simplePos x="0" y="0"/>
            <wp:positionH relativeFrom="margin">
              <wp:posOffset>-66675</wp:posOffset>
            </wp:positionH>
            <wp:positionV relativeFrom="paragraph">
              <wp:posOffset>1898015</wp:posOffset>
            </wp:positionV>
            <wp:extent cx="1409700" cy="958850"/>
            <wp:effectExtent l="0" t="0" r="0" b="0"/>
            <wp:wrapTight wrapText="bothSides">
              <wp:wrapPolygon edited="0">
                <wp:start x="0" y="0"/>
                <wp:lineTo x="0" y="21028"/>
                <wp:lineTo x="21308" y="21028"/>
                <wp:lineTo x="21308" y="0"/>
                <wp:lineTo x="0" y="0"/>
              </wp:wrapPolygon>
            </wp:wrapTight>
            <wp:docPr id="20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2C94" w:rsidRDefault="00A72C94">
      <w:pPr>
        <w:rPr>
          <w:rFonts w:ascii="Arial Black" w:hAnsi="Arial Black"/>
        </w:rPr>
      </w:pPr>
      <w:r w:rsidRPr="00A72C94">
        <w:rPr>
          <w:rFonts w:ascii="Arial Black" w:hAnsi="Arial Black"/>
        </w:rPr>
        <w:t>#4 To outline how functions of the business will be organised</w:t>
      </w:r>
    </w:p>
    <w:p w:rsidR="00A72C94" w:rsidRDefault="00A72C94">
      <w:pPr>
        <w:rPr>
          <w:rFonts w:ascii="Arial Black" w:hAnsi="Arial Black"/>
        </w:rPr>
      </w:pPr>
    </w:p>
    <w:p w:rsidR="00A72C94" w:rsidRDefault="00A72C94" w:rsidP="00A72C94">
      <w:pPr>
        <w:rPr>
          <w:rFonts w:ascii="Arial Black" w:hAnsi="Arial Black"/>
        </w:rPr>
      </w:pPr>
    </w:p>
    <w:p w:rsidR="00A72C94" w:rsidRDefault="00A72C94" w:rsidP="00A72C9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7F78" w:rsidRDefault="00807F78" w:rsidP="00A72C9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 xml:space="preserve">What is a cash flow </w:t>
      </w:r>
      <w:proofErr w:type="gramStart"/>
      <w:r>
        <w:rPr>
          <w:rFonts w:ascii="Arial Black" w:hAnsi="Arial Black"/>
        </w:rPr>
        <w:t>forecast</w:t>
      </w:r>
      <w:proofErr w:type="gramEnd"/>
    </w:p>
    <w:p w:rsidR="00A72C94" w:rsidRDefault="00807F78">
      <w:pPr>
        <w:rPr>
          <w:rFonts w:ascii="Arial Black" w:hAnsi="Arial Black"/>
        </w:rPr>
      </w:pPr>
      <w:r w:rsidRPr="00807F78">
        <w:rPr>
          <w:rFonts w:ascii="Arial Black" w:hAnsi="Arial Black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95250</wp:posOffset>
            </wp:positionV>
            <wp:extent cx="4984955" cy="3915544"/>
            <wp:effectExtent l="76200" t="76200" r="139700" b="142240"/>
            <wp:wrapTight wrapText="bothSides">
              <wp:wrapPolygon edited="0">
                <wp:start x="-165" y="-420"/>
                <wp:lineTo x="-330" y="-315"/>
                <wp:lineTo x="-330" y="21859"/>
                <wp:lineTo x="-165" y="22280"/>
                <wp:lineTo x="21958" y="22280"/>
                <wp:lineTo x="22123" y="21649"/>
                <wp:lineTo x="22123" y="1366"/>
                <wp:lineTo x="21958" y="-210"/>
                <wp:lineTo x="21958" y="-420"/>
                <wp:lineTo x="-165" y="-420"/>
              </wp:wrapPolygon>
            </wp:wrapTight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" t="3237" r="408" b="6779"/>
                    <a:stretch/>
                  </pic:blipFill>
                  <pic:spPr bwMode="auto">
                    <a:xfrm>
                      <a:off x="0" y="0"/>
                      <a:ext cx="4984955" cy="39155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807F78" w:rsidRDefault="00807F78">
      <w:pPr>
        <w:rPr>
          <w:rFonts w:ascii="Arial Black" w:hAnsi="Arial Black"/>
        </w:rPr>
      </w:pPr>
    </w:p>
    <w:p w:rsidR="00807F78" w:rsidRDefault="00807F78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50AF9E" wp14:editId="326E0290">
                <wp:simplePos x="0" y="0"/>
                <wp:positionH relativeFrom="column">
                  <wp:posOffset>76200</wp:posOffset>
                </wp:positionH>
                <wp:positionV relativeFrom="paragraph">
                  <wp:posOffset>5715</wp:posOffset>
                </wp:positionV>
                <wp:extent cx="5295900" cy="2362200"/>
                <wp:effectExtent l="0" t="0" r="19050" b="19050"/>
                <wp:wrapNone/>
                <wp:docPr id="2052" name="Rounded Rectangle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2362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00031B" id="Rounded Rectangle 2052" o:spid="_x0000_s1026" style="position:absolute;margin-left:6pt;margin-top:.45pt;width:417pt;height:18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" fillcolor="white [3201]" strokecolor="black [3200]" strokeweight="1pt">
                <v:stroke joinstyle="miter"/>
              </v:roundrect>
            </w:pict>
          </mc:Fallback>
        </mc:AlternateContent>
      </w:r>
    </w:p>
    <w:p w:rsidR="00807F78" w:rsidRDefault="00807F78">
      <w:pPr>
        <w:rPr>
          <w:rFonts w:ascii="Arial Black" w:hAnsi="Arial Black"/>
        </w:rPr>
      </w:pPr>
    </w:p>
    <w:p w:rsidR="00807F78" w:rsidRDefault="00807F78">
      <w:pPr>
        <w:rPr>
          <w:rFonts w:ascii="Arial Black" w:hAnsi="Arial Black"/>
        </w:rPr>
      </w:pPr>
    </w:p>
    <w:p w:rsidR="00A72C94" w:rsidRDefault="00A72C94">
      <w:pPr>
        <w:rPr>
          <w:rFonts w:ascii="Arial Black" w:hAnsi="Arial Black"/>
        </w:rPr>
      </w:pPr>
    </w:p>
    <w:p w:rsidR="00807F78" w:rsidRDefault="00807F78">
      <w:pPr>
        <w:rPr>
          <w:rFonts w:ascii="Arial Black" w:hAnsi="Arial Black"/>
        </w:rPr>
      </w:pPr>
    </w:p>
    <w:p w:rsidR="00807F78" w:rsidRDefault="00807F78">
      <w:pPr>
        <w:rPr>
          <w:rFonts w:ascii="Arial Black" w:hAnsi="Arial Black"/>
        </w:rPr>
      </w:pPr>
    </w:p>
    <w:p w:rsidR="00807F78" w:rsidRDefault="00807F78">
      <w:pPr>
        <w:rPr>
          <w:rFonts w:ascii="Arial Black" w:hAnsi="Arial Black"/>
        </w:rPr>
      </w:pPr>
    </w:p>
    <w:p w:rsidR="00807F78" w:rsidRDefault="00807F78">
      <w:pPr>
        <w:rPr>
          <w:rFonts w:ascii="Arial Black" w:hAnsi="Arial Black"/>
        </w:rPr>
      </w:pPr>
    </w:p>
    <w:p w:rsidR="00807F78" w:rsidRDefault="00807F78">
      <w:pPr>
        <w:rPr>
          <w:rFonts w:ascii="Arial Black" w:hAnsi="Arial Black"/>
        </w:rPr>
      </w:pPr>
    </w:p>
    <w:p w:rsidR="00807F78" w:rsidRDefault="00807F78">
      <w:pPr>
        <w:rPr>
          <w:rFonts w:ascii="Arial Black" w:hAnsi="Arial Black"/>
        </w:rPr>
      </w:pPr>
    </w:p>
    <w:p w:rsidR="00807F78" w:rsidRDefault="00807F78">
      <w:pPr>
        <w:rPr>
          <w:rFonts w:ascii="Arial Black" w:hAnsi="Arial Black"/>
        </w:rPr>
      </w:pPr>
    </w:p>
    <w:p w:rsidR="00807F78" w:rsidRDefault="00807F78">
      <w:pPr>
        <w:rPr>
          <w:rFonts w:ascii="Arial Black" w:hAnsi="Arial Black"/>
        </w:rPr>
      </w:pPr>
    </w:p>
    <w:p w:rsidR="00807F78" w:rsidRDefault="00807F78">
      <w:pPr>
        <w:rPr>
          <w:rFonts w:ascii="Arial Black" w:hAnsi="Arial Black"/>
        </w:rPr>
      </w:pPr>
    </w:p>
    <w:p w:rsidR="00807F78" w:rsidRDefault="003951BD">
      <w:pPr>
        <w:rPr>
          <w:rFonts w:ascii="Arial Black" w:hAnsi="Arial Black"/>
        </w:rPr>
      </w:pPr>
      <w:r w:rsidRPr="003951BD">
        <w:rPr>
          <w:rFonts w:ascii="Arial Black" w:hAnsi="Arial Black"/>
        </w:rPr>
        <w:lastRenderedPageBreak/>
        <w:t>Cash inflow (income)</w:t>
      </w:r>
    </w:p>
    <w:p w:rsidR="003951BD" w:rsidRDefault="003951BD">
      <w:pPr>
        <w:rPr>
          <w:rFonts w:ascii="Arial Black" w:hAnsi="Arial Black"/>
        </w:rPr>
      </w:pPr>
      <w:r w:rsidRPr="003951BD">
        <w:rPr>
          <w:rFonts w:ascii="Arial Black" w:hAnsi="Arial Black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904875</wp:posOffset>
            </wp:positionH>
            <wp:positionV relativeFrom="paragraph">
              <wp:posOffset>85725</wp:posOffset>
            </wp:positionV>
            <wp:extent cx="3295650" cy="1680210"/>
            <wp:effectExtent l="76200" t="76200" r="133350" b="129540"/>
            <wp:wrapTight wrapText="bothSides">
              <wp:wrapPolygon edited="0">
                <wp:start x="-250" y="-980"/>
                <wp:lineTo x="-499" y="-735"/>
                <wp:lineTo x="-499" y="22041"/>
                <wp:lineTo x="-250" y="23020"/>
                <wp:lineTo x="22099" y="23020"/>
                <wp:lineTo x="22099" y="22776"/>
                <wp:lineTo x="22349" y="19102"/>
                <wp:lineTo x="22349" y="3184"/>
                <wp:lineTo x="22099" y="-490"/>
                <wp:lineTo x="22099" y="-980"/>
                <wp:lineTo x="-250" y="-980"/>
              </wp:wrapPolygon>
            </wp:wrapTight>
            <wp:docPr id="20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680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7F78" w:rsidRDefault="00807F78">
      <w:pPr>
        <w:rPr>
          <w:rFonts w:ascii="Arial Black" w:hAnsi="Arial Black"/>
        </w:rPr>
      </w:pPr>
    </w:p>
    <w:p w:rsidR="003951BD" w:rsidRDefault="003951BD">
      <w:pPr>
        <w:rPr>
          <w:rFonts w:ascii="Arial Black" w:hAnsi="Arial Black"/>
        </w:rPr>
      </w:pPr>
    </w:p>
    <w:p w:rsidR="003951BD" w:rsidRDefault="003951BD">
      <w:pPr>
        <w:rPr>
          <w:rFonts w:ascii="Arial Black" w:hAnsi="Arial Black"/>
        </w:rPr>
      </w:pPr>
    </w:p>
    <w:p w:rsidR="003951BD" w:rsidRDefault="003951BD">
      <w:pPr>
        <w:rPr>
          <w:rFonts w:ascii="Arial Black" w:hAnsi="Arial Black"/>
        </w:rPr>
      </w:pPr>
    </w:p>
    <w:p w:rsidR="003951BD" w:rsidRDefault="003951BD">
      <w:pPr>
        <w:rPr>
          <w:rFonts w:ascii="Arial Black" w:hAnsi="Arial Black"/>
        </w:rPr>
      </w:pPr>
    </w:p>
    <w:p w:rsidR="003951BD" w:rsidRDefault="003951BD">
      <w:pPr>
        <w:rPr>
          <w:rFonts w:ascii="Arial Black" w:hAnsi="Arial Black"/>
        </w:rPr>
      </w:pPr>
    </w:p>
    <w:p w:rsidR="003951BD" w:rsidRDefault="003951BD">
      <w:pPr>
        <w:rPr>
          <w:rFonts w:ascii="Arial Black" w:hAnsi="Arial Black"/>
        </w:rPr>
      </w:pPr>
    </w:p>
    <w:p w:rsidR="003951BD" w:rsidRDefault="003951BD" w:rsidP="003951B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51BD" w:rsidRDefault="003951BD">
      <w:pPr>
        <w:rPr>
          <w:rFonts w:ascii="Arial Black" w:hAnsi="Arial Black"/>
        </w:rPr>
      </w:pPr>
      <w:r w:rsidRPr="003951BD">
        <w:rPr>
          <w:rFonts w:ascii="Arial Black" w:hAnsi="Arial Black"/>
        </w:rPr>
        <w:lastRenderedPageBreak/>
        <w:drawing>
          <wp:inline distT="0" distB="0" distL="0" distR="0" wp14:anchorId="279AA5A9" wp14:editId="213ED940">
            <wp:extent cx="5731510" cy="4285615"/>
            <wp:effectExtent l="76200" t="76200" r="135890" b="133985"/>
            <wp:docPr id="20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5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51BD" w:rsidRDefault="003951BD">
      <w:pPr>
        <w:rPr>
          <w:rFonts w:ascii="Arial Black" w:hAnsi="Arial Black"/>
        </w:rPr>
      </w:pPr>
    </w:p>
    <w:p w:rsidR="003951BD" w:rsidRDefault="003951BD">
      <w:pPr>
        <w:rPr>
          <w:rFonts w:ascii="Arial Black" w:hAnsi="Arial Black"/>
        </w:rPr>
      </w:pPr>
      <w:r>
        <w:rPr>
          <w:rFonts w:ascii="Arial Black" w:hAnsi="Arial Black"/>
        </w:rPr>
        <w:t>Highlight your diagram to show:</w:t>
      </w:r>
    </w:p>
    <w:p w:rsidR="003951BD" w:rsidRDefault="003951BD" w:rsidP="003951BD">
      <w:pPr>
        <w:pStyle w:val="ListParagraph"/>
        <w:numPr>
          <w:ilvl w:val="0"/>
          <w:numId w:val="3"/>
        </w:numPr>
        <w:rPr>
          <w:rFonts w:ascii="Arial Black" w:hAnsi="Arial Black"/>
        </w:rPr>
      </w:pPr>
      <w:r>
        <w:rPr>
          <w:rFonts w:ascii="Arial Black" w:hAnsi="Arial Black"/>
        </w:rPr>
        <w:t>Income</w:t>
      </w:r>
    </w:p>
    <w:p w:rsidR="003951BD" w:rsidRDefault="003951BD" w:rsidP="003951BD">
      <w:pPr>
        <w:pStyle w:val="ListParagraph"/>
        <w:numPr>
          <w:ilvl w:val="0"/>
          <w:numId w:val="3"/>
        </w:numPr>
        <w:rPr>
          <w:rFonts w:ascii="Arial Black" w:hAnsi="Arial Black"/>
        </w:rPr>
      </w:pPr>
      <w:r>
        <w:rPr>
          <w:rFonts w:ascii="Arial Black" w:hAnsi="Arial Black"/>
        </w:rPr>
        <w:t>Expenditure</w:t>
      </w:r>
    </w:p>
    <w:p w:rsidR="003951BD" w:rsidRDefault="003951BD" w:rsidP="003951BD">
      <w:pPr>
        <w:pStyle w:val="ListParagraph"/>
        <w:numPr>
          <w:ilvl w:val="0"/>
          <w:numId w:val="3"/>
        </w:numPr>
        <w:rPr>
          <w:rFonts w:ascii="Arial Black" w:hAnsi="Arial Black"/>
        </w:rPr>
      </w:pPr>
      <w:r>
        <w:rPr>
          <w:rFonts w:ascii="Arial Black" w:hAnsi="Arial Black"/>
        </w:rPr>
        <w:t>Opening and closing balances</w:t>
      </w:r>
    </w:p>
    <w:p w:rsidR="00402CAF" w:rsidRPr="00402CAF" w:rsidRDefault="00402CAF" w:rsidP="00402CAF">
      <w:pPr>
        <w:rPr>
          <w:rFonts w:ascii="Arial Black" w:hAnsi="Arial Black"/>
        </w:rPr>
      </w:pPr>
      <w:r>
        <w:rPr>
          <w:rFonts w:ascii="Arial Black" w:hAnsi="Arial Black"/>
        </w:rPr>
        <w:t>Now:</w:t>
      </w:r>
    </w:p>
    <w:p w:rsidR="003951BD" w:rsidRDefault="003951BD" w:rsidP="003951BD">
      <w:pPr>
        <w:pStyle w:val="ListParagraph"/>
        <w:numPr>
          <w:ilvl w:val="0"/>
          <w:numId w:val="3"/>
        </w:numPr>
        <w:rPr>
          <w:rFonts w:ascii="Arial Black" w:hAnsi="Arial Black"/>
        </w:rPr>
      </w:pPr>
      <w:r>
        <w:rPr>
          <w:rFonts w:ascii="Arial Black" w:hAnsi="Arial Black"/>
        </w:rPr>
        <w:t>Calculate A and B</w:t>
      </w:r>
    </w:p>
    <w:p w:rsidR="00402CAF" w:rsidRDefault="00402CAF" w:rsidP="00402CAF">
      <w:pPr>
        <w:rPr>
          <w:rFonts w:ascii="Arial Black" w:hAnsi="Arial Black"/>
        </w:rPr>
      </w:pPr>
    </w:p>
    <w:p w:rsidR="00402CAF" w:rsidRDefault="00402CAF" w:rsidP="00402CAF">
      <w:pPr>
        <w:rPr>
          <w:rFonts w:ascii="Arial Black" w:hAnsi="Arial Black"/>
        </w:rPr>
      </w:pPr>
    </w:p>
    <w:p w:rsidR="00402CAF" w:rsidRDefault="00402CAF" w:rsidP="00402CAF">
      <w:pPr>
        <w:rPr>
          <w:rFonts w:ascii="Arial Black" w:hAnsi="Arial Black"/>
        </w:rPr>
      </w:pPr>
    </w:p>
    <w:p w:rsidR="00402CAF" w:rsidRDefault="00402CAF" w:rsidP="00402CAF">
      <w:pPr>
        <w:rPr>
          <w:rFonts w:ascii="Arial Black" w:hAnsi="Arial Black"/>
        </w:rPr>
      </w:pPr>
    </w:p>
    <w:p w:rsidR="00402CAF" w:rsidRDefault="00402CAF" w:rsidP="00402CAF">
      <w:pPr>
        <w:rPr>
          <w:rFonts w:ascii="Arial Black" w:hAnsi="Arial Black"/>
        </w:rPr>
      </w:pPr>
    </w:p>
    <w:p w:rsidR="00402CAF" w:rsidRDefault="00402CAF" w:rsidP="00402CAF">
      <w:pPr>
        <w:rPr>
          <w:rFonts w:ascii="Arial Black" w:hAnsi="Arial Black"/>
        </w:rPr>
      </w:pPr>
    </w:p>
    <w:p w:rsidR="00402CAF" w:rsidRDefault="00402CAF" w:rsidP="00402CAF">
      <w:pPr>
        <w:rPr>
          <w:rFonts w:ascii="Arial Black" w:hAnsi="Arial Black"/>
        </w:rPr>
      </w:pPr>
    </w:p>
    <w:p w:rsidR="00402CAF" w:rsidRDefault="00402CAF" w:rsidP="00402CAF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Example question:</w:t>
      </w:r>
    </w:p>
    <w:p w:rsidR="00402CAF" w:rsidRDefault="00784B36" w:rsidP="00402CAF">
      <w:pPr>
        <w:rPr>
          <w:rFonts w:ascii="Arial Black" w:hAnsi="Arial Black"/>
        </w:rPr>
      </w:pPr>
      <w:r w:rsidRPr="00784B36">
        <w:rPr>
          <w:rFonts w:ascii="Arial Black" w:hAnsi="Arial Black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66850" cy="1053653"/>
            <wp:effectExtent l="0" t="0" r="0" b="0"/>
            <wp:wrapTight wrapText="bothSides">
              <wp:wrapPolygon edited="0">
                <wp:start x="0" y="0"/>
                <wp:lineTo x="0" y="21092"/>
                <wp:lineTo x="21319" y="21092"/>
                <wp:lineTo x="21319" y="0"/>
                <wp:lineTo x="0" y="0"/>
              </wp:wrapPolygon>
            </wp:wrapTight>
            <wp:docPr id="2055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5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402CAF">
        <w:rPr>
          <w:rFonts w:ascii="Arial Black" w:hAnsi="Arial Black"/>
        </w:rPr>
        <w:t>About Bob:</w:t>
      </w:r>
    </w:p>
    <w:p w:rsidR="00402CAF" w:rsidRDefault="00402CAF" w:rsidP="00402CA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85"/>
        <w:gridCol w:w="1285"/>
        <w:gridCol w:w="1284"/>
        <w:gridCol w:w="1284"/>
        <w:gridCol w:w="1284"/>
        <w:gridCol w:w="1284"/>
        <w:gridCol w:w="1300"/>
      </w:tblGrid>
      <w:tr w:rsidR="00286C76" w:rsidRPr="00286C76" w:rsidTr="00286C76">
        <w:trPr>
          <w:trHeight w:val="559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6"/>
                <w:lang w:eastAsia="en-GB"/>
              </w:rPr>
              <w:t>Cash Flow Forecast – Bob’s Wooden Toy Shop</w:t>
            </w:r>
          </w:p>
        </w:tc>
      </w:tr>
      <w:tr w:rsidR="00286C76" w:rsidRPr="00286C76" w:rsidTr="00286C76">
        <w:trPr>
          <w:trHeight w:val="392"/>
        </w:trPr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26"/>
                <w:lang w:eastAsia="en-GB"/>
              </w:rPr>
              <w:t> 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b/>
                <w:bCs/>
                <w:color w:val="000000" w:themeColor="dark1"/>
                <w:kern w:val="24"/>
                <w:sz w:val="20"/>
                <w:szCs w:val="36"/>
                <w:lang w:eastAsia="en-GB"/>
              </w:rPr>
              <w:t xml:space="preserve">October </w:t>
            </w:r>
          </w:p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b/>
                <w:bCs/>
                <w:color w:val="000000" w:themeColor="dark1"/>
                <w:kern w:val="24"/>
                <w:sz w:val="20"/>
                <w:szCs w:val="36"/>
                <w:lang w:eastAsia="en-GB"/>
              </w:rPr>
              <w:t>£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b/>
                <w:bCs/>
                <w:color w:val="000000" w:themeColor="dark1"/>
                <w:kern w:val="24"/>
                <w:sz w:val="20"/>
                <w:szCs w:val="36"/>
                <w:lang w:eastAsia="en-GB"/>
              </w:rPr>
              <w:t>November</w:t>
            </w:r>
          </w:p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b/>
                <w:bCs/>
                <w:color w:val="000000" w:themeColor="dark1"/>
                <w:kern w:val="24"/>
                <w:sz w:val="20"/>
                <w:szCs w:val="36"/>
                <w:lang w:eastAsia="en-GB"/>
              </w:rPr>
              <w:t>£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b/>
                <w:bCs/>
                <w:color w:val="000000" w:themeColor="dark1"/>
                <w:kern w:val="24"/>
                <w:sz w:val="20"/>
                <w:szCs w:val="36"/>
                <w:lang w:eastAsia="en-GB"/>
              </w:rPr>
              <w:t>December</w:t>
            </w:r>
          </w:p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b/>
                <w:bCs/>
                <w:color w:val="000000" w:themeColor="dark1"/>
                <w:kern w:val="24"/>
                <w:sz w:val="20"/>
                <w:szCs w:val="36"/>
                <w:lang w:eastAsia="en-GB"/>
              </w:rPr>
              <w:t>£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b/>
                <w:bCs/>
                <w:color w:val="000000" w:themeColor="dark1"/>
                <w:kern w:val="24"/>
                <w:sz w:val="20"/>
                <w:szCs w:val="36"/>
                <w:lang w:eastAsia="en-GB"/>
              </w:rPr>
              <w:t>January</w:t>
            </w:r>
          </w:p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b/>
                <w:bCs/>
                <w:color w:val="000000" w:themeColor="dark1"/>
                <w:kern w:val="24"/>
                <w:sz w:val="20"/>
                <w:szCs w:val="36"/>
                <w:lang w:eastAsia="en-GB"/>
              </w:rPr>
              <w:t>£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b/>
                <w:bCs/>
                <w:color w:val="000000" w:themeColor="dark1"/>
                <w:kern w:val="24"/>
                <w:sz w:val="20"/>
                <w:szCs w:val="36"/>
                <w:lang w:eastAsia="en-GB"/>
              </w:rPr>
              <w:t>February</w:t>
            </w:r>
          </w:p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b/>
                <w:bCs/>
                <w:color w:val="000000" w:themeColor="dark1"/>
                <w:kern w:val="24"/>
                <w:sz w:val="20"/>
                <w:szCs w:val="36"/>
                <w:lang w:eastAsia="en-GB"/>
              </w:rPr>
              <w:t>£</w:t>
            </w:r>
          </w:p>
        </w:tc>
        <w:tc>
          <w:tcPr>
            <w:tcW w:w="7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b/>
                <w:bCs/>
                <w:color w:val="000000" w:themeColor="dark1"/>
                <w:kern w:val="24"/>
                <w:sz w:val="20"/>
                <w:szCs w:val="36"/>
                <w:lang w:eastAsia="en-GB"/>
              </w:rPr>
              <w:t>March</w:t>
            </w:r>
          </w:p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b/>
                <w:bCs/>
                <w:color w:val="000000" w:themeColor="dark1"/>
                <w:kern w:val="24"/>
                <w:sz w:val="20"/>
                <w:szCs w:val="36"/>
                <w:lang w:eastAsia="en-GB"/>
              </w:rPr>
              <w:t>£</w:t>
            </w:r>
          </w:p>
        </w:tc>
      </w:tr>
      <w:tr w:rsidR="00286C76" w:rsidRPr="00286C76" w:rsidTr="00286C76">
        <w:trPr>
          <w:trHeight w:val="1103"/>
        </w:trPr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b/>
                <w:bCs/>
                <w:color w:val="000000" w:themeColor="dark1"/>
                <w:kern w:val="24"/>
                <w:sz w:val="20"/>
                <w:szCs w:val="36"/>
                <w:lang w:eastAsia="en-GB"/>
              </w:rPr>
              <w:t>Total Receipts (cash inflow)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6"/>
                <w:lang w:eastAsia="en-GB"/>
              </w:rPr>
              <w:t>14,000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6"/>
                <w:lang w:eastAsia="en-GB"/>
              </w:rPr>
              <w:t>14,000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6"/>
                <w:lang w:eastAsia="en-GB"/>
              </w:rPr>
              <w:t>50,000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6"/>
                <w:lang w:eastAsia="en-GB"/>
              </w:rPr>
              <w:t>1,000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6"/>
                <w:lang w:eastAsia="en-GB"/>
              </w:rPr>
              <w:t>1,000</w:t>
            </w:r>
          </w:p>
        </w:tc>
        <w:tc>
          <w:tcPr>
            <w:tcW w:w="7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6"/>
                <w:lang w:eastAsia="en-GB"/>
              </w:rPr>
              <w:t>1,000</w:t>
            </w:r>
          </w:p>
        </w:tc>
      </w:tr>
      <w:tr w:rsidR="00286C76" w:rsidRPr="00286C76" w:rsidTr="00286C76">
        <w:trPr>
          <w:trHeight w:val="949"/>
        </w:trPr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b/>
                <w:bCs/>
                <w:color w:val="000000" w:themeColor="dark1"/>
                <w:kern w:val="24"/>
                <w:sz w:val="20"/>
                <w:szCs w:val="36"/>
                <w:lang w:eastAsia="en-GB"/>
              </w:rPr>
              <w:t>Total Payments</w:t>
            </w:r>
          </w:p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b/>
                <w:bCs/>
                <w:color w:val="000000" w:themeColor="dark1"/>
                <w:kern w:val="24"/>
                <w:sz w:val="20"/>
                <w:szCs w:val="36"/>
                <w:lang w:eastAsia="en-GB"/>
              </w:rPr>
              <w:t>(Cash outflow)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6"/>
                <w:lang w:eastAsia="en-GB"/>
              </w:rPr>
              <w:t>20,000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6"/>
                <w:lang w:eastAsia="en-GB"/>
              </w:rPr>
              <w:t>20,000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6"/>
                <w:lang w:eastAsia="en-GB"/>
              </w:rPr>
              <w:t>20,000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6"/>
                <w:lang w:eastAsia="en-GB"/>
              </w:rPr>
              <w:t>20,000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6"/>
                <w:lang w:eastAsia="en-GB"/>
              </w:rPr>
              <w:t>20,000</w:t>
            </w:r>
          </w:p>
        </w:tc>
        <w:tc>
          <w:tcPr>
            <w:tcW w:w="7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6"/>
                <w:lang w:eastAsia="en-GB"/>
              </w:rPr>
              <w:t>20,000</w:t>
            </w:r>
          </w:p>
        </w:tc>
      </w:tr>
      <w:tr w:rsidR="00286C76" w:rsidRPr="00286C76" w:rsidTr="00286C76">
        <w:trPr>
          <w:trHeight w:val="1052"/>
        </w:trPr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b/>
                <w:bCs/>
                <w:color w:val="000000" w:themeColor="dark1"/>
                <w:kern w:val="24"/>
                <w:sz w:val="20"/>
                <w:szCs w:val="36"/>
                <w:lang w:eastAsia="en-GB"/>
              </w:rPr>
              <w:t>Balance at start of month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6"/>
                <w:lang w:eastAsia="en-GB"/>
              </w:rPr>
              <w:t>1,000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6"/>
                <w:lang w:eastAsia="en-GB"/>
              </w:rPr>
              <w:t> 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6"/>
                <w:lang w:eastAsia="en-GB"/>
              </w:rPr>
              <w:t> 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6"/>
                <w:lang w:eastAsia="en-GB"/>
              </w:rPr>
              <w:t> 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6"/>
                <w:lang w:eastAsia="en-GB"/>
              </w:rPr>
              <w:t> </w:t>
            </w:r>
          </w:p>
        </w:tc>
        <w:tc>
          <w:tcPr>
            <w:tcW w:w="7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6"/>
                <w:lang w:eastAsia="en-GB"/>
              </w:rPr>
              <w:t> </w:t>
            </w:r>
          </w:p>
        </w:tc>
      </w:tr>
      <w:tr w:rsidR="00286C76" w:rsidRPr="00286C76" w:rsidTr="00286C76">
        <w:trPr>
          <w:trHeight w:val="1093"/>
        </w:trPr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b/>
                <w:bCs/>
                <w:color w:val="000000" w:themeColor="dark1"/>
                <w:kern w:val="24"/>
                <w:sz w:val="20"/>
                <w:szCs w:val="36"/>
                <w:lang w:eastAsia="en-GB"/>
              </w:rPr>
              <w:t>Balance at end of month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2"/>
                <w:lang w:eastAsia="en-GB"/>
              </w:rPr>
              <w:t> 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2"/>
                <w:lang w:eastAsia="en-GB"/>
              </w:rPr>
              <w:t> 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2"/>
                <w:lang w:eastAsia="en-GB"/>
              </w:rPr>
              <w:t> 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2"/>
                <w:lang w:eastAsia="en-GB"/>
              </w:rPr>
              <w:t> </w:t>
            </w:r>
          </w:p>
        </w:tc>
        <w:tc>
          <w:tcPr>
            <w:tcW w:w="7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2"/>
                <w:lang w:eastAsia="en-GB"/>
              </w:rPr>
              <w:t> </w:t>
            </w:r>
          </w:p>
        </w:tc>
        <w:tc>
          <w:tcPr>
            <w:tcW w:w="7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:rsidR="00286C76" w:rsidRPr="00286C76" w:rsidRDefault="00286C76" w:rsidP="00286C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en-GB"/>
              </w:rPr>
            </w:pPr>
            <w:r w:rsidRPr="00286C76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0"/>
                <w:szCs w:val="32"/>
                <w:lang w:eastAsia="en-GB"/>
              </w:rPr>
              <w:t> </w:t>
            </w:r>
          </w:p>
        </w:tc>
      </w:tr>
    </w:tbl>
    <w:p w:rsidR="00402CAF" w:rsidRDefault="00402CAF" w:rsidP="00402CAF">
      <w:pPr>
        <w:spacing w:line="480" w:lineRule="auto"/>
        <w:rPr>
          <w:rFonts w:ascii="Arial Black" w:hAnsi="Arial Black"/>
        </w:rPr>
      </w:pPr>
    </w:p>
    <w:p w:rsidR="00286C76" w:rsidRDefault="00286C76" w:rsidP="00402CAF">
      <w:pPr>
        <w:spacing w:line="480" w:lineRule="auto"/>
        <w:rPr>
          <w:rFonts w:ascii="Arial Black" w:hAnsi="Arial Black"/>
        </w:rPr>
      </w:pPr>
    </w:p>
    <w:p w:rsidR="00286C76" w:rsidRDefault="00286C76" w:rsidP="00402CAF">
      <w:pPr>
        <w:spacing w:line="480" w:lineRule="auto"/>
        <w:rPr>
          <w:rFonts w:ascii="Arial Black" w:hAnsi="Arial Black"/>
        </w:rPr>
      </w:pPr>
    </w:p>
    <w:p w:rsidR="00286C76" w:rsidRDefault="00286C76" w:rsidP="00402CAF">
      <w:pPr>
        <w:spacing w:line="480" w:lineRule="auto"/>
        <w:rPr>
          <w:rFonts w:ascii="Arial Black" w:hAnsi="Arial Black"/>
        </w:rPr>
      </w:pPr>
    </w:p>
    <w:p w:rsidR="00286C76" w:rsidRDefault="00012BFF" w:rsidP="00402CAF">
      <w:pPr>
        <w:spacing w:line="480" w:lineRule="auto"/>
        <w:rPr>
          <w:rFonts w:ascii="Arial Black" w:hAnsi="Arial Black"/>
        </w:rPr>
      </w:pPr>
      <w:r w:rsidRPr="00012BFF">
        <w:rPr>
          <w:rFonts w:ascii="Arial Black" w:hAnsi="Arial Black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51585" cy="952500"/>
            <wp:effectExtent l="0" t="0" r="5715" b="0"/>
            <wp:wrapTight wrapText="bothSides">
              <wp:wrapPolygon edited="0">
                <wp:start x="0" y="0"/>
                <wp:lineTo x="0" y="21168"/>
                <wp:lineTo x="21370" y="21168"/>
                <wp:lineTo x="21370" y="0"/>
                <wp:lineTo x="0" y="0"/>
              </wp:wrapPolygon>
            </wp:wrapTight>
            <wp:docPr id="2057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2BFF">
        <w:rPr>
          <w:rFonts w:ascii="Arial Black" w:hAnsi="Arial Black"/>
        </w:rPr>
        <w:t>Interpretation of Bob’s cash flow forecast</w:t>
      </w:r>
    </w:p>
    <w:p w:rsidR="00286C76" w:rsidRDefault="00286C76" w:rsidP="00402CAF">
      <w:pPr>
        <w:spacing w:line="480" w:lineRule="auto"/>
        <w:rPr>
          <w:rFonts w:ascii="Arial Black" w:hAnsi="Arial Black"/>
        </w:rPr>
      </w:pP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12BFF" w:rsidRDefault="00012BFF" w:rsidP="00012BF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2BFF" w:rsidRDefault="00012BFF" w:rsidP="00402CAF">
      <w:pPr>
        <w:spacing w:line="480" w:lineRule="auto"/>
        <w:rPr>
          <w:rFonts w:ascii="Arial Black" w:hAnsi="Arial Black"/>
        </w:rPr>
      </w:pPr>
      <w:r w:rsidRPr="00012BFF">
        <w:rPr>
          <w:rFonts w:ascii="Arial Black" w:hAnsi="Arial Black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1385570" cy="923925"/>
            <wp:effectExtent l="76200" t="76200" r="138430" b="142875"/>
            <wp:wrapTight wrapText="bothSides">
              <wp:wrapPolygon edited="0">
                <wp:start x="-594" y="-1781"/>
                <wp:lineTo x="-1188" y="-1336"/>
                <wp:lineTo x="-1188" y="22713"/>
                <wp:lineTo x="-594" y="24495"/>
                <wp:lineTo x="22867" y="24495"/>
                <wp:lineTo x="23461" y="20487"/>
                <wp:lineTo x="23461" y="5790"/>
                <wp:lineTo x="22867" y="-891"/>
                <wp:lineTo x="22867" y="-1781"/>
                <wp:lineTo x="-594" y="-1781"/>
              </wp:wrapPolygon>
            </wp:wrapTight>
            <wp:docPr id="2058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923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2BFF">
        <w:rPr>
          <w:rFonts w:ascii="Arial Black" w:hAnsi="Arial Black"/>
        </w:rPr>
        <w:t>More feedback for Bob</w:t>
      </w: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12BFF" w:rsidRDefault="00012BFF" w:rsidP="00012BF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12BFF" w:rsidRDefault="00012BFF" w:rsidP="00402CAF">
      <w:pPr>
        <w:spacing w:line="480" w:lineRule="auto"/>
        <w:rPr>
          <w:rFonts w:ascii="Arial Black" w:hAnsi="Arial Black"/>
        </w:rPr>
      </w:pPr>
      <w:r w:rsidRPr="00012BFF">
        <w:rPr>
          <w:rFonts w:ascii="Arial Black" w:hAnsi="Arial Black"/>
        </w:rPr>
        <w:lastRenderedPageBreak/>
        <w:drawing>
          <wp:anchor distT="0" distB="0" distL="114300" distR="114300" simplePos="0" relativeHeight="251711488" behindDoc="1" locked="0" layoutInCell="1" allowOverlap="1" wp14:anchorId="00B1F5E2" wp14:editId="46327EA5">
            <wp:simplePos x="0" y="0"/>
            <wp:positionH relativeFrom="margin">
              <wp:posOffset>-276225</wp:posOffset>
            </wp:positionH>
            <wp:positionV relativeFrom="paragraph">
              <wp:posOffset>76200</wp:posOffset>
            </wp:positionV>
            <wp:extent cx="942975" cy="628650"/>
            <wp:effectExtent l="76200" t="76200" r="142875" b="133350"/>
            <wp:wrapTight wrapText="bothSides">
              <wp:wrapPolygon edited="0">
                <wp:start x="-873" y="-2618"/>
                <wp:lineTo x="-1745" y="-1964"/>
                <wp:lineTo x="-1745" y="22909"/>
                <wp:lineTo x="-873" y="25527"/>
                <wp:lineTo x="23564" y="25527"/>
                <wp:lineTo x="24436" y="19636"/>
                <wp:lineTo x="24436" y="8509"/>
                <wp:lineTo x="23564" y="-1309"/>
                <wp:lineTo x="23564" y="-2618"/>
                <wp:lineTo x="-873" y="-2618"/>
              </wp:wrapPolygon>
            </wp:wrapTight>
            <wp:docPr id="2059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628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2BFF">
        <w:rPr>
          <w:rFonts w:ascii="Arial Black" w:hAnsi="Arial Black"/>
        </w:rPr>
        <w:t>Uses of cash flow forecasts</w:t>
      </w: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00000" w:rsidRPr="00012BFF" w:rsidRDefault="0019019F" w:rsidP="00012BFF">
      <w:pPr>
        <w:numPr>
          <w:ilvl w:val="0"/>
          <w:numId w:val="4"/>
        </w:numPr>
        <w:spacing w:line="480" w:lineRule="auto"/>
        <w:rPr>
          <w:rFonts w:ascii="Arial Rounded MT Bold" w:hAnsi="Arial Rounded MT Bold"/>
        </w:rPr>
      </w:pPr>
      <w:r w:rsidRPr="00012BFF">
        <w:rPr>
          <w:rFonts w:ascii="Arial Rounded MT Bold" w:hAnsi="Arial Rounded MT Bold"/>
        </w:rPr>
        <w:t xml:space="preserve">A business will prepare a cash flow </w:t>
      </w:r>
      <w:r w:rsidR="00012BFF">
        <w:rPr>
          <w:rFonts w:ascii="Arial Rounded MT Bold" w:hAnsi="Arial Rounded MT Bold"/>
        </w:rPr>
        <w:t>_________________</w:t>
      </w:r>
      <w:r w:rsidRPr="00012BFF">
        <w:rPr>
          <w:rFonts w:ascii="Arial Rounded MT Bold" w:hAnsi="Arial Rounded MT Bold"/>
        </w:rPr>
        <w:t xml:space="preserve"> to help control and </w:t>
      </w:r>
      <w:r w:rsidR="00012BFF">
        <w:rPr>
          <w:rFonts w:ascii="Arial Rounded MT Bold" w:hAnsi="Arial Rounded MT Bold"/>
        </w:rPr>
        <w:t>__________________</w:t>
      </w:r>
      <w:r w:rsidRPr="00012BFF">
        <w:rPr>
          <w:rFonts w:ascii="Arial Rounded MT Bold" w:hAnsi="Arial Rounded MT Bold"/>
        </w:rPr>
        <w:t xml:space="preserve"> cash in and out of a business;</w:t>
      </w:r>
    </w:p>
    <w:p w:rsidR="00000000" w:rsidRPr="00012BFF" w:rsidRDefault="0019019F" w:rsidP="00012BFF">
      <w:pPr>
        <w:numPr>
          <w:ilvl w:val="1"/>
          <w:numId w:val="4"/>
        </w:numPr>
        <w:spacing w:line="480" w:lineRule="auto"/>
        <w:rPr>
          <w:rFonts w:ascii="Arial Rounded MT Bold" w:hAnsi="Arial Rounded MT Bold"/>
        </w:rPr>
      </w:pPr>
      <w:r w:rsidRPr="00012BFF">
        <w:rPr>
          <w:rFonts w:ascii="Arial Rounded MT Bold" w:hAnsi="Arial Rounded MT Bold"/>
        </w:rPr>
        <w:t xml:space="preserve">At years </w:t>
      </w:r>
      <w:r w:rsidR="00012BFF">
        <w:rPr>
          <w:rFonts w:ascii="Arial Rounded MT Bold" w:hAnsi="Arial Rounded MT Bold"/>
        </w:rPr>
        <w:t>________________</w:t>
      </w:r>
      <w:r w:rsidRPr="00012BFF">
        <w:rPr>
          <w:rFonts w:ascii="Arial Rounded MT Bold" w:hAnsi="Arial Rounded MT Bold"/>
        </w:rPr>
        <w:t xml:space="preserve"> the business can make </w:t>
      </w:r>
      <w:r w:rsidR="00012BFF">
        <w:rPr>
          <w:rFonts w:ascii="Arial Rounded MT Bold" w:hAnsi="Arial Rounded MT Bold"/>
        </w:rPr>
        <w:t>_______________________</w:t>
      </w:r>
      <w:r w:rsidRPr="00012BFF">
        <w:rPr>
          <w:rFonts w:ascii="Arial Rounded MT Bold" w:hAnsi="Arial Rounded MT Bold"/>
        </w:rPr>
        <w:t xml:space="preserve"> between the predicted inflows and outflows and what actually </w:t>
      </w:r>
      <w:r w:rsidR="00012BFF">
        <w:rPr>
          <w:rFonts w:ascii="Arial Rounded MT Bold" w:hAnsi="Arial Rounded MT Bold"/>
        </w:rPr>
        <w:t>____________________________</w:t>
      </w:r>
    </w:p>
    <w:p w:rsidR="00000000" w:rsidRPr="00012BFF" w:rsidRDefault="0019019F" w:rsidP="00012BFF">
      <w:pPr>
        <w:numPr>
          <w:ilvl w:val="1"/>
          <w:numId w:val="4"/>
        </w:numPr>
        <w:spacing w:line="480" w:lineRule="auto"/>
        <w:rPr>
          <w:rFonts w:ascii="Arial Rounded MT Bold" w:hAnsi="Arial Rounded MT Bold"/>
        </w:rPr>
      </w:pPr>
      <w:r w:rsidRPr="00012BFF">
        <w:rPr>
          <w:rFonts w:ascii="Arial Rounded MT Bold" w:hAnsi="Arial Rounded MT Bold"/>
        </w:rPr>
        <w:t xml:space="preserve">Shows the business owner where likely cash </w:t>
      </w:r>
      <w:r w:rsidR="00012BFF">
        <w:rPr>
          <w:rFonts w:ascii="Arial Rounded MT Bold" w:hAnsi="Arial Rounded MT Bold"/>
        </w:rPr>
        <w:t>___________________</w:t>
      </w:r>
      <w:r w:rsidRPr="00012BFF">
        <w:rPr>
          <w:rFonts w:ascii="Arial Rounded MT Bold" w:hAnsi="Arial Rounded MT Bold"/>
        </w:rPr>
        <w:t xml:space="preserve"> and </w:t>
      </w:r>
      <w:r w:rsidR="00012BFF">
        <w:rPr>
          <w:rFonts w:ascii="Arial Rounded MT Bold" w:hAnsi="Arial Rounded MT Bold"/>
        </w:rPr>
        <w:t>_____________________</w:t>
      </w:r>
      <w:r w:rsidRPr="00012BFF">
        <w:rPr>
          <w:rFonts w:ascii="Arial Rounded MT Bold" w:hAnsi="Arial Rounded MT Bold"/>
        </w:rPr>
        <w:t xml:space="preserve"> are so they can arrange suitable finance e.g. an overdraft with bank</w:t>
      </w:r>
    </w:p>
    <w:p w:rsidR="00000000" w:rsidRPr="00012BFF" w:rsidRDefault="0019019F" w:rsidP="00012BFF">
      <w:pPr>
        <w:numPr>
          <w:ilvl w:val="0"/>
          <w:numId w:val="4"/>
        </w:numPr>
        <w:spacing w:line="480" w:lineRule="auto"/>
        <w:rPr>
          <w:rFonts w:ascii="Arial Rounded MT Bold" w:hAnsi="Arial Rounded MT Bold"/>
        </w:rPr>
      </w:pPr>
      <w:r w:rsidRPr="00012BFF">
        <w:rPr>
          <w:rFonts w:ascii="Arial Rounded MT Bold" w:hAnsi="Arial Rounded MT Bold"/>
        </w:rPr>
        <w:t xml:space="preserve">A </w:t>
      </w:r>
      <w:r w:rsidRPr="00012BFF">
        <w:rPr>
          <w:rFonts w:ascii="Arial Rounded MT Bold" w:hAnsi="Arial Rounded MT Bold"/>
        </w:rPr>
        <w:t xml:space="preserve">good cash flow forecast may help the owner to secure a better </w:t>
      </w:r>
      <w:r w:rsidR="00012BFF">
        <w:rPr>
          <w:rFonts w:ascii="Arial Rounded MT Bold" w:hAnsi="Arial Rounded MT Bold"/>
        </w:rPr>
        <w:t>_________________</w:t>
      </w:r>
      <w:r w:rsidRPr="00012BFF">
        <w:rPr>
          <w:rFonts w:ascii="Arial Rounded MT Bold" w:hAnsi="Arial Rounded MT Bold"/>
        </w:rPr>
        <w:t xml:space="preserve"> on their finance e.g. lower rate </w:t>
      </w:r>
      <w:r w:rsidR="00012BFF">
        <w:rPr>
          <w:rFonts w:ascii="Arial Rounded MT Bold" w:hAnsi="Arial Rounded MT Bold"/>
        </w:rPr>
        <w:t>__________________</w:t>
      </w: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12BFF" w:rsidRDefault="00012BFF" w:rsidP="00402CAF">
      <w:pPr>
        <w:spacing w:line="480" w:lineRule="auto"/>
        <w:rPr>
          <w:rFonts w:ascii="Arial Black" w:hAnsi="Arial Black"/>
        </w:rPr>
      </w:pPr>
      <w:r w:rsidRPr="00012BFF">
        <w:rPr>
          <w:rFonts w:ascii="Arial Black" w:hAnsi="Arial Black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1156335" cy="771525"/>
            <wp:effectExtent l="76200" t="76200" r="139065" b="142875"/>
            <wp:wrapTight wrapText="bothSides">
              <wp:wrapPolygon edited="0">
                <wp:start x="-712" y="-2133"/>
                <wp:lineTo x="-1423" y="-1600"/>
                <wp:lineTo x="-1423" y="22933"/>
                <wp:lineTo x="-712" y="25067"/>
                <wp:lineTo x="23130" y="25067"/>
                <wp:lineTo x="23842" y="24000"/>
                <wp:lineTo x="23842" y="6933"/>
                <wp:lineTo x="23130" y="-1067"/>
                <wp:lineTo x="23130" y="-2133"/>
                <wp:lineTo x="-712" y="-2133"/>
              </wp:wrapPolygon>
            </wp:wrapTight>
            <wp:docPr id="2060" name="Picture 2" descr="bank, blur, busines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bank, blur, business"/>
                    <pic:cNvPicPr>
                      <a:picLocks noGrp="1"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771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2BFF">
        <w:rPr>
          <w:rFonts w:ascii="Arial Black" w:hAnsi="Arial Black"/>
        </w:rPr>
        <w:t>Limitations of cash flow forecasts</w:t>
      </w: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00000" w:rsidRPr="00012BFF" w:rsidRDefault="0019019F" w:rsidP="00012BFF">
      <w:pPr>
        <w:numPr>
          <w:ilvl w:val="0"/>
          <w:numId w:val="4"/>
        </w:numPr>
        <w:spacing w:line="480" w:lineRule="auto"/>
        <w:rPr>
          <w:rFonts w:ascii="Arial Rounded MT Bold" w:hAnsi="Arial Rounded MT Bold"/>
        </w:rPr>
      </w:pPr>
      <w:r w:rsidRPr="00012BFF">
        <w:rPr>
          <w:rFonts w:ascii="Arial Rounded MT Bold" w:hAnsi="Arial Rounded MT Bold"/>
        </w:rPr>
        <w:t xml:space="preserve">A cash flow forecast is only a </w:t>
      </w:r>
      <w:r w:rsidR="00012BFF" w:rsidRPr="00012BFF">
        <w:rPr>
          <w:rFonts w:ascii="Arial Rounded MT Bold" w:hAnsi="Arial Rounded MT Bold"/>
        </w:rPr>
        <w:t>12-month</w:t>
      </w:r>
      <w:r w:rsidRPr="00012BFF">
        <w:rPr>
          <w:rFonts w:ascii="Arial Rounded MT Bold" w:hAnsi="Arial Rounded MT Bold"/>
        </w:rPr>
        <w:t xml:space="preserve"> </w:t>
      </w:r>
      <w:r w:rsidR="00012BFF">
        <w:rPr>
          <w:rFonts w:ascii="Arial Rounded MT Bold" w:hAnsi="Arial Rounded MT Bold"/>
        </w:rPr>
        <w:t>__________________</w:t>
      </w:r>
      <w:r w:rsidRPr="00012BFF">
        <w:rPr>
          <w:rFonts w:ascii="Arial Rounded MT Bold" w:hAnsi="Arial Rounded MT Bold"/>
        </w:rPr>
        <w:t xml:space="preserve"> which is very short term to make any </w:t>
      </w:r>
      <w:r w:rsidR="00012BFF">
        <w:rPr>
          <w:rFonts w:ascii="Arial Rounded MT Bold" w:hAnsi="Arial Rounded MT Bold"/>
        </w:rPr>
        <w:t>______________________</w:t>
      </w:r>
      <w:r w:rsidRPr="00012BFF">
        <w:rPr>
          <w:rFonts w:ascii="Arial Rounded MT Bold" w:hAnsi="Arial Rounded MT Bold"/>
        </w:rPr>
        <w:t xml:space="preserve"> decisions about the business, they may need longer term finance</w:t>
      </w:r>
    </w:p>
    <w:p w:rsidR="00000000" w:rsidRPr="00012BFF" w:rsidRDefault="0019019F" w:rsidP="00012BFF">
      <w:pPr>
        <w:numPr>
          <w:ilvl w:val="0"/>
          <w:numId w:val="4"/>
        </w:numPr>
        <w:spacing w:line="480" w:lineRule="auto"/>
        <w:rPr>
          <w:rFonts w:ascii="Arial Rounded MT Bold" w:hAnsi="Arial Rounded MT Bold"/>
        </w:rPr>
      </w:pPr>
      <w:r w:rsidRPr="00012BFF">
        <w:rPr>
          <w:rFonts w:ascii="Arial Rounded MT Bold" w:hAnsi="Arial Rounded MT Bold"/>
        </w:rPr>
        <w:t xml:space="preserve">This is only a forecast – an </w:t>
      </w:r>
      <w:r w:rsidR="00012BFF">
        <w:rPr>
          <w:rFonts w:ascii="Arial Rounded MT Bold" w:hAnsi="Arial Rounded MT Bold"/>
        </w:rPr>
        <w:t>__________________</w:t>
      </w:r>
      <w:r w:rsidRPr="00012BFF">
        <w:rPr>
          <w:rFonts w:ascii="Arial Rounded MT Bold" w:hAnsi="Arial Rounded MT Bold"/>
        </w:rPr>
        <w:t xml:space="preserve"> actual sales or expenses might be</w:t>
      </w:r>
      <w:r w:rsidRPr="00012BFF">
        <w:rPr>
          <w:rFonts w:ascii="Arial Rounded MT Bold" w:hAnsi="Arial Rounded MT Bold"/>
        </w:rPr>
        <w:t xml:space="preserve"> higher</w:t>
      </w:r>
    </w:p>
    <w:p w:rsidR="00000000" w:rsidRPr="00012BFF" w:rsidRDefault="0019019F" w:rsidP="00012BFF">
      <w:pPr>
        <w:numPr>
          <w:ilvl w:val="0"/>
          <w:numId w:val="4"/>
        </w:numPr>
        <w:spacing w:line="480" w:lineRule="auto"/>
        <w:rPr>
          <w:rFonts w:ascii="Arial Rounded MT Bold" w:hAnsi="Arial Rounded MT Bold"/>
        </w:rPr>
      </w:pPr>
      <w:r w:rsidRPr="00012BFF">
        <w:rPr>
          <w:rFonts w:ascii="Arial Rounded MT Bold" w:hAnsi="Arial Rounded MT Bold"/>
        </w:rPr>
        <w:t xml:space="preserve">The owner may have overstated </w:t>
      </w:r>
      <w:r w:rsidR="00012BFF">
        <w:rPr>
          <w:rFonts w:ascii="Arial Rounded MT Bold" w:hAnsi="Arial Rounded MT Bold"/>
        </w:rPr>
        <w:t>_____________________</w:t>
      </w:r>
      <w:r w:rsidRPr="00012BFF">
        <w:rPr>
          <w:rFonts w:ascii="Arial Rounded MT Bold" w:hAnsi="Arial Rounded MT Bold"/>
        </w:rPr>
        <w:t xml:space="preserve"> or understated income</w:t>
      </w: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12BFF" w:rsidRDefault="00012BFF" w:rsidP="00402CAF">
      <w:pPr>
        <w:spacing w:line="480" w:lineRule="auto"/>
        <w:rPr>
          <w:rFonts w:ascii="Arial Black" w:hAnsi="Arial Black"/>
        </w:rPr>
      </w:pPr>
      <w:r w:rsidRPr="00012BFF">
        <w:rPr>
          <w:rFonts w:ascii="Arial Black" w:hAnsi="Arial Black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581150" cy="1081405"/>
            <wp:effectExtent l="76200" t="76200" r="133350" b="137795"/>
            <wp:wrapTight wrapText="bothSides">
              <wp:wrapPolygon edited="0">
                <wp:start x="-520" y="-1522"/>
                <wp:lineTo x="-1041" y="-1142"/>
                <wp:lineTo x="-1041" y="22450"/>
                <wp:lineTo x="-520" y="23972"/>
                <wp:lineTo x="22641" y="23972"/>
                <wp:lineTo x="23161" y="23211"/>
                <wp:lineTo x="23161" y="4947"/>
                <wp:lineTo x="22641" y="-761"/>
                <wp:lineTo x="22641" y="-1522"/>
                <wp:lineTo x="-520" y="-1522"/>
              </wp:wrapPolygon>
            </wp:wrapTight>
            <wp:docPr id="2061" name="Picture 2" descr="Person Holding Black and Grey Pen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Person Holding Black and Grey Pen"/>
                    <pic:cNvPicPr>
                      <a:picLocks noGrp="1"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81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2BFF">
        <w:rPr>
          <w:rFonts w:ascii="Arial Black" w:hAnsi="Arial Black"/>
        </w:rPr>
        <w:t>Limitations of cash flow forecasts continued</w:t>
      </w: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00000" w:rsidRPr="00012BFF" w:rsidRDefault="0019019F" w:rsidP="00012BFF">
      <w:pPr>
        <w:numPr>
          <w:ilvl w:val="0"/>
          <w:numId w:val="4"/>
        </w:numPr>
        <w:spacing w:line="480" w:lineRule="auto"/>
        <w:rPr>
          <w:rFonts w:ascii="Arial Rounded MT Bold" w:hAnsi="Arial Rounded MT Bold"/>
        </w:rPr>
      </w:pPr>
      <w:r w:rsidRPr="00012BFF">
        <w:rPr>
          <w:rFonts w:ascii="Arial Rounded MT Bold" w:hAnsi="Arial Rounded MT Bold"/>
        </w:rPr>
        <w:t xml:space="preserve">The cash flow forecast is not about </w:t>
      </w:r>
      <w:r w:rsidR="00012BFF">
        <w:rPr>
          <w:rFonts w:ascii="Arial Rounded MT Bold" w:hAnsi="Arial Rounded MT Bold"/>
        </w:rPr>
        <w:t>___________________</w:t>
      </w:r>
      <w:r w:rsidRPr="00012BFF">
        <w:rPr>
          <w:rFonts w:ascii="Arial Rounded MT Bold" w:hAnsi="Arial Rounded MT Bold"/>
        </w:rPr>
        <w:t xml:space="preserve"> it is on</w:t>
      </w:r>
      <w:r w:rsidRPr="00012BFF">
        <w:rPr>
          <w:rFonts w:ascii="Arial Rounded MT Bold" w:hAnsi="Arial Rounded MT Bold"/>
        </w:rPr>
        <w:t xml:space="preserve">ly about the cash in the business to meet the short-term </w:t>
      </w:r>
      <w:r w:rsidR="00012BFF">
        <w:rPr>
          <w:rFonts w:ascii="Arial Rounded MT Bold" w:hAnsi="Arial Rounded MT Bold"/>
        </w:rPr>
        <w:t>_______________________</w:t>
      </w:r>
      <w:r w:rsidRPr="00012BFF">
        <w:rPr>
          <w:rFonts w:ascii="Arial Rounded MT Bold" w:hAnsi="Arial Rounded MT Bold"/>
        </w:rPr>
        <w:t xml:space="preserve">.  </w:t>
      </w:r>
    </w:p>
    <w:p w:rsidR="00000000" w:rsidRPr="00012BFF" w:rsidRDefault="0019019F" w:rsidP="00012BFF">
      <w:pPr>
        <w:numPr>
          <w:ilvl w:val="0"/>
          <w:numId w:val="4"/>
        </w:numPr>
        <w:spacing w:line="480" w:lineRule="auto"/>
        <w:rPr>
          <w:rFonts w:ascii="Arial Rounded MT Bold" w:hAnsi="Arial Rounded MT Bold"/>
        </w:rPr>
      </w:pPr>
      <w:r w:rsidRPr="00012BFF">
        <w:rPr>
          <w:rFonts w:ascii="Arial Rounded MT Bold" w:hAnsi="Arial Rounded MT Bold"/>
        </w:rPr>
        <w:t xml:space="preserve">To get a full picture the business would need to show </w:t>
      </w:r>
      <w:r w:rsidR="00012BFF">
        <w:rPr>
          <w:rFonts w:ascii="Arial Rounded MT Bold" w:hAnsi="Arial Rounded MT Bold"/>
        </w:rPr>
        <w:t>a statement of comprehensive income and a _________________________ of financial position</w:t>
      </w:r>
    </w:p>
    <w:p w:rsidR="00000000" w:rsidRPr="00012BFF" w:rsidRDefault="00012BFF" w:rsidP="00012BFF">
      <w:pPr>
        <w:numPr>
          <w:ilvl w:val="0"/>
          <w:numId w:val="4"/>
        </w:numPr>
        <w:spacing w:line="480" w:lineRule="auto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It could </w:t>
      </w:r>
      <w:r w:rsidRPr="00012BFF">
        <w:rPr>
          <w:rFonts w:ascii="Arial Rounded MT Bold" w:hAnsi="Arial Rounded MT Bold"/>
        </w:rPr>
        <w:t>be</w:t>
      </w:r>
      <w:r w:rsidR="0019019F" w:rsidRPr="00012BFF">
        <w:rPr>
          <w:rFonts w:ascii="Arial Rounded MT Bold" w:hAnsi="Arial Rounded MT Bold"/>
        </w:rPr>
        <w:t xml:space="preserve"> very risky for an </w:t>
      </w:r>
      <w:r>
        <w:rPr>
          <w:rFonts w:ascii="Arial Rounded MT Bold" w:hAnsi="Arial Rounded MT Bold"/>
        </w:rPr>
        <w:t>_____________________</w:t>
      </w:r>
      <w:r w:rsidR="0019019F" w:rsidRPr="00012BFF">
        <w:rPr>
          <w:rFonts w:ascii="Arial Rounded MT Bold" w:hAnsi="Arial Rounded MT Bold"/>
        </w:rPr>
        <w:t xml:space="preserve"> to make decisions about the business on just the cash flow forecast alone</w:t>
      </w: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12BFF" w:rsidRDefault="00012BFF" w:rsidP="00402CAF">
      <w:pPr>
        <w:spacing w:line="480" w:lineRule="auto"/>
        <w:rPr>
          <w:rFonts w:ascii="Arial Black" w:hAnsi="Arial Black"/>
        </w:rPr>
      </w:pPr>
      <w:r w:rsidRPr="00012BFF">
        <w:rPr>
          <w:rFonts w:ascii="Arial Black" w:hAnsi="Arial Black"/>
        </w:rPr>
        <w:lastRenderedPageBreak/>
        <w:drawing>
          <wp:inline distT="0" distB="0" distL="0" distR="0" wp14:anchorId="2C83A428" wp14:editId="599C1479">
            <wp:extent cx="4613502" cy="5114925"/>
            <wp:effectExtent l="76200" t="76200" r="130175" b="123825"/>
            <wp:docPr id="206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88" cy="51185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12BFF" w:rsidRDefault="00012BFF" w:rsidP="00402CAF">
      <w:pPr>
        <w:spacing w:line="480" w:lineRule="auto"/>
        <w:rPr>
          <w:rFonts w:ascii="Arial Black" w:hAnsi="Arial Black"/>
        </w:rPr>
      </w:pPr>
      <w:r w:rsidRPr="00012BFF">
        <w:rPr>
          <w:rFonts w:ascii="Arial Black" w:hAnsi="Arial Black"/>
        </w:rPr>
        <w:drawing>
          <wp:inline distT="0" distB="0" distL="0" distR="0" wp14:anchorId="38664AAE" wp14:editId="5F0C1B39">
            <wp:extent cx="5731510" cy="561340"/>
            <wp:effectExtent l="76200" t="76200" r="135890" b="124460"/>
            <wp:docPr id="1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1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12BFF" w:rsidRDefault="00012BFF" w:rsidP="00402CAF">
      <w:pPr>
        <w:spacing w:line="480" w:lineRule="auto"/>
        <w:rPr>
          <w:rFonts w:ascii="Arial Black" w:hAnsi="Arial Black"/>
        </w:rPr>
      </w:pPr>
      <w:r w:rsidRPr="00012BFF">
        <w:rPr>
          <w:rFonts w:ascii="Arial Black" w:hAnsi="Arial Black"/>
        </w:rPr>
        <w:drawing>
          <wp:inline distT="0" distB="0" distL="0" distR="0" wp14:anchorId="0E705904" wp14:editId="7D0ECD2C">
            <wp:extent cx="5731510" cy="827405"/>
            <wp:effectExtent l="76200" t="76200" r="135890" b="125095"/>
            <wp:docPr id="206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12BFF" w:rsidRDefault="00012BFF" w:rsidP="00402CA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[8]</w:t>
      </w:r>
    </w:p>
    <w:p w:rsidR="00012BFF" w:rsidRDefault="00012BFF" w:rsidP="00402CAF">
      <w:pPr>
        <w:spacing w:line="480" w:lineRule="auto"/>
        <w:rPr>
          <w:rFonts w:ascii="Arial Black" w:hAnsi="Arial Black"/>
        </w:rPr>
      </w:pPr>
    </w:p>
    <w:p w:rsidR="00012BFF" w:rsidRDefault="00012BFF" w:rsidP="00402CAF">
      <w:pPr>
        <w:spacing w:line="480" w:lineRule="auto"/>
        <w:rPr>
          <w:rFonts w:ascii="Arial Black" w:hAnsi="Arial Black"/>
        </w:rPr>
      </w:pPr>
      <w:r w:rsidRPr="00012BFF">
        <w:rPr>
          <w:rFonts w:ascii="Arial Black" w:hAnsi="Arial Black"/>
        </w:rPr>
        <w:lastRenderedPageBreak/>
        <w:drawing>
          <wp:inline distT="0" distB="0" distL="0" distR="0" wp14:anchorId="7A880AEB" wp14:editId="1FCD5EC4">
            <wp:extent cx="5731510" cy="5761990"/>
            <wp:effectExtent l="76200" t="76200" r="135890" b="124460"/>
            <wp:docPr id="20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61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2BFF" w:rsidRPr="00402CAF" w:rsidRDefault="00012BFF" w:rsidP="00402CAF">
      <w:pPr>
        <w:spacing w:line="480" w:lineRule="auto"/>
        <w:rPr>
          <w:rFonts w:ascii="Arial Black" w:hAnsi="Arial Black"/>
        </w:rPr>
      </w:pPr>
      <w:r w:rsidRPr="00012BFF">
        <w:rPr>
          <w:rFonts w:ascii="Arial Black" w:hAnsi="Arial Black"/>
        </w:rPr>
        <w:drawing>
          <wp:inline distT="0" distB="0" distL="0" distR="0" wp14:anchorId="7EE24F82" wp14:editId="14DD94DB">
            <wp:extent cx="5731510" cy="848995"/>
            <wp:effectExtent l="76200" t="76200" r="135890" b="141605"/>
            <wp:docPr id="20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8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BFF" w:rsidRPr="00402CAF" w:rsidSect="000E793D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19F" w:rsidRDefault="0019019F" w:rsidP="003232C8">
      <w:pPr>
        <w:spacing w:after="0" w:line="240" w:lineRule="auto"/>
      </w:pPr>
      <w:r>
        <w:separator/>
      </w:r>
    </w:p>
  </w:endnote>
  <w:endnote w:type="continuationSeparator" w:id="0">
    <w:p w:rsidR="0019019F" w:rsidRDefault="0019019F" w:rsidP="00323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95453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232C8" w:rsidRDefault="003232C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2BFF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3232C8" w:rsidRDefault="003232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19F" w:rsidRDefault="0019019F" w:rsidP="003232C8">
      <w:pPr>
        <w:spacing w:after="0" w:line="240" w:lineRule="auto"/>
      </w:pPr>
      <w:r>
        <w:separator/>
      </w:r>
    </w:p>
  </w:footnote>
  <w:footnote w:type="continuationSeparator" w:id="0">
    <w:p w:rsidR="0019019F" w:rsidRDefault="0019019F" w:rsidP="003232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476B9"/>
    <w:multiLevelType w:val="hybridMultilevel"/>
    <w:tmpl w:val="B84CB1EC"/>
    <w:lvl w:ilvl="0" w:tplc="181659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B0A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94F3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AE3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7AC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B044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6A20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82A9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A48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F275A5"/>
    <w:multiLevelType w:val="hybridMultilevel"/>
    <w:tmpl w:val="305E1490"/>
    <w:lvl w:ilvl="0" w:tplc="48CE6E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E234DC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DE9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888E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D65B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A0B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94A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F41F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DC6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D3524A8"/>
    <w:multiLevelType w:val="hybridMultilevel"/>
    <w:tmpl w:val="FD2C0F38"/>
    <w:lvl w:ilvl="0" w:tplc="49F215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42B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CC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B06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F8C8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4810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FC3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A49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5C59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2124B98"/>
    <w:multiLevelType w:val="hybridMultilevel"/>
    <w:tmpl w:val="EFA8A7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507A20"/>
    <w:multiLevelType w:val="hybridMultilevel"/>
    <w:tmpl w:val="FC0040E6"/>
    <w:lvl w:ilvl="0" w:tplc="0284D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1A39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C6D7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CAE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34C0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7CF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984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648D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9A8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1022950"/>
    <w:multiLevelType w:val="hybridMultilevel"/>
    <w:tmpl w:val="31920736"/>
    <w:lvl w:ilvl="0" w:tplc="F5566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E65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A038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5045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E06D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D27F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76F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8C4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185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12BFF"/>
    <w:rsid w:val="000244AB"/>
    <w:rsid w:val="000E793D"/>
    <w:rsid w:val="00173687"/>
    <w:rsid w:val="0019019F"/>
    <w:rsid w:val="001933BD"/>
    <w:rsid w:val="00284D2A"/>
    <w:rsid w:val="00286C76"/>
    <w:rsid w:val="002C28FB"/>
    <w:rsid w:val="003232C8"/>
    <w:rsid w:val="003857E7"/>
    <w:rsid w:val="003951BD"/>
    <w:rsid w:val="00402CAF"/>
    <w:rsid w:val="0053495D"/>
    <w:rsid w:val="005E6FC4"/>
    <w:rsid w:val="00612109"/>
    <w:rsid w:val="006B463A"/>
    <w:rsid w:val="007278D3"/>
    <w:rsid w:val="007760C5"/>
    <w:rsid w:val="00784B36"/>
    <w:rsid w:val="00807F78"/>
    <w:rsid w:val="00904ACC"/>
    <w:rsid w:val="00940BFB"/>
    <w:rsid w:val="00947EE4"/>
    <w:rsid w:val="00A529EA"/>
    <w:rsid w:val="00A72C94"/>
    <w:rsid w:val="00AE669D"/>
    <w:rsid w:val="00DA78F2"/>
    <w:rsid w:val="00E37277"/>
    <w:rsid w:val="00ED3FFA"/>
    <w:rsid w:val="00EE7FB0"/>
    <w:rsid w:val="00FB0858"/>
    <w:rsid w:val="00FD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1BEFF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6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232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2C8"/>
  </w:style>
  <w:style w:type="paragraph" w:styleId="Footer">
    <w:name w:val="footer"/>
    <w:basedOn w:val="Normal"/>
    <w:link w:val="FooterChar"/>
    <w:uiPriority w:val="99"/>
    <w:unhideWhenUsed/>
    <w:rsid w:val="003232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2C8"/>
  </w:style>
  <w:style w:type="paragraph" w:styleId="ListParagraph">
    <w:name w:val="List Paragraph"/>
    <w:basedOn w:val="Normal"/>
    <w:uiPriority w:val="34"/>
    <w:qFormat/>
    <w:rsid w:val="003951B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86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9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94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275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71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28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36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4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55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39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0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56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09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9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7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footer" Target="footer1.xm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image" Target="media/image14.png"/><Relationship Id="rId42" Type="http://schemas.microsoft.com/office/2007/relationships/hdphoto" Target="media/hdphoto16.wdp"/><Relationship Id="rId47" Type="http://schemas.openxmlformats.org/officeDocument/2006/relationships/image" Target="media/image21.png"/><Relationship Id="rId50" Type="http://schemas.openxmlformats.org/officeDocument/2006/relationships/image" Target="media/image23.emf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microsoft.com/office/2007/relationships/hdphoto" Target="media/hdphoto9.wdp"/><Relationship Id="rId33" Type="http://schemas.openxmlformats.org/officeDocument/2006/relationships/image" Target="media/image13.png"/><Relationship Id="rId38" Type="http://schemas.microsoft.com/office/2007/relationships/hdphoto" Target="media/hdphoto14.wdp"/><Relationship Id="rId46" Type="http://schemas.microsoft.com/office/2007/relationships/hdphoto" Target="media/hdphoto18.wdp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1.png"/><Relationship Id="rId41" Type="http://schemas.openxmlformats.org/officeDocument/2006/relationships/image" Target="media/image18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microsoft.com/office/2007/relationships/hdphoto" Target="media/hdphoto12.wdp"/><Relationship Id="rId37" Type="http://schemas.openxmlformats.org/officeDocument/2006/relationships/image" Target="media/image16.png"/><Relationship Id="rId40" Type="http://schemas.microsoft.com/office/2007/relationships/hdphoto" Target="media/hdphoto15.wdp"/><Relationship Id="rId45" Type="http://schemas.openxmlformats.org/officeDocument/2006/relationships/image" Target="media/image20.png"/><Relationship Id="rId53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k29hafxR1so" TargetMode="External"/><Relationship Id="rId28" Type="http://schemas.microsoft.com/office/2007/relationships/hdphoto" Target="media/hdphoto10.wdp"/><Relationship Id="rId36" Type="http://schemas.openxmlformats.org/officeDocument/2006/relationships/image" Target="media/image15.png"/><Relationship Id="rId49" Type="http://schemas.openxmlformats.org/officeDocument/2006/relationships/image" Target="media/image22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2.png"/><Relationship Id="rId44" Type="http://schemas.microsoft.com/office/2007/relationships/hdphoto" Target="media/hdphoto17.wdp"/><Relationship Id="rId52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microsoft.com/office/2007/relationships/hdphoto" Target="media/hdphoto13.wdp"/><Relationship Id="rId43" Type="http://schemas.openxmlformats.org/officeDocument/2006/relationships/image" Target="media/image19.png"/><Relationship Id="rId48" Type="http://schemas.microsoft.com/office/2007/relationships/hdphoto" Target="media/hdphoto19.wdp"/><Relationship Id="rId8" Type="http://schemas.microsoft.com/office/2007/relationships/hdphoto" Target="media/hdphoto1.wdp"/><Relationship Id="rId51" Type="http://schemas.openxmlformats.org/officeDocument/2006/relationships/image" Target="media/image2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16</Pages>
  <Words>1487</Words>
  <Characters>8479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Microsoft Outlook Member Info</cp:lastModifiedBy>
  <cp:revision>9</cp:revision>
  <dcterms:created xsi:type="dcterms:W3CDTF">2017-08-09T15:36:00Z</dcterms:created>
  <dcterms:modified xsi:type="dcterms:W3CDTF">2019-05-26T12:34:00Z</dcterms:modified>
</cp:coreProperties>
</file>