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C16D03" w:rsidRPr="001F402D" w:rsidTr="001F402D">
        <w:tc>
          <w:tcPr>
            <w:tcW w:w="10916" w:type="dxa"/>
            <w:gridSpan w:val="2"/>
          </w:tcPr>
          <w:p w:rsidR="00C16D03" w:rsidRPr="001F402D" w:rsidRDefault="00267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3 – Business decisions and strategy</w:t>
            </w:r>
          </w:p>
        </w:tc>
      </w:tr>
      <w:tr w:rsidR="00C16D03" w:rsidRPr="001F402D" w:rsidTr="001F402D">
        <w:tc>
          <w:tcPr>
            <w:tcW w:w="10916" w:type="dxa"/>
            <w:gridSpan w:val="2"/>
          </w:tcPr>
          <w:p w:rsidR="00C16D03" w:rsidRPr="001F402D" w:rsidRDefault="00267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 Business objectives and strategy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generalised statement of where a business is heading.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aim expressed in a particularly inspiring way.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statement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short passage of text that sums up an organisation’s mission.  This may get displayed on walls throughout the business and placed prominently on the website.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Distinctive capabilities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a firm operates that cannot easily be copied by rivals, e.g. Ryanair’s obsession with cost minimisation.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Economies of scale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that cause average costs to fall as the scale of output increases.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strategy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strategic position that will prove effective in every market, (</w:t>
            </w:r>
            <w:proofErr w:type="spellStart"/>
            <w:r>
              <w:rPr>
                <w:sz w:val="24"/>
                <w:szCs w:val="24"/>
              </w:rPr>
              <w:t>i.e.generically</w:t>
            </w:r>
            <w:proofErr w:type="spellEnd"/>
            <w:r>
              <w:rPr>
                <w:sz w:val="24"/>
                <w:szCs w:val="24"/>
              </w:rPr>
              <w:t>). Porter said the lowest cost and highest differentiation were the perfect positions of strength.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differentiation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extent to which consumers perceive one product as being distinct from its rivals.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units</w:t>
            </w:r>
          </w:p>
        </w:tc>
        <w:tc>
          <w:tcPr>
            <w:tcW w:w="7655" w:type="dxa"/>
          </w:tcPr>
          <w:p w:rsidR="00C16D03" w:rsidRPr="001F402D" w:rsidRDefault="0026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different brands and pack sizes stocked by a company</w:t>
            </w:r>
            <w:r w:rsidR="00FD190E">
              <w:rPr>
                <w:sz w:val="24"/>
                <w:szCs w:val="24"/>
              </w:rPr>
              <w:t xml:space="preserve">; each has its own bar code; a Tesco might have 75, 000 separate products; an </w:t>
            </w:r>
            <w:proofErr w:type="spellStart"/>
            <w:r w:rsidR="00FD190E">
              <w:rPr>
                <w:sz w:val="24"/>
                <w:szCs w:val="24"/>
              </w:rPr>
              <w:t>Aldi</w:t>
            </w:r>
            <w:proofErr w:type="spellEnd"/>
            <w:r w:rsidR="00FD190E">
              <w:rPr>
                <w:sz w:val="24"/>
                <w:szCs w:val="24"/>
              </w:rPr>
              <w:t xml:space="preserve"> 1200.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D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Diversification</w:t>
            </w:r>
          </w:p>
        </w:tc>
        <w:tc>
          <w:tcPr>
            <w:tcW w:w="7655" w:type="dxa"/>
          </w:tcPr>
          <w:p w:rsidR="00C16D03" w:rsidRPr="001F402D" w:rsidRDefault="00D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company expands its activities outside its normal range.  This may be done to reduce risk or to expand possible markets.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D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Repositioning</w:t>
            </w:r>
          </w:p>
        </w:tc>
        <w:tc>
          <w:tcPr>
            <w:tcW w:w="7655" w:type="dxa"/>
          </w:tcPr>
          <w:p w:rsidR="00C16D03" w:rsidRPr="001F402D" w:rsidRDefault="00D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a product or its promotion to appeal to a different market segment.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D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Benchmarking</w:t>
            </w:r>
          </w:p>
        </w:tc>
        <w:tc>
          <w:tcPr>
            <w:tcW w:w="7655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your own performance with that of rivals, to try to identify and learn from best practice.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DD4A62" w:rsidRDefault="00DD4A62">
            <w:pPr>
              <w:rPr>
                <w:sz w:val="24"/>
                <w:szCs w:val="24"/>
              </w:rPr>
            </w:pPr>
            <w:r w:rsidRPr="00DD4A62">
              <w:rPr>
                <w:sz w:val="24"/>
                <w:szCs w:val="24"/>
              </w:rPr>
              <w:t>Demography</w:t>
            </w:r>
          </w:p>
        </w:tc>
        <w:tc>
          <w:tcPr>
            <w:tcW w:w="7655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relating to the population, such as changes in the number of older people or in the level of immigration.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D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Lobbying</w:t>
            </w:r>
          </w:p>
        </w:tc>
        <w:tc>
          <w:tcPr>
            <w:tcW w:w="7655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term originated in the ‘Lobby’ between the House of Commons and House of Lords; it was where electors came to talk to their local MP.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Disruptive</w:t>
            </w:r>
          </w:p>
        </w:tc>
        <w:tc>
          <w:tcPr>
            <w:tcW w:w="7655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would shift a whole sector towards a new way of doing things. This is very painful for those left behind.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‘What if’ questions</w:t>
            </w:r>
          </w:p>
        </w:tc>
        <w:tc>
          <w:tcPr>
            <w:tcW w:w="7655" w:type="dxa"/>
          </w:tcPr>
          <w:p w:rsidR="00C16D03" w:rsidRPr="001F402D" w:rsidRDefault="00C5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Hypothetical questions used to test out different possibilities and theories.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DC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advantage</w:t>
            </w:r>
          </w:p>
        </w:tc>
        <w:tc>
          <w:tcPr>
            <w:tcW w:w="7655" w:type="dxa"/>
          </w:tcPr>
          <w:p w:rsidR="00C16D03" w:rsidRPr="001F402D" w:rsidRDefault="00DC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factors that enable a business to sustain a profitable position in a competitive market.</w:t>
            </w:r>
          </w:p>
        </w:tc>
      </w:tr>
      <w:tr w:rsidR="00C16D03" w:rsidRPr="001F402D" w:rsidTr="001F402D">
        <w:tc>
          <w:tcPr>
            <w:tcW w:w="3261" w:type="dxa"/>
          </w:tcPr>
          <w:p w:rsidR="00C16D03" w:rsidRPr="001F402D" w:rsidRDefault="00DC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Substitutes</w:t>
            </w:r>
          </w:p>
        </w:tc>
        <w:tc>
          <w:tcPr>
            <w:tcW w:w="7655" w:type="dxa"/>
          </w:tcPr>
          <w:p w:rsidR="00C16D03" w:rsidRPr="001F402D" w:rsidRDefault="00DC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Rival products such as Galaxy and Cadbury’s Dairy milk; many customers are happy to substitute one for the other.</w:t>
            </w:r>
          </w:p>
        </w:tc>
      </w:tr>
    </w:tbl>
    <w:p w:rsidR="00453217" w:rsidRDefault="00453217"/>
    <w:p w:rsidR="00812EF7" w:rsidRDefault="00812EF7"/>
    <w:p w:rsidR="00812EF7" w:rsidRDefault="00812EF7"/>
    <w:p w:rsidR="00812EF7" w:rsidRDefault="00812EF7"/>
    <w:p w:rsidR="00812EF7" w:rsidRDefault="00812EF7"/>
    <w:p w:rsidR="00812EF7" w:rsidRDefault="00812EF7"/>
    <w:p w:rsidR="00812EF7" w:rsidRDefault="00812EF7"/>
    <w:p w:rsidR="00812EF7" w:rsidRDefault="00812EF7"/>
    <w:p w:rsidR="001F402D" w:rsidRDefault="001F402D"/>
    <w:p w:rsidR="001F402D" w:rsidRDefault="001F4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1F402D" w:rsidRPr="001F402D" w:rsidTr="00172687">
        <w:tc>
          <w:tcPr>
            <w:tcW w:w="10682" w:type="dxa"/>
            <w:gridSpan w:val="2"/>
          </w:tcPr>
          <w:p w:rsidR="001F402D" w:rsidRPr="001F402D" w:rsidRDefault="0081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Theme 3</w:t>
            </w:r>
            <w:r w:rsidR="001F402D" w:rsidRPr="001F402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Business decisions and strategy</w:t>
            </w:r>
          </w:p>
        </w:tc>
      </w:tr>
      <w:tr w:rsidR="001F402D" w:rsidRPr="001F402D" w:rsidTr="0092430A">
        <w:tc>
          <w:tcPr>
            <w:tcW w:w="10682" w:type="dxa"/>
            <w:gridSpan w:val="2"/>
          </w:tcPr>
          <w:p w:rsidR="001F402D" w:rsidRPr="001F402D" w:rsidRDefault="0081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402D" w:rsidRPr="001F402D">
              <w:rPr>
                <w:b/>
                <w:sz w:val="24"/>
                <w:szCs w:val="24"/>
              </w:rPr>
              <w:t>.2 –</w:t>
            </w:r>
            <w:r>
              <w:rPr>
                <w:b/>
                <w:sz w:val="24"/>
                <w:szCs w:val="24"/>
              </w:rPr>
              <w:t xml:space="preserve"> Growth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075E3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cost</w:t>
            </w:r>
          </w:p>
        </w:tc>
        <w:tc>
          <w:tcPr>
            <w:tcW w:w="7313" w:type="dxa"/>
          </w:tcPr>
          <w:p w:rsidR="001F402D" w:rsidRPr="001F402D" w:rsidRDefault="0007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the cost of producing one unit of output.  </w:t>
            </w:r>
            <w:r w:rsidRPr="00075E38">
              <w:rPr>
                <w:b/>
                <w:sz w:val="24"/>
                <w:szCs w:val="24"/>
              </w:rPr>
              <w:t>It is calculated by dividing total cost by current output level.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07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</w:t>
            </w:r>
          </w:p>
        </w:tc>
        <w:tc>
          <w:tcPr>
            <w:tcW w:w="7313" w:type="dxa"/>
          </w:tcPr>
          <w:p w:rsidR="001F402D" w:rsidRPr="001F402D" w:rsidRDefault="003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 authority down the hierarchy.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07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Diseconomies of scale</w:t>
            </w:r>
          </w:p>
        </w:tc>
        <w:tc>
          <w:tcPr>
            <w:tcW w:w="7313" w:type="dxa"/>
          </w:tcPr>
          <w:p w:rsidR="001F402D" w:rsidRPr="001F402D" w:rsidRDefault="003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that cause average costs to rise as the scale of output increases.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075E38" w:rsidRDefault="00075E38">
            <w:pPr>
              <w:rPr>
                <w:sz w:val="24"/>
                <w:szCs w:val="24"/>
              </w:rPr>
            </w:pPr>
            <w:r w:rsidRPr="00075E38">
              <w:rPr>
                <w:sz w:val="24"/>
                <w:szCs w:val="24"/>
              </w:rPr>
              <w:t>Economies of scale</w:t>
            </w:r>
          </w:p>
        </w:tc>
        <w:tc>
          <w:tcPr>
            <w:tcW w:w="7313" w:type="dxa"/>
          </w:tcPr>
          <w:p w:rsidR="001F402D" w:rsidRPr="001F402D" w:rsidRDefault="003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Factors </w:t>
            </w:r>
            <w:r>
              <w:rPr>
                <w:sz w:val="24"/>
                <w:szCs w:val="24"/>
              </w:rPr>
              <w:t>that cause average costs to fall</w:t>
            </w:r>
            <w:r>
              <w:rPr>
                <w:sz w:val="24"/>
                <w:szCs w:val="24"/>
              </w:rPr>
              <w:t xml:space="preserve"> as the scale of o</w:t>
            </w:r>
            <w:r>
              <w:rPr>
                <w:sz w:val="24"/>
                <w:szCs w:val="24"/>
              </w:rPr>
              <w:t>utput increases</w:t>
            </w:r>
            <w:r>
              <w:rPr>
                <w:sz w:val="24"/>
                <w:szCs w:val="24"/>
              </w:rPr>
              <w:t>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07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dominance</w:t>
            </w:r>
          </w:p>
        </w:tc>
        <w:tc>
          <w:tcPr>
            <w:tcW w:w="7313" w:type="dxa"/>
          </w:tcPr>
          <w:p w:rsidR="001F402D" w:rsidRPr="001F402D" w:rsidRDefault="003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situation where a firm sells a product that achieves a very high market share.  This ascendancy over the competition enables the dominant firm to raise prices without losing too many customers.  According to the EU, firms that have a market share of more than 40-45 per cent are considered dominant.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07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 growth</w:t>
            </w:r>
          </w:p>
        </w:tc>
        <w:tc>
          <w:tcPr>
            <w:tcW w:w="7313" w:type="dxa"/>
          </w:tcPr>
          <w:p w:rsidR="001F402D" w:rsidRPr="001F402D" w:rsidRDefault="003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that comes from within the business, such as opening new branches and developing online sales.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335F20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growth</w:t>
            </w:r>
          </w:p>
        </w:tc>
        <w:tc>
          <w:tcPr>
            <w:tcW w:w="7313" w:type="dxa"/>
          </w:tcPr>
          <w:p w:rsidR="001F402D" w:rsidRPr="001F402D" w:rsidRDefault="00335F20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that comes from outside the business, such as mergers or takeovers.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335F20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fit</w:t>
            </w:r>
          </w:p>
        </w:tc>
        <w:tc>
          <w:tcPr>
            <w:tcW w:w="7313" w:type="dxa"/>
          </w:tcPr>
          <w:p w:rsidR="001F402D" w:rsidRPr="001F402D" w:rsidRDefault="00335F20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another business that can provide a real boost to long term growth and profitability, e.g. Mars buying Wrigley</w:t>
            </w:r>
            <w:r w:rsidR="00B65C18">
              <w:rPr>
                <w:sz w:val="24"/>
                <w:szCs w:val="24"/>
              </w:rPr>
              <w:t>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335F20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Takeover</w:t>
            </w:r>
          </w:p>
        </w:tc>
        <w:tc>
          <w:tcPr>
            <w:tcW w:w="7313" w:type="dxa"/>
          </w:tcPr>
          <w:p w:rsidR="001F402D" w:rsidRPr="001F402D" w:rsidRDefault="00B65C1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one business buys majority ownership in another, therefore gaining full control.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653FFE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general meeting (AGM)</w:t>
            </w:r>
          </w:p>
        </w:tc>
        <w:tc>
          <w:tcPr>
            <w:tcW w:w="7313" w:type="dxa"/>
          </w:tcPr>
          <w:p w:rsidR="001F402D" w:rsidRPr="001F402D" w:rsidRDefault="00653FFE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once yearly meeting at which shareholders have the opportunity to question the chairperson and to vote new directors to the board.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653FFE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equity</w:t>
            </w:r>
          </w:p>
        </w:tc>
        <w:tc>
          <w:tcPr>
            <w:tcW w:w="7313" w:type="dxa"/>
          </w:tcPr>
          <w:p w:rsidR="001F402D" w:rsidRPr="001F402D" w:rsidRDefault="001C335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groups that buy up businesses in the expectation that they’ll be able to sell them on for a profit – usually within 3 years.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653FFE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Synergy</w:t>
            </w:r>
          </w:p>
        </w:tc>
        <w:tc>
          <w:tcPr>
            <w:tcW w:w="7313" w:type="dxa"/>
          </w:tcPr>
          <w:p w:rsidR="001F402D" w:rsidRPr="001F402D" w:rsidRDefault="001C335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occurs when the whole is greater than the sum of the parts. It is often the reasons given for mergers or takeovers occurring.</w:t>
            </w:r>
          </w:p>
        </w:tc>
      </w:tr>
      <w:tr w:rsidR="001F402D" w:rsidRPr="001F402D" w:rsidTr="001F402D">
        <w:tc>
          <w:tcPr>
            <w:tcW w:w="3369" w:type="dxa"/>
          </w:tcPr>
          <w:p w:rsidR="001F402D" w:rsidRPr="001F402D" w:rsidRDefault="009C0F3E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M-commerce</w:t>
            </w:r>
          </w:p>
        </w:tc>
        <w:tc>
          <w:tcPr>
            <w:tcW w:w="7313" w:type="dxa"/>
          </w:tcPr>
          <w:p w:rsidR="001F402D" w:rsidRPr="001F402D" w:rsidRDefault="009C0F3E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Electronic transactions carried out while on the move, such as ordering an </w:t>
            </w:r>
            <w:proofErr w:type="spellStart"/>
            <w:r>
              <w:rPr>
                <w:sz w:val="24"/>
                <w:szCs w:val="24"/>
              </w:rPr>
              <w:t>Asda</w:t>
            </w:r>
            <w:proofErr w:type="spellEnd"/>
            <w:r>
              <w:rPr>
                <w:sz w:val="24"/>
                <w:szCs w:val="24"/>
              </w:rPr>
              <w:t xml:space="preserve"> delivery by smartphone.</w:t>
            </w:r>
          </w:p>
        </w:tc>
      </w:tr>
    </w:tbl>
    <w:p w:rsidR="001F402D" w:rsidRDefault="001F402D"/>
    <w:p w:rsidR="008C1BFE" w:rsidRDefault="008C1BFE"/>
    <w:p w:rsidR="008C1BFE" w:rsidRDefault="008C1BFE"/>
    <w:p w:rsidR="008C1BFE" w:rsidRDefault="008C1BFE"/>
    <w:p w:rsidR="008C1BFE" w:rsidRDefault="008C1BFE"/>
    <w:p w:rsidR="008C1BFE" w:rsidRDefault="008C1BFE"/>
    <w:p w:rsidR="008C1BFE" w:rsidRDefault="008C1BFE"/>
    <w:p w:rsidR="00CF2D6D" w:rsidRDefault="00CF2D6D"/>
    <w:p w:rsidR="00CF2D6D" w:rsidRDefault="00CF2D6D"/>
    <w:p w:rsidR="00CF2D6D" w:rsidRDefault="00CF2D6D"/>
    <w:p w:rsidR="00CF2D6D" w:rsidRDefault="00CF2D6D"/>
    <w:p w:rsidR="00CF2D6D" w:rsidRDefault="00CF2D6D"/>
    <w:p w:rsidR="008C1BFE" w:rsidRDefault="008C1BFE"/>
    <w:p w:rsidR="008C1BFE" w:rsidRDefault="008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CF2D6D" w:rsidRPr="008C1BFE" w:rsidTr="00F4460E">
        <w:tc>
          <w:tcPr>
            <w:tcW w:w="10682" w:type="dxa"/>
            <w:gridSpan w:val="2"/>
          </w:tcPr>
          <w:p w:rsidR="00CF2D6D" w:rsidRPr="001F402D" w:rsidRDefault="00CF2D6D" w:rsidP="00C65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Theme 3</w:t>
            </w:r>
            <w:r w:rsidRPr="001F402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Business decisions and strategy</w:t>
            </w:r>
          </w:p>
        </w:tc>
      </w:tr>
      <w:tr w:rsidR="00CF2D6D" w:rsidRPr="008C1BFE" w:rsidTr="00572D1F">
        <w:tc>
          <w:tcPr>
            <w:tcW w:w="10682" w:type="dxa"/>
            <w:gridSpan w:val="2"/>
          </w:tcPr>
          <w:p w:rsidR="00CF2D6D" w:rsidRPr="001F402D" w:rsidRDefault="00CF2D6D" w:rsidP="00C65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.3 – Decision-making techniques</w:t>
            </w:r>
          </w:p>
        </w:tc>
      </w:tr>
      <w:tr w:rsidR="00CF2D6D" w:rsidRPr="008C1BFE" w:rsidTr="002D02A7">
        <w:tc>
          <w:tcPr>
            <w:tcW w:w="3085" w:type="dxa"/>
          </w:tcPr>
          <w:p w:rsidR="00CF2D6D" w:rsidRPr="008C1BFE" w:rsidRDefault="0012621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forecast</w:t>
            </w:r>
          </w:p>
        </w:tc>
        <w:tc>
          <w:tcPr>
            <w:tcW w:w="7597" w:type="dxa"/>
          </w:tcPr>
          <w:p w:rsidR="00CF2D6D" w:rsidRPr="008C1BFE" w:rsidRDefault="001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method of predicting future sales using statistical methods.</w:t>
            </w:r>
          </w:p>
        </w:tc>
      </w:tr>
      <w:tr w:rsidR="00CF2D6D" w:rsidRPr="008C1BFE" w:rsidTr="002D02A7">
        <w:tc>
          <w:tcPr>
            <w:tcW w:w="3085" w:type="dxa"/>
          </w:tcPr>
          <w:p w:rsidR="00CF2D6D" w:rsidRPr="008C1BFE" w:rsidRDefault="001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variation</w:t>
            </w:r>
          </w:p>
        </w:tc>
        <w:tc>
          <w:tcPr>
            <w:tcW w:w="7597" w:type="dxa"/>
          </w:tcPr>
          <w:p w:rsidR="00CF2D6D" w:rsidRPr="008C1BFE" w:rsidRDefault="001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the value of a variable (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sales) that is related to the seasons.</w:t>
            </w:r>
          </w:p>
        </w:tc>
      </w:tr>
      <w:tr w:rsidR="00CF2D6D" w:rsidRPr="008C1BFE" w:rsidTr="002D02A7">
        <w:tc>
          <w:tcPr>
            <w:tcW w:w="3085" w:type="dxa"/>
          </w:tcPr>
          <w:p w:rsidR="00CF2D6D" w:rsidRPr="008C1BFE" w:rsidRDefault="001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</w:t>
            </w:r>
          </w:p>
        </w:tc>
        <w:tc>
          <w:tcPr>
            <w:tcW w:w="7597" w:type="dxa"/>
          </w:tcPr>
          <w:p w:rsidR="00CF2D6D" w:rsidRPr="008C1BFE" w:rsidRDefault="001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general path a series of values (</w:t>
            </w:r>
            <w:proofErr w:type="spellStart"/>
            <w:r>
              <w:rPr>
                <w:sz w:val="24"/>
                <w:szCs w:val="24"/>
              </w:rPr>
              <w:t>e.g.sales</w:t>
            </w:r>
            <w:proofErr w:type="spellEnd"/>
            <w:r>
              <w:rPr>
                <w:sz w:val="24"/>
                <w:szCs w:val="24"/>
              </w:rPr>
              <w:t>) follows over time, disregarding variations or random fluctuations.</w:t>
            </w:r>
          </w:p>
        </w:tc>
      </w:tr>
      <w:tr w:rsidR="00CF2D6D" w:rsidRPr="008C1BFE" w:rsidTr="002D02A7">
        <w:tc>
          <w:tcPr>
            <w:tcW w:w="3085" w:type="dxa"/>
          </w:tcPr>
          <w:p w:rsidR="00CF2D6D" w:rsidRPr="008C1BFE" w:rsidRDefault="002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Payback</w:t>
            </w:r>
          </w:p>
        </w:tc>
        <w:tc>
          <w:tcPr>
            <w:tcW w:w="7597" w:type="dxa"/>
          </w:tcPr>
          <w:p w:rsidR="00533A47" w:rsidRDefault="00533A4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Step</w:t>
            </w:r>
            <w:proofErr w:type="gramEnd"/>
            <w:r>
              <w:rPr>
                <w:b/>
                <w:sz w:val="24"/>
                <w:szCs w:val="24"/>
              </w:rPr>
              <w:t xml:space="preserve"> 1 – Add up the net cash flows until you have enough to cover the initial investment.</w:t>
            </w:r>
          </w:p>
          <w:p w:rsidR="00533A47" w:rsidRDefault="00533A47" w:rsidP="00533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2 – Calculate the amount still needed in the year of payback and divide by the net cash flow for that year then multiply by 12 to calculate the month of payback.</w:t>
            </w:r>
            <w:r w:rsidRPr="002412BF">
              <w:rPr>
                <w:b/>
                <w:sz w:val="24"/>
                <w:szCs w:val="24"/>
              </w:rPr>
              <w:t xml:space="preserve"> </w:t>
            </w:r>
          </w:p>
          <w:p w:rsidR="00533A47" w:rsidRPr="00533A47" w:rsidRDefault="00533A47">
            <w:pPr>
              <w:rPr>
                <w:sz w:val="24"/>
                <w:szCs w:val="24"/>
              </w:rPr>
            </w:pPr>
            <w:r w:rsidRPr="00533A47">
              <w:rPr>
                <w:sz w:val="24"/>
                <w:szCs w:val="24"/>
              </w:rPr>
              <w:t>Outlay outstanding/monthly cash in year of payback</w:t>
            </w:r>
          </w:p>
          <w:p w:rsidR="00420C76" w:rsidRPr="00420C76" w:rsidRDefault="00420C76">
            <w:pPr>
              <w:rPr>
                <w:sz w:val="24"/>
                <w:szCs w:val="24"/>
              </w:rPr>
            </w:pPr>
            <w:r w:rsidRPr="00420C76">
              <w:rPr>
                <w:sz w:val="24"/>
                <w:szCs w:val="24"/>
              </w:rPr>
              <w:t xml:space="preserve">Answer in years and months, </w:t>
            </w:r>
            <w:proofErr w:type="spellStart"/>
            <w:r w:rsidRPr="00420C76">
              <w:rPr>
                <w:sz w:val="24"/>
                <w:szCs w:val="24"/>
              </w:rPr>
              <w:t>e.g</w:t>
            </w:r>
            <w:proofErr w:type="spellEnd"/>
            <w:r w:rsidRPr="00420C76">
              <w:rPr>
                <w:sz w:val="24"/>
                <w:szCs w:val="24"/>
              </w:rPr>
              <w:t xml:space="preserve"> 2 years and 5 months</w:t>
            </w:r>
          </w:p>
        </w:tc>
      </w:tr>
      <w:tr w:rsidR="00CF2D6D" w:rsidRPr="008C1BFE" w:rsidTr="002D02A7">
        <w:tc>
          <w:tcPr>
            <w:tcW w:w="3085" w:type="dxa"/>
          </w:tcPr>
          <w:p w:rsidR="00CF2D6D" w:rsidRPr="008C1BFE" w:rsidRDefault="002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Rate of Return</w:t>
            </w:r>
          </w:p>
        </w:tc>
        <w:tc>
          <w:tcPr>
            <w:tcW w:w="7597" w:type="dxa"/>
          </w:tcPr>
          <w:p w:rsidR="00CF2D6D" w:rsidRPr="002D02A7" w:rsidRDefault="002D02A7">
            <w:pPr>
              <w:rPr>
                <w:b/>
                <w:sz w:val="24"/>
                <w:szCs w:val="24"/>
              </w:rPr>
            </w:pPr>
            <w:r w:rsidRPr="002D02A7">
              <w:rPr>
                <w:b/>
                <w:sz w:val="24"/>
                <w:szCs w:val="24"/>
              </w:rPr>
              <w:t>Step 1 – Average annual profit= Total net cash flow/No. of years</w:t>
            </w:r>
          </w:p>
          <w:p w:rsidR="002D02A7" w:rsidRDefault="002D02A7">
            <w:pPr>
              <w:rPr>
                <w:b/>
                <w:sz w:val="24"/>
                <w:szCs w:val="24"/>
              </w:rPr>
            </w:pPr>
            <w:r w:rsidRPr="002D02A7">
              <w:rPr>
                <w:b/>
                <w:sz w:val="24"/>
                <w:szCs w:val="24"/>
              </w:rPr>
              <w:t>Step 2 – Average rate of return =</w:t>
            </w:r>
            <w:r>
              <w:rPr>
                <w:b/>
                <w:sz w:val="24"/>
                <w:szCs w:val="24"/>
              </w:rPr>
              <w:t>(</w:t>
            </w:r>
            <w:r w:rsidRPr="002D02A7">
              <w:rPr>
                <w:b/>
                <w:sz w:val="24"/>
                <w:szCs w:val="24"/>
              </w:rPr>
              <w:t>Average annual profit/Initial investment</w:t>
            </w:r>
            <w:r>
              <w:rPr>
                <w:b/>
                <w:sz w:val="24"/>
                <w:szCs w:val="24"/>
              </w:rPr>
              <w:t>) * 100</w:t>
            </w:r>
          </w:p>
          <w:p w:rsidR="002D02A7" w:rsidRPr="002D02A7" w:rsidRDefault="002D02A7">
            <w:pPr>
              <w:rPr>
                <w:sz w:val="24"/>
                <w:szCs w:val="24"/>
              </w:rPr>
            </w:pPr>
            <w:r w:rsidRPr="002D02A7">
              <w:rPr>
                <w:sz w:val="24"/>
                <w:szCs w:val="24"/>
              </w:rPr>
              <w:t>Answer is a %</w:t>
            </w:r>
          </w:p>
        </w:tc>
      </w:tr>
      <w:tr w:rsidR="00CF2D6D" w:rsidRPr="008C1BFE" w:rsidTr="002D02A7">
        <w:tc>
          <w:tcPr>
            <w:tcW w:w="3085" w:type="dxa"/>
          </w:tcPr>
          <w:p w:rsidR="00CF2D6D" w:rsidRPr="008C1BFE" w:rsidRDefault="002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Present Value</w:t>
            </w:r>
          </w:p>
        </w:tc>
        <w:tc>
          <w:tcPr>
            <w:tcW w:w="7597" w:type="dxa"/>
          </w:tcPr>
          <w:p w:rsidR="00CF2D6D" w:rsidRPr="002D02A7" w:rsidRDefault="002D02A7">
            <w:pPr>
              <w:rPr>
                <w:b/>
                <w:sz w:val="24"/>
                <w:szCs w:val="24"/>
              </w:rPr>
            </w:pPr>
            <w:r w:rsidRPr="002D02A7">
              <w:rPr>
                <w:b/>
                <w:sz w:val="24"/>
                <w:szCs w:val="24"/>
              </w:rPr>
              <w:t>Step 1 – Multiply each year’s net inflow by the relevant discount factor, to calculate NPV</w:t>
            </w:r>
          </w:p>
          <w:p w:rsidR="002D02A7" w:rsidRDefault="002D02A7">
            <w:pPr>
              <w:rPr>
                <w:b/>
                <w:sz w:val="24"/>
                <w:szCs w:val="24"/>
              </w:rPr>
            </w:pPr>
            <w:r w:rsidRPr="002D02A7">
              <w:rPr>
                <w:b/>
                <w:sz w:val="24"/>
                <w:szCs w:val="24"/>
              </w:rPr>
              <w:t>Step 2 – Add up all the NPV’s to calculate the net cash gain from the project expressed in today’s terms.</w:t>
            </w:r>
          </w:p>
          <w:p w:rsidR="002D02A7" w:rsidRPr="002D02A7" w:rsidRDefault="002D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be given the discount factors.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9D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Criterion level</w:t>
            </w:r>
          </w:p>
        </w:tc>
        <w:tc>
          <w:tcPr>
            <w:tcW w:w="7597" w:type="dxa"/>
          </w:tcPr>
          <w:p w:rsidR="00533A47" w:rsidRPr="0032263D" w:rsidRDefault="0032263D">
            <w:pPr>
              <w:rPr>
                <w:sz w:val="24"/>
                <w:szCs w:val="24"/>
              </w:rPr>
            </w:pPr>
            <w:r w:rsidRPr="0032263D">
              <w:rPr>
                <w:sz w:val="24"/>
                <w:szCs w:val="24"/>
              </w:rPr>
              <w:t xml:space="preserve">A yardstick set by directors to enable managers to judge whether investment ideas are worth pursuing, </w:t>
            </w:r>
            <w:proofErr w:type="spellStart"/>
            <w:r w:rsidRPr="0032263D">
              <w:rPr>
                <w:sz w:val="24"/>
                <w:szCs w:val="24"/>
              </w:rPr>
              <w:t>e.g</w:t>
            </w:r>
            <w:proofErr w:type="spellEnd"/>
            <w:r w:rsidRPr="0032263D">
              <w:rPr>
                <w:sz w:val="24"/>
                <w:szCs w:val="24"/>
              </w:rPr>
              <w:t xml:space="preserve"> ARR is 15% for project.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9D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cash</w:t>
            </w:r>
          </w:p>
        </w:tc>
        <w:tc>
          <w:tcPr>
            <w:tcW w:w="7597" w:type="dxa"/>
          </w:tcPr>
          <w:p w:rsidR="00533A47" w:rsidRPr="0032263D" w:rsidRDefault="0032263D">
            <w:pPr>
              <w:rPr>
                <w:sz w:val="24"/>
                <w:szCs w:val="24"/>
              </w:rPr>
            </w:pPr>
            <w:r w:rsidRPr="0032263D">
              <w:rPr>
                <w:sz w:val="24"/>
                <w:szCs w:val="24"/>
              </w:rPr>
              <w:t>The build-up of cash over several time periods.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9D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Discounting</w:t>
            </w:r>
          </w:p>
        </w:tc>
        <w:tc>
          <w:tcPr>
            <w:tcW w:w="7597" w:type="dxa"/>
          </w:tcPr>
          <w:p w:rsidR="00533A47" w:rsidRPr="0032263D" w:rsidRDefault="0032263D">
            <w:pPr>
              <w:rPr>
                <w:sz w:val="24"/>
                <w:szCs w:val="24"/>
              </w:rPr>
            </w:pPr>
            <w:r w:rsidRPr="0032263D">
              <w:rPr>
                <w:sz w:val="24"/>
                <w:szCs w:val="24"/>
              </w:rPr>
              <w:t>Applying a discount factor to a money sum to take into account the opportunity cost of money over time.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9D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values</w:t>
            </w:r>
          </w:p>
        </w:tc>
        <w:tc>
          <w:tcPr>
            <w:tcW w:w="7597" w:type="dxa"/>
          </w:tcPr>
          <w:p w:rsidR="00533A47" w:rsidRPr="0032263D" w:rsidRDefault="0032263D">
            <w:pPr>
              <w:rPr>
                <w:sz w:val="24"/>
                <w:szCs w:val="24"/>
              </w:rPr>
            </w:pPr>
            <w:r w:rsidRPr="0032263D">
              <w:rPr>
                <w:sz w:val="24"/>
                <w:szCs w:val="24"/>
              </w:rPr>
              <w:t>The discounting of future cash flows to make them comparable with today’s cash. It takes into account the opportunity cost of waiting for cash to arrive.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9D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Short-termism</w:t>
            </w:r>
          </w:p>
        </w:tc>
        <w:tc>
          <w:tcPr>
            <w:tcW w:w="7597" w:type="dxa"/>
          </w:tcPr>
          <w:p w:rsidR="00533A47" w:rsidRPr="0032263D" w:rsidRDefault="0032263D">
            <w:pPr>
              <w:rPr>
                <w:sz w:val="24"/>
                <w:szCs w:val="24"/>
              </w:rPr>
            </w:pPr>
            <w:r w:rsidRPr="0032263D">
              <w:rPr>
                <w:sz w:val="24"/>
                <w:szCs w:val="24"/>
              </w:rPr>
              <w:t>Making decisions on the basis of the immediate future and therefore ignoring the long term future of the business.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9D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Tactical decisions</w:t>
            </w:r>
          </w:p>
        </w:tc>
        <w:tc>
          <w:tcPr>
            <w:tcW w:w="7597" w:type="dxa"/>
          </w:tcPr>
          <w:p w:rsidR="00533A47" w:rsidRPr="0032263D" w:rsidRDefault="0032263D">
            <w:pPr>
              <w:rPr>
                <w:sz w:val="24"/>
                <w:szCs w:val="24"/>
              </w:rPr>
            </w:pPr>
            <w:r w:rsidRPr="0032263D">
              <w:rPr>
                <w:sz w:val="24"/>
                <w:szCs w:val="24"/>
              </w:rPr>
              <w:t>Those that are day-to-day events and therefore do not require a lengthy decision-making process.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D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trees</w:t>
            </w:r>
          </w:p>
        </w:tc>
        <w:tc>
          <w:tcPr>
            <w:tcW w:w="7597" w:type="dxa"/>
          </w:tcPr>
          <w:p w:rsidR="00533A47" w:rsidRPr="00DC3D5E" w:rsidRDefault="00DC3D5E">
            <w:pPr>
              <w:rPr>
                <w:sz w:val="24"/>
                <w:szCs w:val="24"/>
              </w:rPr>
            </w:pPr>
            <w:r w:rsidRPr="00DC3D5E">
              <w:rPr>
                <w:sz w:val="24"/>
                <w:szCs w:val="24"/>
              </w:rPr>
              <w:t>Decision trees are diagrams that set out all the options available when making a decision, plus an estimate of their likelihood of occurring.</w:t>
            </w:r>
          </w:p>
        </w:tc>
      </w:tr>
      <w:tr w:rsidR="00533A47" w:rsidRPr="008C1BFE" w:rsidTr="002D02A7">
        <w:tc>
          <w:tcPr>
            <w:tcW w:w="3085" w:type="dxa"/>
          </w:tcPr>
          <w:p w:rsidR="00533A47" w:rsidRDefault="00D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values</w:t>
            </w:r>
          </w:p>
        </w:tc>
        <w:tc>
          <w:tcPr>
            <w:tcW w:w="7597" w:type="dxa"/>
          </w:tcPr>
          <w:p w:rsidR="00533A47" w:rsidRPr="00DD1C52" w:rsidRDefault="00DD1C52">
            <w:pPr>
              <w:rPr>
                <w:sz w:val="24"/>
                <w:szCs w:val="24"/>
              </w:rPr>
            </w:pPr>
            <w:r w:rsidRPr="00DD1C52">
              <w:rPr>
                <w:sz w:val="24"/>
                <w:szCs w:val="24"/>
              </w:rPr>
              <w:t>Known as ‘actual values’ or ‘payoffs’, these are the forecasts of the net cash flow which result from following a sequence of decisions and chance events through a decision tree.  They should be shown at the end of the branches.</w:t>
            </w:r>
          </w:p>
        </w:tc>
      </w:tr>
      <w:tr w:rsidR="00DC3D5E" w:rsidRPr="008C1BFE" w:rsidTr="002D02A7">
        <w:tc>
          <w:tcPr>
            <w:tcW w:w="3085" w:type="dxa"/>
          </w:tcPr>
          <w:p w:rsidR="00DC3D5E" w:rsidRDefault="00D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values</w:t>
            </w:r>
          </w:p>
        </w:tc>
        <w:tc>
          <w:tcPr>
            <w:tcW w:w="7597" w:type="dxa"/>
          </w:tcPr>
          <w:p w:rsidR="00DC3D5E" w:rsidRPr="00DD1C52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the forecast actual values adjusted by the probability of their occurrence.  Although called ‘expected’, they are not actual cash flows which result. Expected equals actual time probability.</w:t>
            </w:r>
          </w:p>
        </w:tc>
      </w:tr>
      <w:tr w:rsidR="00DC3D5E" w:rsidRPr="008C1BFE" w:rsidTr="002D02A7">
        <w:tc>
          <w:tcPr>
            <w:tcW w:w="3085" w:type="dxa"/>
          </w:tcPr>
          <w:p w:rsidR="00DC3D5E" w:rsidRDefault="00D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gains</w:t>
            </w:r>
            <w:r w:rsidR="00DD1C52">
              <w:rPr>
                <w:sz w:val="24"/>
                <w:szCs w:val="24"/>
              </w:rPr>
              <w:t xml:space="preserve"> (or losses)</w:t>
            </w:r>
          </w:p>
        </w:tc>
        <w:tc>
          <w:tcPr>
            <w:tcW w:w="7597" w:type="dxa"/>
          </w:tcPr>
          <w:p w:rsidR="00DC3D5E" w:rsidRPr="00DD1C52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Subtracting the initial outlay from the expected value to find out whether or not a decision is likely to produce a surplus.</w:t>
            </w:r>
          </w:p>
        </w:tc>
      </w:tr>
      <w:tr w:rsidR="00DC3D5E" w:rsidRPr="008C1BFE" w:rsidTr="002D02A7">
        <w:tc>
          <w:tcPr>
            <w:tcW w:w="3085" w:type="dxa"/>
          </w:tcPr>
          <w:p w:rsidR="00DC3D5E" w:rsidRDefault="00D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</w:t>
            </w:r>
          </w:p>
        </w:tc>
        <w:tc>
          <w:tcPr>
            <w:tcW w:w="7597" w:type="dxa"/>
          </w:tcPr>
          <w:p w:rsidR="00DC3D5E" w:rsidRPr="00DD1C52" w:rsidRDefault="0083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point in a decision tree where chance takes over. It is denoted by a circle, and at the point it should be possible to calculate the expected value of this pathway.</w:t>
            </w:r>
          </w:p>
        </w:tc>
      </w:tr>
      <w:tr w:rsidR="00DC3D5E" w:rsidRPr="008C1BFE" w:rsidTr="002D02A7">
        <w:tc>
          <w:tcPr>
            <w:tcW w:w="3085" w:type="dxa"/>
          </w:tcPr>
          <w:p w:rsidR="00DC3D5E" w:rsidRDefault="00D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7597" w:type="dxa"/>
          </w:tcPr>
          <w:p w:rsidR="00DC3D5E" w:rsidRPr="00DD1C52" w:rsidRDefault="0083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likelihood of something occurring. This can be expressed as a numerical value, which can be a percentage, a fraction or a </w:t>
            </w:r>
            <w:proofErr w:type="spellStart"/>
            <w:r>
              <w:rPr>
                <w:sz w:val="24"/>
                <w:szCs w:val="24"/>
              </w:rPr>
              <w:t>decimal.The</w:t>
            </w:r>
            <w:proofErr w:type="spellEnd"/>
            <w:r>
              <w:rPr>
                <w:sz w:val="24"/>
                <w:szCs w:val="24"/>
              </w:rPr>
              <w:t xml:space="preserve"> probability of something certain is 100%, impossible 0%.Ranges from 1 to 0</w:t>
            </w:r>
          </w:p>
        </w:tc>
      </w:tr>
      <w:tr w:rsidR="00DC3D5E" w:rsidRPr="008C1BFE" w:rsidTr="002D02A7">
        <w:tc>
          <w:tcPr>
            <w:tcW w:w="3085" w:type="dxa"/>
          </w:tcPr>
          <w:p w:rsidR="00DC3D5E" w:rsidRDefault="00CB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Critical path analysis (CPA)</w:t>
            </w:r>
          </w:p>
        </w:tc>
        <w:tc>
          <w:tcPr>
            <w:tcW w:w="7597" w:type="dxa"/>
          </w:tcPr>
          <w:p w:rsidR="00DC3D5E" w:rsidRPr="00DD1C52" w:rsidRDefault="008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 is based on a network diagram that sets out which activities within a project can be done simultaneously and which must be done consecutively. It helps to identify a critical path.</w:t>
            </w:r>
          </w:p>
        </w:tc>
      </w:tr>
      <w:tr w:rsidR="00CB741F" w:rsidRPr="008C1BFE" w:rsidTr="002D02A7">
        <w:tc>
          <w:tcPr>
            <w:tcW w:w="3085" w:type="dxa"/>
          </w:tcPr>
          <w:p w:rsidR="00CB741F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path</w:t>
            </w:r>
          </w:p>
        </w:tc>
        <w:tc>
          <w:tcPr>
            <w:tcW w:w="7597" w:type="dxa"/>
          </w:tcPr>
          <w:p w:rsidR="00CB741F" w:rsidRPr="00DD1C52" w:rsidRDefault="008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activities that must be completed on time for the project to finish on time.  They have no float time.</w:t>
            </w:r>
          </w:p>
        </w:tc>
      </w:tr>
      <w:tr w:rsidR="00CB741F" w:rsidRPr="008C1BFE" w:rsidTr="002D02A7">
        <w:tc>
          <w:tcPr>
            <w:tcW w:w="3085" w:type="dxa"/>
          </w:tcPr>
          <w:p w:rsidR="00CB741F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time</w:t>
            </w:r>
          </w:p>
        </w:tc>
        <w:tc>
          <w:tcPr>
            <w:tcW w:w="7597" w:type="dxa"/>
          </w:tcPr>
          <w:p w:rsidR="00CB741F" w:rsidRPr="00DD1C52" w:rsidRDefault="008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spare time that arises between the completion of an activity and the start of the next.</w:t>
            </w:r>
          </w:p>
        </w:tc>
      </w:tr>
      <w:tr w:rsidR="00CB741F" w:rsidRPr="008C1BFE" w:rsidTr="002D02A7">
        <w:tc>
          <w:tcPr>
            <w:tcW w:w="3085" w:type="dxa"/>
          </w:tcPr>
          <w:p w:rsidR="00CB741F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by exception</w:t>
            </w:r>
          </w:p>
        </w:tc>
        <w:tc>
          <w:tcPr>
            <w:tcW w:w="7597" w:type="dxa"/>
          </w:tcPr>
          <w:p w:rsidR="00CB741F" w:rsidRPr="00DD1C52" w:rsidRDefault="008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principle that because managers cannot supervise every activity within the organisation, they should focus their energies on the most important ones.</w:t>
            </w:r>
          </w:p>
        </w:tc>
      </w:tr>
      <w:tr w:rsidR="00CB741F" w:rsidRPr="008C1BFE" w:rsidTr="002D02A7">
        <w:tc>
          <w:tcPr>
            <w:tcW w:w="3085" w:type="dxa"/>
          </w:tcPr>
          <w:p w:rsidR="00CB741F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</w:t>
            </w:r>
          </w:p>
        </w:tc>
        <w:tc>
          <w:tcPr>
            <w:tcW w:w="7597" w:type="dxa"/>
          </w:tcPr>
          <w:p w:rsidR="00CB741F" w:rsidRPr="00DD1C52" w:rsidRDefault="008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diagram showing all the activities needed to complete a project, the order in which they must be completed and the critical path.</w:t>
            </w:r>
          </w:p>
        </w:tc>
      </w:tr>
      <w:tr w:rsidR="00DD1C52" w:rsidRPr="008C1BFE" w:rsidTr="002D02A7">
        <w:tc>
          <w:tcPr>
            <w:tcW w:w="3085" w:type="dxa"/>
          </w:tcPr>
          <w:p w:rsidR="00DD1C52" w:rsidRDefault="00DD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analysis</w:t>
            </w:r>
          </w:p>
        </w:tc>
        <w:tc>
          <w:tcPr>
            <w:tcW w:w="7597" w:type="dxa"/>
          </w:tcPr>
          <w:p w:rsidR="00DD1C52" w:rsidRPr="00DD1C52" w:rsidRDefault="008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Breaking the project down into its component parts, to identify the sequence of activities involved.</w:t>
            </w:r>
          </w:p>
        </w:tc>
      </w:tr>
    </w:tbl>
    <w:p w:rsidR="008C1BFE" w:rsidRDefault="008C1BFE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p w:rsidR="00786F3D" w:rsidRDefault="00786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F83E57" w:rsidRPr="008C1BFE" w:rsidTr="00C6582D">
        <w:tc>
          <w:tcPr>
            <w:tcW w:w="10682" w:type="dxa"/>
            <w:gridSpan w:val="2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3 - </w:t>
            </w:r>
            <w:r>
              <w:rPr>
                <w:b/>
                <w:sz w:val="24"/>
                <w:szCs w:val="24"/>
              </w:rPr>
              <w:t>Business decisions and strategy</w:t>
            </w:r>
          </w:p>
        </w:tc>
      </w:tr>
      <w:tr w:rsidR="00F83E57" w:rsidRPr="008C1BFE" w:rsidTr="00C6582D">
        <w:tc>
          <w:tcPr>
            <w:tcW w:w="10682" w:type="dxa"/>
            <w:gridSpan w:val="2"/>
          </w:tcPr>
          <w:p w:rsidR="00F83E57" w:rsidRPr="008C1BFE" w:rsidRDefault="00786F3D" w:rsidP="00786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– Influences on business decisions</w:t>
            </w:r>
          </w:p>
        </w:tc>
      </w:tr>
      <w:tr w:rsidR="00F83E57" w:rsidRPr="008C1BFE" w:rsidTr="00C6582D">
        <w:tc>
          <w:tcPr>
            <w:tcW w:w="3369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Earnings per share</w:t>
            </w:r>
          </w:p>
        </w:tc>
        <w:tc>
          <w:tcPr>
            <w:tcW w:w="7313" w:type="dxa"/>
          </w:tcPr>
          <w:p w:rsidR="00F83E57" w:rsidRPr="00786F3D" w:rsidRDefault="00786F3D" w:rsidP="00C6582D">
            <w:pPr>
              <w:rPr>
                <w:b/>
                <w:sz w:val="24"/>
                <w:szCs w:val="24"/>
              </w:rPr>
            </w:pPr>
            <w:r w:rsidRPr="00786F3D">
              <w:rPr>
                <w:b/>
                <w:sz w:val="24"/>
                <w:szCs w:val="24"/>
              </w:rPr>
              <w:t>Company profits after tax divided by the number of shares issued.</w:t>
            </w:r>
          </w:p>
          <w:p w:rsidR="00786F3D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rising EPS makes it easy to pay out rising dividends to shareholders.</w:t>
            </w:r>
          </w:p>
        </w:tc>
      </w:tr>
      <w:tr w:rsidR="00F83E57" w:rsidRPr="008C1BFE" w:rsidTr="00C6582D">
        <w:tc>
          <w:tcPr>
            <w:tcW w:w="3369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Intuition</w:t>
            </w:r>
          </w:p>
        </w:tc>
        <w:tc>
          <w:tcPr>
            <w:tcW w:w="7313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Deducing something from circumstances without any direct evidence.</w:t>
            </w:r>
          </w:p>
        </w:tc>
      </w:tr>
      <w:tr w:rsidR="00F83E57" w:rsidRPr="008C1BFE" w:rsidTr="00C6582D">
        <w:tc>
          <w:tcPr>
            <w:tcW w:w="3369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Mittelstand</w:t>
            </w:r>
            <w:proofErr w:type="spellEnd"/>
          </w:p>
        </w:tc>
        <w:tc>
          <w:tcPr>
            <w:tcW w:w="7313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family-owned small and medium sized businesses that are the backbone of the German economy.</w:t>
            </w:r>
          </w:p>
        </w:tc>
      </w:tr>
      <w:tr w:rsidR="00F83E57" w:rsidRPr="008C1BFE" w:rsidTr="00C6582D">
        <w:tc>
          <w:tcPr>
            <w:tcW w:w="3369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market index</w:t>
            </w:r>
          </w:p>
        </w:tc>
        <w:tc>
          <w:tcPr>
            <w:tcW w:w="7313" w:type="dxa"/>
          </w:tcPr>
          <w:p w:rsidR="00F83E57" w:rsidRPr="008C1BFE" w:rsidRDefault="00786F3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weighted average of the share prices of many companies are added together, adjusted to equal 100, </w:t>
            </w:r>
            <w:r w:rsidR="00C535DC">
              <w:rPr>
                <w:sz w:val="24"/>
                <w:szCs w:val="24"/>
              </w:rPr>
              <w:t>and then</w:t>
            </w:r>
            <w:r>
              <w:rPr>
                <w:sz w:val="24"/>
                <w:szCs w:val="24"/>
              </w:rPr>
              <w:t xml:space="preserve"> measured for the percentage change over time.</w:t>
            </w:r>
          </w:p>
        </w:tc>
      </w:tr>
      <w:tr w:rsidR="00F83E57" w:rsidRPr="008C1BFE" w:rsidTr="00C6582D">
        <w:tc>
          <w:tcPr>
            <w:tcW w:w="3369" w:type="dxa"/>
          </w:tcPr>
          <w:p w:rsidR="00F83E57" w:rsidRPr="008C1BFE" w:rsidRDefault="005D4CC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Bureaucratic</w:t>
            </w:r>
          </w:p>
        </w:tc>
        <w:tc>
          <w:tcPr>
            <w:tcW w:w="7313" w:type="dxa"/>
          </w:tcPr>
          <w:p w:rsidR="00F83E57" w:rsidRPr="008C1BFE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organisation in which initiative is stifled by paperwork and excessive checking and rechecking of decisions and actions.</w:t>
            </w:r>
          </w:p>
        </w:tc>
      </w:tr>
      <w:tr w:rsidR="00F83E57" w:rsidRPr="008C1BFE" w:rsidTr="00C6582D">
        <w:tc>
          <w:tcPr>
            <w:tcW w:w="3369" w:type="dxa"/>
          </w:tcPr>
          <w:p w:rsidR="00F83E57" w:rsidRPr="008C1BFE" w:rsidRDefault="005D4CC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culture</w:t>
            </w:r>
          </w:p>
        </w:tc>
        <w:tc>
          <w:tcPr>
            <w:tcW w:w="7313" w:type="dxa"/>
          </w:tcPr>
          <w:p w:rsidR="00F83E57" w:rsidRPr="008C1BFE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organisation such as legal practice, where common training practices mean everyone is trusted to get on with their jobs with minimal supervision.</w:t>
            </w:r>
          </w:p>
        </w:tc>
      </w:tr>
      <w:tr w:rsidR="00817E42" w:rsidRPr="008C1BFE" w:rsidTr="00C6582D">
        <w:tc>
          <w:tcPr>
            <w:tcW w:w="3369" w:type="dxa"/>
          </w:tcPr>
          <w:p w:rsidR="00817E42" w:rsidRDefault="005D4CC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culture</w:t>
            </w:r>
          </w:p>
        </w:tc>
        <w:tc>
          <w:tcPr>
            <w:tcW w:w="7313" w:type="dxa"/>
          </w:tcPr>
          <w:p w:rsidR="00817E42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boss as spider in the web, with every decision going through him or her. Power is kept at the top.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5D4CC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Psychometric tests</w:t>
            </w:r>
          </w:p>
        </w:tc>
        <w:tc>
          <w:tcPr>
            <w:tcW w:w="7313" w:type="dxa"/>
          </w:tcPr>
          <w:p w:rsidR="005D4CC8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Designed to test the psychological make-up of a candidate – that is, the personality and character of an individual.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5D4CC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culture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 job role is treated as of more importance than the individual; this will be bureaucratic, risk-avoiding culture.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5D4CC8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culture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the task or project the focus, with staff brought in to form a temporary team empowered to get the task completed successfully.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group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group of people with a common interest who try to further that interest, e.g. Greenpeace.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Shareholder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owner of or part of a company.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Shareholder value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term widely used by company chairmen/women, which means little more than the attempt to maximise the company’s share prices.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responsibilities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 towards stakeholder groups, which the firm may or may not accept.</w:t>
            </w:r>
          </w:p>
        </w:tc>
      </w:tr>
      <w:tr w:rsidR="005D4CC8" w:rsidRPr="008C1BFE" w:rsidTr="00C6582D">
        <w:tc>
          <w:tcPr>
            <w:tcW w:w="3369" w:type="dxa"/>
          </w:tcPr>
          <w:p w:rsidR="005D4CC8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</w:t>
            </w:r>
          </w:p>
        </w:tc>
        <w:tc>
          <w:tcPr>
            <w:tcW w:w="7313" w:type="dxa"/>
          </w:tcPr>
          <w:p w:rsidR="005D4CC8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individual or group that affects and is affected by an organisation.</w:t>
            </w:r>
          </w:p>
        </w:tc>
      </w:tr>
      <w:tr w:rsidR="00C535DC" w:rsidRPr="008C1BFE" w:rsidTr="00C6582D">
        <w:tc>
          <w:tcPr>
            <w:tcW w:w="3369" w:type="dxa"/>
          </w:tcPr>
          <w:p w:rsidR="00C535DC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culture</w:t>
            </w:r>
          </w:p>
        </w:tc>
        <w:tc>
          <w:tcPr>
            <w:tcW w:w="7313" w:type="dxa"/>
          </w:tcPr>
          <w:p w:rsidR="00C535DC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culture of an organisation is the code that affects the attitudes, decision-making and management style of its staff.</w:t>
            </w:r>
          </w:p>
        </w:tc>
      </w:tr>
      <w:tr w:rsidR="00C535DC" w:rsidRPr="008C1BFE" w:rsidTr="00C6582D">
        <w:tc>
          <w:tcPr>
            <w:tcW w:w="3369" w:type="dxa"/>
          </w:tcPr>
          <w:p w:rsidR="00C535DC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social responsibility (CSR)</w:t>
            </w:r>
          </w:p>
        </w:tc>
        <w:tc>
          <w:tcPr>
            <w:tcW w:w="7313" w:type="dxa"/>
          </w:tcPr>
          <w:p w:rsidR="00C535DC" w:rsidRDefault="00ED7FD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ethically driven activities of a </w:t>
            </w:r>
            <w:r w:rsidR="00BB3784">
              <w:rPr>
                <w:sz w:val="24"/>
                <w:szCs w:val="24"/>
              </w:rPr>
              <w:t>business</w:t>
            </w:r>
            <w:r>
              <w:rPr>
                <w:sz w:val="24"/>
                <w:szCs w:val="24"/>
              </w:rPr>
              <w:t xml:space="preserve"> can often be more </w:t>
            </w:r>
            <w:r w:rsidR="00BB3784">
              <w:rPr>
                <w:sz w:val="24"/>
                <w:szCs w:val="24"/>
              </w:rPr>
              <w:t>publicity rather than substance.</w:t>
            </w:r>
          </w:p>
        </w:tc>
      </w:tr>
      <w:tr w:rsidR="00C535DC" w:rsidRPr="008C1BFE" w:rsidTr="00C6582D">
        <w:tc>
          <w:tcPr>
            <w:tcW w:w="3369" w:type="dxa"/>
          </w:tcPr>
          <w:p w:rsidR="00C535DC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Vested interest</w:t>
            </w:r>
          </w:p>
        </w:tc>
        <w:tc>
          <w:tcPr>
            <w:tcW w:w="7313" w:type="dxa"/>
          </w:tcPr>
          <w:p w:rsidR="00C535DC" w:rsidRDefault="00BB3784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there’s a personal, often hidden, reason for making a decision (often rooted in money).</w:t>
            </w:r>
          </w:p>
        </w:tc>
      </w:tr>
      <w:tr w:rsidR="00C535DC" w:rsidRPr="008C1BFE" w:rsidTr="00C6582D">
        <w:tc>
          <w:tcPr>
            <w:tcW w:w="3369" w:type="dxa"/>
          </w:tcPr>
          <w:p w:rsidR="00C535DC" w:rsidRDefault="00C535DC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Whistleblowing</w:t>
            </w:r>
          </w:p>
        </w:tc>
        <w:tc>
          <w:tcPr>
            <w:tcW w:w="7313" w:type="dxa"/>
          </w:tcPr>
          <w:p w:rsidR="00C535DC" w:rsidRDefault="00BB3784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an employee decides they can’t accept a moral dilemma (such as knowing about bribery), and exposes the unacceptable practice – perhaps first to management then if nothing happens to the media.</w:t>
            </w:r>
          </w:p>
        </w:tc>
      </w:tr>
    </w:tbl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FC3025" w:rsidRPr="008C1BFE" w:rsidTr="00C6582D">
        <w:tc>
          <w:tcPr>
            <w:tcW w:w="10682" w:type="dxa"/>
            <w:gridSpan w:val="2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3 - Business decisions and strategy</w:t>
            </w:r>
          </w:p>
        </w:tc>
      </w:tr>
      <w:tr w:rsidR="00FC3025" w:rsidRPr="008C1BFE" w:rsidTr="00C6582D">
        <w:tc>
          <w:tcPr>
            <w:tcW w:w="10682" w:type="dxa"/>
            <w:gridSpan w:val="2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 – Assessing competitiveness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Corporation tax</w:t>
            </w:r>
          </w:p>
        </w:tc>
        <w:tc>
          <w:tcPr>
            <w:tcW w:w="7313" w:type="dxa"/>
          </w:tcPr>
          <w:p w:rsidR="00FC3025" w:rsidRPr="008C1BFE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tax levied as a percentage of a company’s profit.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sales</w:t>
            </w:r>
          </w:p>
        </w:tc>
        <w:tc>
          <w:tcPr>
            <w:tcW w:w="7313" w:type="dxa"/>
          </w:tcPr>
          <w:p w:rsidR="00FC3025" w:rsidRPr="008C1BFE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costs arising from sales to customers, including raw materials, supplies and packaging.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Dividends</w:t>
            </w:r>
          </w:p>
        </w:tc>
        <w:tc>
          <w:tcPr>
            <w:tcW w:w="7313" w:type="dxa"/>
          </w:tcPr>
          <w:p w:rsidR="00E42D39" w:rsidRPr="008C1BFE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payments to shareholders as a reward for their investment.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profit</w:t>
            </w:r>
          </w:p>
        </w:tc>
        <w:tc>
          <w:tcPr>
            <w:tcW w:w="7313" w:type="dxa"/>
          </w:tcPr>
          <w:p w:rsidR="00FC3025" w:rsidRPr="008C1BFE" w:rsidRDefault="00E42D39" w:rsidP="00C6582D">
            <w:pPr>
              <w:rPr>
                <w:sz w:val="24"/>
                <w:szCs w:val="24"/>
              </w:rPr>
            </w:pPr>
            <w:r w:rsidRPr="00E42D39">
              <w:rPr>
                <w:b/>
                <w:sz w:val="24"/>
                <w:szCs w:val="24"/>
              </w:rPr>
              <w:t>Revenue less cost of sales.</w:t>
            </w:r>
            <w:r>
              <w:rPr>
                <w:sz w:val="24"/>
                <w:szCs w:val="24"/>
              </w:rPr>
              <w:t xml:space="preserve"> Profit made on trading activities.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</w:t>
            </w:r>
          </w:p>
        </w:tc>
        <w:tc>
          <w:tcPr>
            <w:tcW w:w="7313" w:type="dxa"/>
          </w:tcPr>
          <w:p w:rsidR="00FC3025" w:rsidRPr="008C1BFE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debt (this is, a bill that has not been paid or loan that has not been repaid).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Pr="008C1BFE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Liquidity</w:t>
            </w:r>
          </w:p>
        </w:tc>
        <w:tc>
          <w:tcPr>
            <w:tcW w:w="7313" w:type="dxa"/>
          </w:tcPr>
          <w:p w:rsidR="00FC3025" w:rsidRPr="008C1BFE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measurement of the firm’s abil</w:t>
            </w:r>
            <w:r w:rsidR="007C0559">
              <w:rPr>
                <w:sz w:val="24"/>
                <w:szCs w:val="24"/>
              </w:rPr>
              <w:t>ity to pay its short term bills/debts. The availability of cash or assets that can be easily converted into cash.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profit</w:t>
            </w:r>
            <w:r w:rsidR="00E42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</w:tcPr>
          <w:p w:rsidR="00FC3025" w:rsidRPr="00E42D39" w:rsidRDefault="00E42D39" w:rsidP="00C6582D">
            <w:pPr>
              <w:rPr>
                <w:b/>
                <w:sz w:val="24"/>
                <w:szCs w:val="24"/>
              </w:rPr>
            </w:pPr>
            <w:r w:rsidRPr="00E42D39">
              <w:rPr>
                <w:b/>
                <w:sz w:val="24"/>
                <w:szCs w:val="24"/>
              </w:rPr>
              <w:t>Gross profit minus expenses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Prudent</w:t>
            </w:r>
          </w:p>
        </w:tc>
        <w:tc>
          <w:tcPr>
            <w:tcW w:w="7313" w:type="dxa"/>
          </w:tcPr>
          <w:p w:rsidR="00FC3025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accounting term meaning cautious (‘being on the safe side’).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</w:t>
            </w:r>
          </w:p>
        </w:tc>
        <w:tc>
          <w:tcPr>
            <w:tcW w:w="7313" w:type="dxa"/>
          </w:tcPr>
          <w:p w:rsidR="00FC3025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company’s accumulated, retained profit; it forms part of the company’s total equity.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</w:t>
            </w:r>
            <w:r w:rsidR="00E42D39">
              <w:rPr>
                <w:sz w:val="24"/>
                <w:szCs w:val="24"/>
              </w:rPr>
              <w:t>/Turnover</w:t>
            </w:r>
          </w:p>
        </w:tc>
        <w:tc>
          <w:tcPr>
            <w:tcW w:w="7313" w:type="dxa"/>
          </w:tcPr>
          <w:p w:rsidR="00FC3025" w:rsidRDefault="00E42D3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revenue.  </w:t>
            </w:r>
            <w:r w:rsidRPr="00E42D39">
              <w:rPr>
                <w:b/>
                <w:sz w:val="24"/>
                <w:szCs w:val="24"/>
              </w:rPr>
              <w:t>Price x Quantity sold.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assets</w:t>
            </w:r>
          </w:p>
        </w:tc>
        <w:tc>
          <w:tcPr>
            <w:tcW w:w="7313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assets that change daily, perhaps hourly, e.g. inventory, receivables (debtors) and cash.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Non-current assets</w:t>
            </w:r>
          </w:p>
        </w:tc>
        <w:tc>
          <w:tcPr>
            <w:tcW w:w="7313" w:type="dxa"/>
          </w:tcPr>
          <w:p w:rsidR="00FC3025" w:rsidRDefault="00FC3025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assets, e.g. land, buildings, machinery, vehicles, patents and copyright.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D70693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Profitability Ratios</w:t>
            </w:r>
          </w:p>
        </w:tc>
        <w:tc>
          <w:tcPr>
            <w:tcW w:w="7313" w:type="dxa"/>
          </w:tcPr>
          <w:p w:rsidR="00FC3025" w:rsidRPr="007C0559" w:rsidRDefault="007C0559" w:rsidP="00C6582D">
            <w:pPr>
              <w:rPr>
                <w:b/>
                <w:sz w:val="24"/>
                <w:szCs w:val="24"/>
              </w:rPr>
            </w:pPr>
            <w:r w:rsidRPr="007C0559">
              <w:rPr>
                <w:b/>
                <w:sz w:val="24"/>
                <w:szCs w:val="24"/>
              </w:rPr>
              <w:t>Gross Profit Margin – gross profit/sales revenue * 100</w:t>
            </w:r>
          </w:p>
          <w:p w:rsidR="007C0559" w:rsidRPr="007C0559" w:rsidRDefault="007C0559" w:rsidP="00C6582D">
            <w:pPr>
              <w:rPr>
                <w:b/>
                <w:sz w:val="24"/>
                <w:szCs w:val="24"/>
              </w:rPr>
            </w:pPr>
            <w:r w:rsidRPr="007C0559">
              <w:rPr>
                <w:b/>
                <w:sz w:val="24"/>
                <w:szCs w:val="24"/>
              </w:rPr>
              <w:t>Operating Profit Margin – operating profit/sales revenue * 100</w:t>
            </w:r>
          </w:p>
          <w:p w:rsidR="007C0559" w:rsidRDefault="007C0559" w:rsidP="00C6582D">
            <w:pPr>
              <w:rPr>
                <w:sz w:val="24"/>
                <w:szCs w:val="24"/>
              </w:rPr>
            </w:pPr>
            <w:r w:rsidRPr="007C0559">
              <w:rPr>
                <w:b/>
                <w:sz w:val="24"/>
                <w:szCs w:val="24"/>
              </w:rPr>
              <w:t>ROCE – operating profit/capital employed *100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D70693" w:rsidP="00D70693">
            <w:pPr>
              <w:tabs>
                <w:tab w:val="left" w:pos="23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Liquidity Ratios</w:t>
            </w:r>
          </w:p>
        </w:tc>
        <w:tc>
          <w:tcPr>
            <w:tcW w:w="7313" w:type="dxa"/>
          </w:tcPr>
          <w:p w:rsidR="00FC3025" w:rsidRPr="00D70693" w:rsidRDefault="00D70693" w:rsidP="00C6582D">
            <w:pPr>
              <w:rPr>
                <w:b/>
                <w:sz w:val="24"/>
                <w:szCs w:val="24"/>
              </w:rPr>
            </w:pPr>
            <w:r w:rsidRPr="00D70693">
              <w:rPr>
                <w:b/>
                <w:sz w:val="24"/>
                <w:szCs w:val="24"/>
              </w:rPr>
              <w:t>Current Ratio – current assets/current liabilities</w:t>
            </w:r>
          </w:p>
          <w:p w:rsidR="00D70693" w:rsidRDefault="00D70693" w:rsidP="00C6582D">
            <w:pPr>
              <w:rPr>
                <w:sz w:val="24"/>
                <w:szCs w:val="24"/>
              </w:rPr>
            </w:pPr>
            <w:r w:rsidRPr="00D70693">
              <w:rPr>
                <w:b/>
                <w:sz w:val="24"/>
                <w:szCs w:val="24"/>
              </w:rPr>
              <w:t>Acid Test – current assets – stock/current liabilities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D70693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Gearing Ratio</w:t>
            </w:r>
          </w:p>
        </w:tc>
        <w:tc>
          <w:tcPr>
            <w:tcW w:w="7313" w:type="dxa"/>
          </w:tcPr>
          <w:p w:rsidR="00FC3025" w:rsidRPr="00D70693" w:rsidRDefault="00D70693" w:rsidP="00C6582D">
            <w:pPr>
              <w:rPr>
                <w:b/>
                <w:sz w:val="24"/>
                <w:szCs w:val="24"/>
              </w:rPr>
            </w:pPr>
            <w:r w:rsidRPr="00D70693">
              <w:rPr>
                <w:b/>
                <w:sz w:val="24"/>
                <w:szCs w:val="24"/>
              </w:rPr>
              <w:t>Non-current liabilities/capital employed*100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F9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debts</w:t>
            </w:r>
          </w:p>
        </w:tc>
        <w:tc>
          <w:tcPr>
            <w:tcW w:w="7313" w:type="dxa"/>
          </w:tcPr>
          <w:p w:rsidR="00FC3025" w:rsidRDefault="007C055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owed to the business that will never be repaid; perhaps a customer has gone into liquidation.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F9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Inter-firm comparisons</w:t>
            </w:r>
          </w:p>
        </w:tc>
        <w:tc>
          <w:tcPr>
            <w:tcW w:w="7313" w:type="dxa"/>
          </w:tcPr>
          <w:p w:rsidR="00FC3025" w:rsidRDefault="007C0559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Comparisons of financial performance between firms; to be valuable, these comparisons should be with a firm of a similar size within the same market.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F9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realisable  value</w:t>
            </w:r>
          </w:p>
        </w:tc>
        <w:tc>
          <w:tcPr>
            <w:tcW w:w="7313" w:type="dxa"/>
          </w:tcPr>
          <w:p w:rsidR="00FC3025" w:rsidRDefault="00F90DF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price that can be obtained for second-hand stock after deducting the selling costs.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C3025" w:rsidP="00F9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quality</w:t>
            </w:r>
          </w:p>
        </w:tc>
        <w:tc>
          <w:tcPr>
            <w:tcW w:w="7313" w:type="dxa"/>
          </w:tcPr>
          <w:p w:rsidR="00FC3025" w:rsidRDefault="00F90DFD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assesses the likelihood of the source of the profit made by a business in the future.  High-quality profit is usually that which is generated by a firm’s usual trading activities, whereas low-quality profit comes from a one-off source.</w:t>
            </w:r>
          </w:p>
        </w:tc>
      </w:tr>
      <w:tr w:rsidR="00FC3025" w:rsidRPr="008C1BFE" w:rsidTr="00C6582D">
        <w:tc>
          <w:tcPr>
            <w:tcW w:w="3369" w:type="dxa"/>
          </w:tcPr>
          <w:p w:rsidR="00FC3025" w:rsidRDefault="00F90DFD" w:rsidP="00F9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productivity</w:t>
            </w:r>
          </w:p>
        </w:tc>
        <w:tc>
          <w:tcPr>
            <w:tcW w:w="7313" w:type="dxa"/>
          </w:tcPr>
          <w:p w:rsidR="00FC3025" w:rsidRPr="00F90DFD" w:rsidRDefault="00F90DFD" w:rsidP="00C6582D">
            <w:pPr>
              <w:rPr>
                <w:b/>
                <w:sz w:val="24"/>
                <w:szCs w:val="24"/>
              </w:rPr>
            </w:pPr>
            <w:r w:rsidRPr="00F90DFD">
              <w:rPr>
                <w:b/>
                <w:sz w:val="24"/>
                <w:szCs w:val="24"/>
              </w:rPr>
              <w:t>Output per period/no. of employees per period</w:t>
            </w:r>
          </w:p>
        </w:tc>
      </w:tr>
      <w:tr w:rsidR="00F90DFD" w:rsidRPr="008C1BFE" w:rsidTr="00C6582D">
        <w:tc>
          <w:tcPr>
            <w:tcW w:w="3369" w:type="dxa"/>
          </w:tcPr>
          <w:p w:rsidR="00F90DFD" w:rsidRDefault="00F90DFD" w:rsidP="00F9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turnover</w:t>
            </w:r>
          </w:p>
        </w:tc>
        <w:tc>
          <w:tcPr>
            <w:tcW w:w="7313" w:type="dxa"/>
          </w:tcPr>
          <w:p w:rsidR="00F90DFD" w:rsidRPr="00F90DFD" w:rsidRDefault="00F90DFD" w:rsidP="00C6582D">
            <w:pPr>
              <w:rPr>
                <w:b/>
                <w:sz w:val="24"/>
                <w:szCs w:val="24"/>
              </w:rPr>
            </w:pPr>
            <w:r w:rsidRPr="00F90DFD">
              <w:rPr>
                <w:b/>
                <w:sz w:val="24"/>
                <w:szCs w:val="24"/>
              </w:rPr>
              <w:t>No. of staff leaving the firm per year/average no. of staff</w:t>
            </w:r>
            <w:r w:rsidR="00DF0486">
              <w:rPr>
                <w:b/>
                <w:sz w:val="24"/>
                <w:szCs w:val="24"/>
              </w:rPr>
              <w:t xml:space="preserve"> * 100</w:t>
            </w:r>
          </w:p>
        </w:tc>
      </w:tr>
      <w:tr w:rsidR="00DF0486" w:rsidRPr="008C1BFE" w:rsidTr="00C6582D">
        <w:tc>
          <w:tcPr>
            <w:tcW w:w="3369" w:type="dxa"/>
          </w:tcPr>
          <w:p w:rsidR="00DF0486" w:rsidRDefault="00DF0486" w:rsidP="00A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retention</w:t>
            </w:r>
          </w:p>
        </w:tc>
        <w:tc>
          <w:tcPr>
            <w:tcW w:w="7313" w:type="dxa"/>
          </w:tcPr>
          <w:p w:rsidR="00DF0486" w:rsidRPr="00DF0486" w:rsidRDefault="00DF0486" w:rsidP="00C6582D">
            <w:pPr>
              <w:rPr>
                <w:b/>
                <w:sz w:val="24"/>
                <w:szCs w:val="24"/>
              </w:rPr>
            </w:pPr>
            <w:r w:rsidRPr="00DF0486">
              <w:rPr>
                <w:b/>
                <w:sz w:val="24"/>
                <w:szCs w:val="24"/>
              </w:rPr>
              <w:t>Staff NOT leaving per year/average no. of staff * 100</w:t>
            </w:r>
          </w:p>
        </w:tc>
      </w:tr>
      <w:tr w:rsidR="00DF0486" w:rsidRPr="008C1BFE" w:rsidTr="00C6582D">
        <w:tc>
          <w:tcPr>
            <w:tcW w:w="3369" w:type="dxa"/>
          </w:tcPr>
          <w:p w:rsidR="00DF0486" w:rsidRDefault="00DF0486" w:rsidP="00A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Absenteeism</w:t>
            </w:r>
          </w:p>
        </w:tc>
        <w:tc>
          <w:tcPr>
            <w:tcW w:w="7313" w:type="dxa"/>
          </w:tcPr>
          <w:p w:rsidR="00DF0486" w:rsidRPr="00DF0486" w:rsidRDefault="00DF0486" w:rsidP="00C6582D">
            <w:pPr>
              <w:rPr>
                <w:b/>
                <w:sz w:val="24"/>
                <w:szCs w:val="24"/>
              </w:rPr>
            </w:pPr>
            <w:r w:rsidRPr="00DF0486">
              <w:rPr>
                <w:b/>
                <w:sz w:val="24"/>
                <w:szCs w:val="24"/>
              </w:rPr>
              <w:t>Days absent per year/Total no. of working days * 100</w:t>
            </w:r>
          </w:p>
        </w:tc>
      </w:tr>
      <w:tr w:rsidR="00F90DFD" w:rsidRPr="008C1BFE" w:rsidTr="00C6582D">
        <w:tc>
          <w:tcPr>
            <w:tcW w:w="3369" w:type="dxa"/>
          </w:tcPr>
          <w:p w:rsidR="00F90DFD" w:rsidRDefault="00F90DFD" w:rsidP="00A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managers</w:t>
            </w:r>
          </w:p>
        </w:tc>
        <w:tc>
          <w:tcPr>
            <w:tcW w:w="7313" w:type="dxa"/>
          </w:tcPr>
          <w:p w:rsidR="00F90DFD" w:rsidRDefault="00DF0486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with responsibility for achieving specific business objectives, and with the resources to get things done.</w:t>
            </w:r>
          </w:p>
        </w:tc>
      </w:tr>
    </w:tbl>
    <w:p w:rsidR="00F83E57" w:rsidRDefault="00F83E57"/>
    <w:p w:rsidR="00F83E57" w:rsidRDefault="00F83E57"/>
    <w:p w:rsidR="00F83E57" w:rsidRDefault="00F83E57"/>
    <w:p w:rsidR="00F83E57" w:rsidRDefault="00F83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8A543A" w:rsidRPr="008C1BFE" w:rsidTr="00C6582D">
        <w:tc>
          <w:tcPr>
            <w:tcW w:w="10682" w:type="dxa"/>
            <w:gridSpan w:val="2"/>
          </w:tcPr>
          <w:p w:rsidR="008A543A" w:rsidRPr="008C1BFE" w:rsidRDefault="008A543A" w:rsidP="00C65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Theme 3 - Business decisions and strategy</w:t>
            </w:r>
          </w:p>
        </w:tc>
      </w:tr>
      <w:tr w:rsidR="008A543A" w:rsidRPr="008C1BFE" w:rsidTr="00C6582D">
        <w:tc>
          <w:tcPr>
            <w:tcW w:w="10682" w:type="dxa"/>
            <w:gridSpan w:val="2"/>
          </w:tcPr>
          <w:p w:rsidR="008A543A" w:rsidRPr="008C1BFE" w:rsidRDefault="008A543A" w:rsidP="008A54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Managing Change</w:t>
            </w:r>
          </w:p>
        </w:tc>
      </w:tr>
      <w:tr w:rsidR="008A543A" w:rsidRPr="008C1BFE" w:rsidTr="00C6582D">
        <w:tc>
          <w:tcPr>
            <w:tcW w:w="3369" w:type="dxa"/>
          </w:tcPr>
          <w:p w:rsidR="008A543A" w:rsidRPr="008C1BFE" w:rsidRDefault="008A543A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Downsizing</w:t>
            </w:r>
          </w:p>
        </w:tc>
        <w:tc>
          <w:tcPr>
            <w:tcW w:w="7313" w:type="dxa"/>
          </w:tcPr>
          <w:p w:rsidR="008A543A" w:rsidRPr="008C1BFE" w:rsidRDefault="008A543A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Rethinking staffing numbers and the organisational structure needed given that sales revenue has fallen; often used as a euphemism for redundancies.</w:t>
            </w:r>
          </w:p>
        </w:tc>
      </w:tr>
      <w:tr w:rsidR="008A543A" w:rsidRPr="008C1BFE" w:rsidTr="00C6582D">
        <w:tc>
          <w:tcPr>
            <w:tcW w:w="3369" w:type="dxa"/>
          </w:tcPr>
          <w:p w:rsidR="008A543A" w:rsidRPr="008C1BFE" w:rsidRDefault="008A543A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PESTLE</w:t>
            </w:r>
          </w:p>
        </w:tc>
        <w:tc>
          <w:tcPr>
            <w:tcW w:w="7313" w:type="dxa"/>
          </w:tcPr>
          <w:p w:rsidR="008A543A" w:rsidRPr="008C1BFE" w:rsidRDefault="008A543A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external factors that impact on business objectives and achievements: Political, Economic, Social, Technological, Legal and Environmental.</w:t>
            </w:r>
          </w:p>
        </w:tc>
      </w:tr>
      <w:tr w:rsidR="008A543A" w:rsidRPr="008C1BFE" w:rsidTr="00C6582D">
        <w:tc>
          <w:tcPr>
            <w:tcW w:w="3369" w:type="dxa"/>
          </w:tcPr>
          <w:p w:rsidR="008A543A" w:rsidRPr="008C1BFE" w:rsidRDefault="007C3BDF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Disruptive change</w:t>
            </w:r>
          </w:p>
        </w:tc>
        <w:tc>
          <w:tcPr>
            <w:tcW w:w="7313" w:type="dxa"/>
          </w:tcPr>
          <w:p w:rsidR="008A543A" w:rsidRPr="008C1BFE" w:rsidRDefault="007C3BDF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kind of change happens suddenly, unpredictable and with substantial impact that shakes up the whole market.</w:t>
            </w:r>
          </w:p>
        </w:tc>
      </w:tr>
      <w:tr w:rsidR="008A543A" w:rsidRPr="008C1BFE" w:rsidTr="00C6582D">
        <w:tc>
          <w:tcPr>
            <w:tcW w:w="3369" w:type="dxa"/>
          </w:tcPr>
          <w:p w:rsidR="008A543A" w:rsidRPr="008C1BFE" w:rsidRDefault="007C3BDF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Incremental change</w:t>
            </w:r>
          </w:p>
        </w:tc>
        <w:tc>
          <w:tcPr>
            <w:tcW w:w="7313" w:type="dxa"/>
          </w:tcPr>
          <w:p w:rsidR="008A543A" w:rsidRPr="008C1BFE" w:rsidRDefault="007C3BDF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kind of change occurs in small, gentle steps, allowing business to adapt gently.</w:t>
            </w:r>
          </w:p>
        </w:tc>
      </w:tr>
      <w:tr w:rsidR="008A543A" w:rsidRPr="008C1BFE" w:rsidTr="00C6582D">
        <w:tc>
          <w:tcPr>
            <w:tcW w:w="3369" w:type="dxa"/>
          </w:tcPr>
          <w:p w:rsidR="008A543A" w:rsidRPr="008C1BFE" w:rsidRDefault="007C3BDF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Contingency planning</w:t>
            </w:r>
          </w:p>
        </w:tc>
        <w:tc>
          <w:tcPr>
            <w:tcW w:w="7313" w:type="dxa"/>
          </w:tcPr>
          <w:p w:rsidR="008A543A" w:rsidRPr="008C1BFE" w:rsidRDefault="007C3BDF" w:rsidP="00C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through a Plan B in case Plan A goes wrong.</w:t>
            </w:r>
          </w:p>
        </w:tc>
      </w:tr>
    </w:tbl>
    <w:p w:rsidR="00F83E57" w:rsidRDefault="00F83E57">
      <w:bookmarkStart w:id="0" w:name="_GoBack"/>
      <w:bookmarkEnd w:id="0"/>
    </w:p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p w:rsidR="00F83E57" w:rsidRDefault="00F83E57"/>
    <w:sectPr w:rsidR="00F83E57" w:rsidSect="001F4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03"/>
    <w:rsid w:val="00075E38"/>
    <w:rsid w:val="000B24C0"/>
    <w:rsid w:val="0012621D"/>
    <w:rsid w:val="001C3359"/>
    <w:rsid w:val="001D39FA"/>
    <w:rsid w:val="001F402D"/>
    <w:rsid w:val="00237258"/>
    <w:rsid w:val="002412BF"/>
    <w:rsid w:val="00245C13"/>
    <w:rsid w:val="00267AC7"/>
    <w:rsid w:val="002D02A7"/>
    <w:rsid w:val="0032263D"/>
    <w:rsid w:val="00335F20"/>
    <w:rsid w:val="00420C76"/>
    <w:rsid w:val="00453217"/>
    <w:rsid w:val="00466639"/>
    <w:rsid w:val="004A0FB3"/>
    <w:rsid w:val="004D36F5"/>
    <w:rsid w:val="00533A47"/>
    <w:rsid w:val="005D4CC8"/>
    <w:rsid w:val="00653FFE"/>
    <w:rsid w:val="006E7853"/>
    <w:rsid w:val="00786F3D"/>
    <w:rsid w:val="007C0559"/>
    <w:rsid w:val="007C3BDF"/>
    <w:rsid w:val="007D4849"/>
    <w:rsid w:val="00812EF7"/>
    <w:rsid w:val="00817E42"/>
    <w:rsid w:val="00834B74"/>
    <w:rsid w:val="008370A6"/>
    <w:rsid w:val="008A543A"/>
    <w:rsid w:val="008C1BFE"/>
    <w:rsid w:val="008E43B6"/>
    <w:rsid w:val="009C0F3E"/>
    <w:rsid w:val="009D2643"/>
    <w:rsid w:val="00A60349"/>
    <w:rsid w:val="00AD58A8"/>
    <w:rsid w:val="00B65C18"/>
    <w:rsid w:val="00B943AB"/>
    <w:rsid w:val="00BB3784"/>
    <w:rsid w:val="00C16D03"/>
    <w:rsid w:val="00C503D7"/>
    <w:rsid w:val="00C535DC"/>
    <w:rsid w:val="00CB741F"/>
    <w:rsid w:val="00CF2D6D"/>
    <w:rsid w:val="00D70693"/>
    <w:rsid w:val="00DC081D"/>
    <w:rsid w:val="00DC3D5E"/>
    <w:rsid w:val="00DD1C52"/>
    <w:rsid w:val="00DD4A62"/>
    <w:rsid w:val="00DF0486"/>
    <w:rsid w:val="00E42D39"/>
    <w:rsid w:val="00ED7FDD"/>
    <w:rsid w:val="00F83E57"/>
    <w:rsid w:val="00F90DFD"/>
    <w:rsid w:val="00FC3025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Good</dc:creator>
  <cp:lastModifiedBy>Andrew Good</cp:lastModifiedBy>
  <cp:revision>44</cp:revision>
  <dcterms:created xsi:type="dcterms:W3CDTF">2016-08-22T11:52:00Z</dcterms:created>
  <dcterms:modified xsi:type="dcterms:W3CDTF">2016-08-23T12:37:00Z</dcterms:modified>
</cp:coreProperties>
</file>