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1" w:rsidRPr="008A22D6" w:rsidRDefault="00637A52">
      <w:pPr>
        <w:rPr>
          <w:sz w:val="32"/>
          <w:lang w:val="en-US"/>
        </w:rPr>
      </w:pPr>
      <w:r w:rsidRPr="008A22D6">
        <w:rPr>
          <w:sz w:val="32"/>
          <w:highlight w:val="yellow"/>
          <w:lang w:val="en-US"/>
        </w:rPr>
        <w:t>Taxation and Government Spending</w:t>
      </w:r>
    </w:p>
    <w:p w:rsidR="00637A52" w:rsidRPr="008A22D6" w:rsidRDefault="00637A52" w:rsidP="00637A52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8A22D6">
        <w:rPr>
          <w:sz w:val="32"/>
          <w:lang w:val="en-US"/>
        </w:rPr>
        <w:t>Provide a definition of taxation.</w:t>
      </w:r>
    </w:p>
    <w:p w:rsidR="00637A52" w:rsidRPr="008A22D6" w:rsidRDefault="00637A52" w:rsidP="00637A52">
      <w:pPr>
        <w:rPr>
          <w:sz w:val="32"/>
          <w:lang w:val="en-US"/>
        </w:rPr>
      </w:pPr>
    </w:p>
    <w:p w:rsidR="00637A52" w:rsidRPr="008A22D6" w:rsidRDefault="00637A52" w:rsidP="00637A52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8A22D6">
        <w:rPr>
          <w:sz w:val="32"/>
          <w:lang w:val="en-US"/>
        </w:rPr>
        <w:t>List five examples of taxation.  Now write a definition for each</w:t>
      </w:r>
    </w:p>
    <w:p w:rsidR="00637A52" w:rsidRPr="008A22D6" w:rsidRDefault="00637A52" w:rsidP="00637A52">
      <w:pPr>
        <w:pStyle w:val="ListParagraph"/>
        <w:rPr>
          <w:sz w:val="32"/>
          <w:lang w:val="en-US"/>
        </w:rPr>
      </w:pPr>
    </w:p>
    <w:p w:rsidR="00637A52" w:rsidRPr="008A22D6" w:rsidRDefault="005F27D5" w:rsidP="00637A52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8A22D6">
        <w:rPr>
          <w:sz w:val="32"/>
          <w:lang w:val="en-US"/>
        </w:rPr>
        <w:t xml:space="preserve">Why do governments </w:t>
      </w:r>
      <w:r w:rsidR="00885D27" w:rsidRPr="008A22D6">
        <w:rPr>
          <w:sz w:val="32"/>
          <w:lang w:val="en-US"/>
        </w:rPr>
        <w:t xml:space="preserve">need to </w:t>
      </w:r>
      <w:r w:rsidRPr="008A22D6">
        <w:rPr>
          <w:sz w:val="32"/>
          <w:lang w:val="en-US"/>
        </w:rPr>
        <w:t>impose taxes?</w:t>
      </w:r>
    </w:p>
    <w:p w:rsidR="005F27D5" w:rsidRPr="008A22D6" w:rsidRDefault="005F27D5" w:rsidP="005F27D5">
      <w:pPr>
        <w:pStyle w:val="ListParagraph"/>
        <w:rPr>
          <w:sz w:val="32"/>
          <w:lang w:val="en-US"/>
        </w:rPr>
      </w:pPr>
    </w:p>
    <w:p w:rsidR="005F27D5" w:rsidRPr="008A22D6" w:rsidRDefault="0022531B" w:rsidP="00637A52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8A22D6">
        <w:rPr>
          <w:sz w:val="32"/>
          <w:lang w:val="en-US"/>
        </w:rPr>
        <w:t>Use slide 18 to identify the three largest sources of tax receipts</w:t>
      </w:r>
    </w:p>
    <w:p w:rsidR="0022531B" w:rsidRPr="008A22D6" w:rsidRDefault="0022531B" w:rsidP="0022531B">
      <w:pPr>
        <w:pStyle w:val="ListParagraph"/>
        <w:rPr>
          <w:sz w:val="32"/>
          <w:lang w:val="en-US"/>
        </w:rPr>
      </w:pPr>
    </w:p>
    <w:p w:rsidR="0022531B" w:rsidRPr="008A22D6" w:rsidRDefault="007F0918" w:rsidP="00637A52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8A22D6">
        <w:rPr>
          <w:sz w:val="32"/>
          <w:lang w:val="en-US"/>
        </w:rPr>
        <w:t xml:space="preserve">Follow this </w:t>
      </w:r>
      <w:hyperlink r:id="rId5" w:history="1">
        <w:r w:rsidRPr="008A22D6">
          <w:rPr>
            <w:rStyle w:val="Hyperlink"/>
            <w:sz w:val="32"/>
            <w:lang w:val="en-US"/>
          </w:rPr>
          <w:t>link</w:t>
        </w:r>
      </w:hyperlink>
      <w:r w:rsidRPr="008A22D6">
        <w:rPr>
          <w:sz w:val="32"/>
          <w:lang w:val="en-US"/>
        </w:rPr>
        <w:t xml:space="preserve"> </w:t>
      </w:r>
    </w:p>
    <w:p w:rsidR="007F0918" w:rsidRPr="008A22D6" w:rsidRDefault="007F0918" w:rsidP="007F0918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8A22D6">
        <w:rPr>
          <w:sz w:val="32"/>
          <w:lang w:val="en-US"/>
        </w:rPr>
        <w:t>Why was the sugar tax introduced?</w:t>
      </w:r>
    </w:p>
    <w:p w:rsidR="007F0918" w:rsidRPr="008A22D6" w:rsidRDefault="007F0918" w:rsidP="007F0918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8A22D6">
        <w:rPr>
          <w:sz w:val="32"/>
          <w:lang w:val="en-US"/>
        </w:rPr>
        <w:t>Has it been a success?</w:t>
      </w:r>
    </w:p>
    <w:p w:rsidR="007F0918" w:rsidRPr="008A22D6" w:rsidRDefault="007F0918" w:rsidP="007F0918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8A22D6">
        <w:rPr>
          <w:sz w:val="32"/>
          <w:lang w:val="en-US"/>
        </w:rPr>
        <w:t xml:space="preserve">Should the UK government impose taxes in order to discourage us from purchasing goods that are bad for our health?  </w:t>
      </w:r>
    </w:p>
    <w:p w:rsidR="007F0918" w:rsidRPr="008A22D6" w:rsidRDefault="007F0918" w:rsidP="007F0918">
      <w:pPr>
        <w:pStyle w:val="ListParagraph"/>
        <w:numPr>
          <w:ilvl w:val="0"/>
          <w:numId w:val="2"/>
        </w:numPr>
        <w:rPr>
          <w:sz w:val="32"/>
          <w:lang w:val="en-US"/>
        </w:rPr>
      </w:pPr>
      <w:r w:rsidRPr="008A22D6">
        <w:rPr>
          <w:sz w:val="32"/>
          <w:highlight w:val="yellow"/>
          <w:lang w:val="en-US"/>
        </w:rPr>
        <w:t>Super Challenge</w:t>
      </w:r>
      <w:r w:rsidRPr="008A22D6">
        <w:rPr>
          <w:sz w:val="32"/>
          <w:lang w:val="en-US"/>
        </w:rPr>
        <w:t xml:space="preserve"> - Justify your answer!</w:t>
      </w:r>
    </w:p>
    <w:p w:rsidR="008A22D6" w:rsidRDefault="008A22D6" w:rsidP="008A22D6">
      <w:pPr>
        <w:pStyle w:val="ListParagraph"/>
        <w:rPr>
          <w:sz w:val="32"/>
          <w:lang w:val="en-US"/>
        </w:rPr>
      </w:pPr>
    </w:p>
    <w:p w:rsidR="005369B3" w:rsidRDefault="005369B3" w:rsidP="008A22D6">
      <w:pPr>
        <w:pStyle w:val="ListParagraph"/>
        <w:rPr>
          <w:sz w:val="32"/>
          <w:lang w:val="en-US"/>
        </w:rPr>
      </w:pPr>
    </w:p>
    <w:p w:rsidR="005369B3" w:rsidRPr="008A22D6" w:rsidRDefault="005369B3" w:rsidP="008A22D6">
      <w:pPr>
        <w:pStyle w:val="ListParagraph"/>
        <w:rPr>
          <w:sz w:val="32"/>
          <w:lang w:val="en-US"/>
        </w:rPr>
      </w:pPr>
    </w:p>
    <w:p w:rsidR="008A22D6" w:rsidRPr="008A22D6" w:rsidRDefault="008A22D6" w:rsidP="008A22D6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8A22D6">
        <w:rPr>
          <w:sz w:val="32"/>
        </w:rPr>
        <w:t>Be the chancellor</w:t>
      </w:r>
    </w:p>
    <w:p w:rsidR="00F61352" w:rsidRPr="008A22D6" w:rsidRDefault="005369B3" w:rsidP="008A22D6">
      <w:pPr>
        <w:pStyle w:val="ListParagraph"/>
        <w:rPr>
          <w:sz w:val="32"/>
        </w:rPr>
      </w:pPr>
      <w:r w:rsidRPr="008A22D6">
        <w:rPr>
          <w:sz w:val="32"/>
        </w:rPr>
        <w:t xml:space="preserve">You have been </w:t>
      </w:r>
      <w:r w:rsidR="008A22D6" w:rsidRPr="008A22D6">
        <w:rPr>
          <w:sz w:val="32"/>
        </w:rPr>
        <w:t>given</w:t>
      </w:r>
      <w:r w:rsidRPr="008A22D6">
        <w:rPr>
          <w:sz w:val="32"/>
        </w:rPr>
        <w:t xml:space="preserve"> the task of advising the Chancellor on how to save £50 billion.  </w:t>
      </w:r>
    </w:p>
    <w:p w:rsidR="00F61352" w:rsidRPr="008A22D6" w:rsidRDefault="005369B3" w:rsidP="008A22D6">
      <w:pPr>
        <w:pStyle w:val="ListParagraph"/>
        <w:rPr>
          <w:sz w:val="32"/>
        </w:rPr>
      </w:pPr>
      <w:r w:rsidRPr="008A22D6">
        <w:rPr>
          <w:sz w:val="32"/>
        </w:rPr>
        <w:t>In pairs, discuss:</w:t>
      </w:r>
    </w:p>
    <w:p w:rsidR="00F61352" w:rsidRPr="008A22D6" w:rsidRDefault="005369B3" w:rsidP="008A22D6">
      <w:pPr>
        <w:pStyle w:val="ListParagraph"/>
        <w:numPr>
          <w:ilvl w:val="0"/>
          <w:numId w:val="5"/>
        </w:numPr>
        <w:rPr>
          <w:sz w:val="32"/>
        </w:rPr>
      </w:pPr>
      <w:r w:rsidRPr="008A22D6">
        <w:rPr>
          <w:sz w:val="32"/>
        </w:rPr>
        <w:t xml:space="preserve"> which area of spending you would cut</w:t>
      </w:r>
    </w:p>
    <w:p w:rsidR="008A22D6" w:rsidRDefault="005369B3" w:rsidP="008A22D6">
      <w:pPr>
        <w:pStyle w:val="ListParagraph"/>
        <w:numPr>
          <w:ilvl w:val="0"/>
          <w:numId w:val="5"/>
        </w:numPr>
        <w:rPr>
          <w:sz w:val="32"/>
        </w:rPr>
      </w:pPr>
      <w:r w:rsidRPr="008A22D6">
        <w:rPr>
          <w:sz w:val="32"/>
        </w:rPr>
        <w:t>which areas you would protect!</w:t>
      </w:r>
    </w:p>
    <w:p w:rsidR="005369B3" w:rsidRDefault="005369B3" w:rsidP="008A22D6">
      <w:pPr>
        <w:pStyle w:val="ListParagraph"/>
        <w:numPr>
          <w:ilvl w:val="0"/>
          <w:numId w:val="5"/>
        </w:numPr>
        <w:rPr>
          <w:sz w:val="32"/>
        </w:rPr>
      </w:pPr>
      <w:r w:rsidRPr="008A22D6">
        <w:rPr>
          <w:sz w:val="32"/>
        </w:rPr>
        <w:t>Which taxes you would increase</w:t>
      </w:r>
      <w:bookmarkStart w:id="0" w:name="_GoBack"/>
      <w:bookmarkEnd w:id="0"/>
    </w:p>
    <w:p w:rsidR="00F61352" w:rsidRDefault="00F61352" w:rsidP="005369B3">
      <w:pPr>
        <w:pStyle w:val="ListParagraph"/>
        <w:rPr>
          <w:sz w:val="32"/>
        </w:rPr>
      </w:pPr>
    </w:p>
    <w:p w:rsidR="00C07944" w:rsidRDefault="00C07944" w:rsidP="005369B3">
      <w:pPr>
        <w:pStyle w:val="ListParagraph"/>
        <w:rPr>
          <w:sz w:val="32"/>
        </w:rPr>
      </w:pPr>
      <w:r w:rsidRPr="005369B3">
        <w:rPr>
          <w:noProof/>
          <w:sz w:val="32"/>
          <w:lang w:eastAsia="en-GB"/>
        </w:rPr>
        <w:drawing>
          <wp:inline distT="0" distB="0" distL="0" distR="0" wp14:anchorId="39B258E9" wp14:editId="0A09BD3D">
            <wp:extent cx="1796995" cy="730029"/>
            <wp:effectExtent l="0" t="0" r="0" b="0"/>
            <wp:docPr id="5122" name="Picture 2" descr="Image result for stretch and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stretch and challe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88" cy="733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07944" w:rsidRPr="008A22D6" w:rsidRDefault="00C07944" w:rsidP="00C07944">
      <w:pPr>
        <w:pStyle w:val="ListParagraph"/>
        <w:rPr>
          <w:sz w:val="32"/>
        </w:rPr>
      </w:pPr>
      <w:r w:rsidRPr="005369B3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62D8D" wp14:editId="13FE30C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536504" cy="1292662"/>
                <wp:effectExtent l="0" t="0" r="0" b="0"/>
                <wp:wrapTight wrapText="bothSides">
                  <wp:wrapPolygon edited="0">
                    <wp:start x="0" y="0"/>
                    <wp:lineTo x="0" y="20969"/>
                    <wp:lineTo x="21497" y="20969"/>
                    <wp:lineTo x="21497" y="0"/>
                    <wp:lineTo x="0" y="0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504" cy="12926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5369B3" w:rsidRPr="005369B3" w:rsidRDefault="005369B3" w:rsidP="005369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9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Analyse the impact of your decision</w:t>
                            </w:r>
                            <w:r w:rsidR="00BA3C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s</w:t>
                            </w:r>
                            <w:r w:rsidRPr="005369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on different groups within society!</w:t>
                            </w:r>
                          </w:p>
                          <w:p w:rsidR="005369B3" w:rsidRPr="005369B3" w:rsidRDefault="005369B3" w:rsidP="005369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9B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Justify your decisions to the rest of the group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62D8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06pt;margin-top:.6pt;width:357.2pt;height:101.8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" fillcolor="yellow" stroked="f">
                <v:textbox style="mso-fit-shape-to-text:t">
                  <w:txbxContent>
                    <w:p w:rsidR="005369B3" w:rsidRPr="005369B3" w:rsidRDefault="005369B3" w:rsidP="005369B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369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Analyse the impact of your decision</w:t>
                      </w:r>
                      <w:r w:rsidR="00BA3C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s</w:t>
                      </w:r>
                      <w:r w:rsidRPr="005369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on different groups within society!</w:t>
                      </w:r>
                    </w:p>
                    <w:p w:rsidR="005369B3" w:rsidRPr="005369B3" w:rsidRDefault="005369B3" w:rsidP="005369B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369B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Justify your decisions to the rest of the group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32"/>
          <w:highlight w:val="yellow"/>
          <w:lang w:val="en-US"/>
        </w:rPr>
        <w:t>Turbo</w:t>
      </w:r>
      <w:r w:rsidRPr="008A22D6">
        <w:rPr>
          <w:sz w:val="32"/>
          <w:highlight w:val="yellow"/>
          <w:lang w:val="en-US"/>
        </w:rPr>
        <w:t xml:space="preserve"> Challenge</w:t>
      </w:r>
    </w:p>
    <w:p w:rsidR="008A22D6" w:rsidRPr="008A22D6" w:rsidRDefault="008A22D6" w:rsidP="008A22D6">
      <w:pPr>
        <w:pStyle w:val="ListParagraph"/>
        <w:rPr>
          <w:sz w:val="32"/>
          <w:lang w:val="en-US"/>
        </w:rPr>
      </w:pPr>
    </w:p>
    <w:sectPr w:rsidR="008A22D6" w:rsidRPr="008A22D6" w:rsidSect="008A2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65B"/>
    <w:multiLevelType w:val="hybridMultilevel"/>
    <w:tmpl w:val="C248C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777A"/>
    <w:multiLevelType w:val="hybridMultilevel"/>
    <w:tmpl w:val="B1440A56"/>
    <w:lvl w:ilvl="0" w:tplc="FA541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68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0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4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0E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8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A4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2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10539B"/>
    <w:multiLevelType w:val="hybridMultilevel"/>
    <w:tmpl w:val="5BAC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144F2"/>
    <w:multiLevelType w:val="hybridMultilevel"/>
    <w:tmpl w:val="D8281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7038"/>
    <w:multiLevelType w:val="hybridMultilevel"/>
    <w:tmpl w:val="EA86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52"/>
    <w:rsid w:val="0022531B"/>
    <w:rsid w:val="0035372C"/>
    <w:rsid w:val="005369B3"/>
    <w:rsid w:val="005F27D5"/>
    <w:rsid w:val="00637A52"/>
    <w:rsid w:val="007F0918"/>
    <w:rsid w:val="00885D27"/>
    <w:rsid w:val="008A22D6"/>
    <w:rsid w:val="00BA3C8C"/>
    <w:rsid w:val="00BB333F"/>
    <w:rsid w:val="00C07944"/>
    <w:rsid w:val="00F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EC6A"/>
  <w15:chartTrackingRefBased/>
  <w15:docId w15:val="{3C0F0D26-760E-42CF-B205-B80B8526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9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news/health-43372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8</cp:revision>
  <dcterms:created xsi:type="dcterms:W3CDTF">2019-09-10T12:11:00Z</dcterms:created>
  <dcterms:modified xsi:type="dcterms:W3CDTF">2019-09-12T14:57:00Z</dcterms:modified>
</cp:coreProperties>
</file>