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C3" w:rsidRPr="00952CFF" w:rsidRDefault="00F91FC3" w:rsidP="00F91F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29"/>
          <w:highlight w:val="yellow"/>
        </w:rPr>
      </w:pPr>
      <w:r w:rsidRPr="00952CFF">
        <w:rPr>
          <w:rFonts w:cstheme="minorHAnsi"/>
          <w:b/>
          <w:bCs/>
          <w:color w:val="000000" w:themeColor="text1"/>
          <w:sz w:val="32"/>
          <w:szCs w:val="29"/>
          <w:highlight w:val="yellow"/>
        </w:rPr>
        <w:t>Revision questions (35 marks; 35 minutes)</w:t>
      </w:r>
    </w:p>
    <w:p w:rsidR="00F91FC3" w:rsidRPr="002D611B" w:rsidRDefault="00F91FC3" w:rsidP="00F91FC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9"/>
          <w:szCs w:val="29"/>
        </w:rPr>
      </w:pPr>
    </w:p>
    <w:p w:rsidR="00F91FC3" w:rsidRPr="0000460B" w:rsidRDefault="00F91FC3" w:rsidP="00F91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00460B">
        <w:rPr>
          <w:rFonts w:cstheme="minorHAnsi"/>
          <w:color w:val="252525"/>
          <w:sz w:val="20"/>
          <w:szCs w:val="20"/>
        </w:rPr>
        <w:t>What is a monopoly?</w:t>
      </w:r>
      <w:r w:rsidRPr="00952CFF">
        <w:rPr>
          <w:rFonts w:cstheme="minorHAnsi"/>
          <w:color w:val="0059DD"/>
          <w:sz w:val="20"/>
          <w:szCs w:val="20"/>
        </w:rPr>
        <w:t xml:space="preserve"> </w:t>
      </w:r>
      <w:r w:rsidRPr="0000460B">
        <w:rPr>
          <w:rFonts w:cstheme="minorHAnsi"/>
          <w:color w:val="0059DD"/>
          <w:sz w:val="20"/>
          <w:szCs w:val="20"/>
        </w:rPr>
        <w:t>(</w:t>
      </w:r>
      <w:r>
        <w:rPr>
          <w:rFonts w:cstheme="minorHAnsi"/>
          <w:color w:val="0059DD"/>
          <w:sz w:val="20"/>
          <w:szCs w:val="20"/>
        </w:rPr>
        <w:t>2</w:t>
      </w:r>
      <w:r w:rsidRPr="0000460B">
        <w:rPr>
          <w:rFonts w:cstheme="minorHAnsi"/>
          <w:color w:val="0059DD"/>
          <w:sz w:val="20"/>
          <w:szCs w:val="20"/>
        </w:rPr>
        <w:t>)</w:t>
      </w:r>
    </w:p>
    <w:p w:rsidR="00F91FC3" w:rsidRPr="0000460B" w:rsidRDefault="00F91FC3" w:rsidP="00F91F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bookmarkStart w:id="0" w:name="_GoBack"/>
      <w:bookmarkEnd w:id="0"/>
    </w:p>
    <w:p w:rsidR="00F91FC3" w:rsidRPr="0000460B" w:rsidRDefault="00F91FC3" w:rsidP="00F91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00460B">
        <w:rPr>
          <w:rFonts w:cstheme="minorHAnsi"/>
          <w:color w:val="252525"/>
          <w:sz w:val="20"/>
          <w:szCs w:val="20"/>
        </w:rPr>
        <w:t>Explain two reasons why monopolies exist.</w:t>
      </w:r>
      <w:r w:rsidRPr="00952CFF">
        <w:rPr>
          <w:rFonts w:cstheme="minorHAnsi"/>
          <w:color w:val="0059DD"/>
          <w:sz w:val="20"/>
          <w:szCs w:val="20"/>
        </w:rPr>
        <w:t xml:space="preserve"> </w:t>
      </w:r>
      <w:r w:rsidRPr="0000460B">
        <w:rPr>
          <w:rFonts w:cstheme="minorHAnsi"/>
          <w:color w:val="0059DD"/>
          <w:sz w:val="20"/>
          <w:szCs w:val="20"/>
        </w:rPr>
        <w:t>(4)</w:t>
      </w:r>
    </w:p>
    <w:p w:rsidR="00F91FC3" w:rsidRPr="0000460B" w:rsidRDefault="00F91FC3" w:rsidP="00F91F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F91FC3" w:rsidRPr="0000460B" w:rsidRDefault="00F91FC3" w:rsidP="00F91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00460B">
        <w:rPr>
          <w:rFonts w:cstheme="minorHAnsi"/>
          <w:color w:val="252525"/>
          <w:sz w:val="20"/>
          <w:szCs w:val="20"/>
        </w:rPr>
        <w:t>How may an increase in competition within the UK banking market affect shareholders of banks such as Lloyds and HSBC?</w:t>
      </w:r>
      <w:r w:rsidRPr="00952CFF">
        <w:rPr>
          <w:rFonts w:cstheme="minorHAnsi"/>
          <w:color w:val="0059DD"/>
          <w:sz w:val="20"/>
          <w:szCs w:val="20"/>
        </w:rPr>
        <w:t xml:space="preserve"> </w:t>
      </w:r>
      <w:r w:rsidRPr="0000460B">
        <w:rPr>
          <w:rFonts w:cstheme="minorHAnsi"/>
          <w:color w:val="0059DD"/>
          <w:sz w:val="20"/>
          <w:szCs w:val="20"/>
        </w:rPr>
        <w:t>(</w:t>
      </w:r>
      <w:r>
        <w:rPr>
          <w:rFonts w:cstheme="minorHAnsi"/>
          <w:color w:val="0059DD"/>
          <w:sz w:val="20"/>
          <w:szCs w:val="20"/>
        </w:rPr>
        <w:t>3</w:t>
      </w:r>
      <w:r w:rsidRPr="0000460B">
        <w:rPr>
          <w:rFonts w:cstheme="minorHAnsi"/>
          <w:color w:val="0059DD"/>
          <w:sz w:val="20"/>
          <w:szCs w:val="20"/>
        </w:rPr>
        <w:t>)</w:t>
      </w:r>
    </w:p>
    <w:p w:rsidR="00F91FC3" w:rsidRPr="0000460B" w:rsidRDefault="00F91FC3" w:rsidP="00F91F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F91FC3" w:rsidRPr="0000460B" w:rsidRDefault="00F91FC3" w:rsidP="00F91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00460B">
        <w:rPr>
          <w:rFonts w:cstheme="minorHAnsi"/>
          <w:color w:val="252525"/>
          <w:sz w:val="20"/>
          <w:szCs w:val="20"/>
        </w:rPr>
        <w:t>Analyse two factors, which could decrease the level of competition within the car market.</w:t>
      </w:r>
      <w:r w:rsidRPr="00952CFF">
        <w:rPr>
          <w:rFonts w:cstheme="minorHAnsi"/>
          <w:color w:val="0059DD"/>
          <w:sz w:val="20"/>
          <w:szCs w:val="20"/>
        </w:rPr>
        <w:t xml:space="preserve"> </w:t>
      </w:r>
      <w:r w:rsidRPr="0000460B">
        <w:rPr>
          <w:rFonts w:cstheme="minorHAnsi"/>
          <w:color w:val="0059DD"/>
          <w:sz w:val="20"/>
          <w:szCs w:val="20"/>
        </w:rPr>
        <w:t>(</w:t>
      </w:r>
      <w:r>
        <w:rPr>
          <w:rFonts w:cstheme="minorHAnsi"/>
          <w:color w:val="0059DD"/>
          <w:sz w:val="20"/>
          <w:szCs w:val="20"/>
        </w:rPr>
        <w:t>6</w:t>
      </w:r>
      <w:r w:rsidRPr="0000460B">
        <w:rPr>
          <w:rFonts w:cstheme="minorHAnsi"/>
          <w:color w:val="0059DD"/>
          <w:sz w:val="20"/>
          <w:szCs w:val="20"/>
        </w:rPr>
        <w:t>)</w:t>
      </w:r>
    </w:p>
    <w:p w:rsidR="00F91FC3" w:rsidRPr="0000460B" w:rsidRDefault="00F91FC3" w:rsidP="00F91FC3">
      <w:pPr>
        <w:pStyle w:val="ListParagraph"/>
        <w:rPr>
          <w:rFonts w:cstheme="minorHAnsi"/>
          <w:color w:val="252525"/>
          <w:sz w:val="20"/>
          <w:szCs w:val="20"/>
        </w:rPr>
      </w:pPr>
    </w:p>
    <w:p w:rsidR="00F91FC3" w:rsidRPr="0000460B" w:rsidRDefault="00F91FC3" w:rsidP="00F91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00460B">
        <w:rPr>
          <w:rFonts w:cstheme="minorHAnsi"/>
          <w:color w:val="252525"/>
          <w:sz w:val="20"/>
          <w:szCs w:val="20"/>
        </w:rPr>
        <w:t xml:space="preserve">Outline two reasons why a supermarket such as Waitrose may be concerned if Mars and Cadbury merged into one business. </w:t>
      </w:r>
      <w:r w:rsidRPr="0000460B">
        <w:rPr>
          <w:rFonts w:cstheme="minorHAnsi"/>
          <w:color w:val="0059DD"/>
          <w:sz w:val="20"/>
          <w:szCs w:val="20"/>
        </w:rPr>
        <w:t>(6)</w:t>
      </w:r>
    </w:p>
    <w:p w:rsidR="00F91FC3" w:rsidRPr="0000460B" w:rsidRDefault="00F91FC3" w:rsidP="00F91FC3">
      <w:pPr>
        <w:pStyle w:val="ListParagraph"/>
        <w:rPr>
          <w:rFonts w:cstheme="minorHAnsi"/>
          <w:color w:val="252525"/>
          <w:sz w:val="20"/>
          <w:szCs w:val="20"/>
        </w:rPr>
      </w:pPr>
    </w:p>
    <w:p w:rsidR="00F91FC3" w:rsidRPr="0000460B" w:rsidRDefault="00F91FC3" w:rsidP="00F91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00460B">
        <w:rPr>
          <w:rFonts w:cstheme="minorHAnsi"/>
          <w:color w:val="252525"/>
          <w:sz w:val="20"/>
          <w:szCs w:val="20"/>
        </w:rPr>
        <w:t xml:space="preserve">Explain how product differentiation may help a firm to adjust to a more competitive market. </w:t>
      </w:r>
      <w:r w:rsidRPr="0000460B">
        <w:rPr>
          <w:rFonts w:cstheme="minorHAnsi"/>
          <w:color w:val="0059DD"/>
          <w:sz w:val="20"/>
          <w:szCs w:val="20"/>
        </w:rPr>
        <w:t>(4)</w:t>
      </w:r>
    </w:p>
    <w:p w:rsidR="00F91FC3" w:rsidRPr="0000460B" w:rsidRDefault="00F91FC3" w:rsidP="00F91FC3">
      <w:pPr>
        <w:pStyle w:val="ListParagraph"/>
        <w:rPr>
          <w:rFonts w:cstheme="minorHAnsi"/>
          <w:color w:val="252525"/>
          <w:sz w:val="20"/>
          <w:szCs w:val="20"/>
        </w:rPr>
      </w:pPr>
    </w:p>
    <w:p w:rsidR="00F91FC3" w:rsidRPr="0000460B" w:rsidRDefault="00F91FC3" w:rsidP="00F91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00460B">
        <w:rPr>
          <w:rFonts w:cstheme="minorHAnsi"/>
          <w:color w:val="252525"/>
          <w:sz w:val="20"/>
          <w:szCs w:val="20"/>
        </w:rPr>
        <w:t xml:space="preserve">Explain why many large firms prefer to buyout smaller rivals, rather than competing against them head-to-head. </w:t>
      </w:r>
      <w:r w:rsidRPr="0000460B">
        <w:rPr>
          <w:rFonts w:cstheme="minorHAnsi"/>
          <w:color w:val="0059DD"/>
          <w:sz w:val="20"/>
          <w:szCs w:val="20"/>
        </w:rPr>
        <w:t>(4)</w:t>
      </w:r>
    </w:p>
    <w:p w:rsidR="00F91FC3" w:rsidRPr="0000460B" w:rsidRDefault="00F91FC3" w:rsidP="00F91F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</w:p>
    <w:p w:rsidR="00F91FC3" w:rsidRPr="0000460B" w:rsidRDefault="00F91FC3" w:rsidP="00F91F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</w:rPr>
      </w:pPr>
      <w:r w:rsidRPr="0000460B">
        <w:rPr>
          <w:rFonts w:cstheme="minorHAnsi"/>
          <w:color w:val="252525"/>
          <w:sz w:val="20"/>
          <w:szCs w:val="20"/>
        </w:rPr>
        <w:t>Discuss whether it is right for some firms to use tactics such as predatory pricing to influence market structure.</w:t>
      </w:r>
      <w:r w:rsidRPr="00952CFF">
        <w:rPr>
          <w:rFonts w:cstheme="minorHAnsi"/>
          <w:color w:val="0059DD"/>
          <w:sz w:val="20"/>
          <w:szCs w:val="20"/>
        </w:rPr>
        <w:t xml:space="preserve"> </w:t>
      </w:r>
      <w:r>
        <w:rPr>
          <w:rFonts w:cstheme="minorHAnsi"/>
          <w:color w:val="0059DD"/>
          <w:sz w:val="20"/>
          <w:szCs w:val="20"/>
        </w:rPr>
        <w:t>(6</w:t>
      </w:r>
      <w:r w:rsidRPr="0000460B">
        <w:rPr>
          <w:rFonts w:cstheme="minorHAnsi"/>
          <w:color w:val="0059DD"/>
          <w:sz w:val="20"/>
          <w:szCs w:val="20"/>
        </w:rPr>
        <w:t>)</w:t>
      </w:r>
    </w:p>
    <w:p w:rsidR="00F91FC3" w:rsidRPr="002D611B" w:rsidRDefault="00F91FC3" w:rsidP="00F91FC3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17"/>
          <w:szCs w:val="17"/>
        </w:rPr>
      </w:pPr>
    </w:p>
    <w:p w:rsidR="00D1232B" w:rsidRDefault="00D1232B"/>
    <w:sectPr w:rsidR="00D1232B" w:rsidSect="00F91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3742"/>
    <w:multiLevelType w:val="hybridMultilevel"/>
    <w:tmpl w:val="F490E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C3"/>
    <w:rsid w:val="00D1232B"/>
    <w:rsid w:val="00F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2018-01-19T11:26:00Z</dcterms:created>
  <dcterms:modified xsi:type="dcterms:W3CDTF">2018-01-19T11:27:00Z</dcterms:modified>
</cp:coreProperties>
</file>