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8C2" w:rsidRDefault="00FC58C2" w:rsidP="00DC7659">
      <w:pPr>
        <w:spacing w:after="0"/>
        <w:jc w:val="both"/>
        <w:rPr>
          <w:rFonts w:ascii="Accent SF" w:hAnsi="Accent SF"/>
          <w:color w:val="7030A0"/>
          <w:sz w:val="32"/>
          <w:szCs w:val="32"/>
        </w:rPr>
      </w:pPr>
      <w:r>
        <w:rPr>
          <w:rFonts w:ascii="Accent SF" w:hAnsi="Accent SF"/>
          <w:color w:val="7030A0"/>
          <w:sz w:val="32"/>
          <w:szCs w:val="32"/>
        </w:rPr>
        <w:t>This sheet</w:t>
      </w:r>
      <w:r w:rsidR="00DC7659">
        <w:rPr>
          <w:rFonts w:ascii="Accent SF" w:hAnsi="Accent SF"/>
          <w:color w:val="7030A0"/>
          <w:sz w:val="32"/>
          <w:szCs w:val="32"/>
        </w:rPr>
        <w:t xml:space="preserve"> is to help you structure your12-mark</w:t>
      </w:r>
      <w:r>
        <w:rPr>
          <w:rFonts w:ascii="Accent SF" w:hAnsi="Accent SF"/>
          <w:color w:val="7030A0"/>
          <w:sz w:val="32"/>
          <w:szCs w:val="32"/>
        </w:rPr>
        <w:t xml:space="preserve"> answer.  </w:t>
      </w:r>
    </w:p>
    <w:p w:rsidR="00FC58C2" w:rsidRPr="00FC58C2" w:rsidRDefault="00196E29" w:rsidP="00196E29">
      <w:pPr>
        <w:spacing w:after="0"/>
        <w:jc w:val="both"/>
        <w:rPr>
          <w:rFonts w:ascii="Accent SF" w:hAnsi="Accent SF"/>
          <w:color w:val="7030A0"/>
          <w:sz w:val="32"/>
          <w:szCs w:val="32"/>
        </w:rPr>
      </w:pPr>
      <w:r>
        <w:rPr>
          <w:rFonts w:ascii="Accent SF" w:hAnsi="Accent SF"/>
          <w:color w:val="7030A0"/>
          <w:sz w:val="32"/>
          <w:szCs w:val="32"/>
        </w:rPr>
        <w:t>Fill in the gaps and t</w:t>
      </w:r>
      <w:r w:rsidR="00FC58C2">
        <w:rPr>
          <w:rFonts w:ascii="Accent SF" w:hAnsi="Accent SF"/>
          <w:color w:val="7030A0"/>
          <w:sz w:val="32"/>
          <w:szCs w:val="32"/>
        </w:rPr>
        <w:t xml:space="preserve">ry to include </w:t>
      </w:r>
      <w:r>
        <w:rPr>
          <w:rFonts w:ascii="Accent SF" w:hAnsi="Accent SF"/>
          <w:color w:val="7030A0"/>
          <w:sz w:val="32"/>
          <w:szCs w:val="32"/>
        </w:rPr>
        <w:t xml:space="preserve">more than one </w:t>
      </w:r>
      <w:r w:rsidR="00FC58C2">
        <w:rPr>
          <w:rFonts w:ascii="Accent SF" w:hAnsi="Accent SF"/>
          <w:color w:val="7030A0"/>
          <w:sz w:val="32"/>
          <w:szCs w:val="32"/>
        </w:rPr>
        <w:t>explained religious idea.</w:t>
      </w:r>
      <w:bookmarkStart w:id="0" w:name="_GoBack"/>
      <w:bookmarkEnd w:id="0"/>
    </w:p>
    <w:p w:rsidR="008A5892" w:rsidRPr="008A5892" w:rsidRDefault="008A5892" w:rsidP="008A5892">
      <w:pPr>
        <w:spacing w:after="0"/>
        <w:rPr>
          <w:rFonts w:ascii="Candara" w:hAnsi="Candara"/>
          <w:b/>
          <w:color w:val="7030A0"/>
          <w:sz w:val="32"/>
          <w:szCs w:val="32"/>
        </w:rPr>
      </w:pPr>
      <w:r w:rsidRPr="008A5892">
        <w:rPr>
          <w:rFonts w:ascii="Candara" w:hAnsi="Candara"/>
          <w:b/>
          <w:color w:val="7030A0"/>
          <w:sz w:val="32"/>
          <w:szCs w:val="32"/>
        </w:rPr>
        <w:t xml:space="preserve">0 </w:t>
      </w:r>
      <w:r w:rsidR="00014CEA" w:rsidRPr="008A5892">
        <w:rPr>
          <w:rFonts w:ascii="Candara" w:hAnsi="Candara"/>
          <w:b/>
          <w:color w:val="7030A0"/>
          <w:sz w:val="32"/>
          <w:szCs w:val="32"/>
        </w:rPr>
        <w:t>3.</w:t>
      </w:r>
      <w:r w:rsidRPr="008A5892">
        <w:rPr>
          <w:rFonts w:ascii="Candara" w:hAnsi="Candara"/>
          <w:b/>
          <w:color w:val="7030A0"/>
          <w:sz w:val="32"/>
          <w:szCs w:val="32"/>
        </w:rPr>
        <w:t xml:space="preserve"> 5 ‘</w:t>
      </w:r>
      <w:r w:rsidR="000C5229">
        <w:rPr>
          <w:rFonts w:ascii="Candara" w:hAnsi="Candara"/>
          <w:b/>
          <w:color w:val="7030A0"/>
          <w:sz w:val="32"/>
          <w:szCs w:val="32"/>
        </w:rPr>
        <w:t xml:space="preserve">It is always wrong to </w:t>
      </w:r>
      <w:r w:rsidR="00535DFE">
        <w:rPr>
          <w:rFonts w:ascii="Candara" w:hAnsi="Candara"/>
          <w:b/>
          <w:color w:val="7030A0"/>
          <w:sz w:val="32"/>
          <w:szCs w:val="32"/>
        </w:rPr>
        <w:t>treat people differently</w:t>
      </w:r>
      <w:r w:rsidRPr="008A5892">
        <w:rPr>
          <w:rFonts w:ascii="Candara" w:hAnsi="Candara"/>
          <w:b/>
          <w:color w:val="7030A0"/>
          <w:sz w:val="32"/>
          <w:szCs w:val="32"/>
        </w:rPr>
        <w:t>.’</w:t>
      </w:r>
    </w:p>
    <w:p w:rsidR="008A5892" w:rsidRPr="00B3380D" w:rsidRDefault="008A5892" w:rsidP="008A5892">
      <w:pPr>
        <w:spacing w:after="0"/>
        <w:rPr>
          <w:rFonts w:ascii="Candara" w:hAnsi="Candara"/>
          <w:sz w:val="8"/>
        </w:rPr>
      </w:pPr>
      <w:r w:rsidRPr="00B3380D">
        <w:rPr>
          <w:rFonts w:ascii="Candara" w:hAnsi="Candara"/>
          <w:sz w:val="8"/>
        </w:rPr>
        <w:t xml:space="preserve">             </w:t>
      </w:r>
    </w:p>
    <w:p w:rsidR="008A5892" w:rsidRPr="0080764B" w:rsidRDefault="008A5892" w:rsidP="008A5892">
      <w:pPr>
        <w:spacing w:after="0"/>
        <w:rPr>
          <w:rFonts w:ascii="Candara" w:hAnsi="Candara"/>
          <w:color w:val="7030A0"/>
          <w:sz w:val="26"/>
        </w:rPr>
      </w:pPr>
      <w:r w:rsidRPr="0080764B">
        <w:rPr>
          <w:rFonts w:ascii="Candara" w:hAnsi="Candara"/>
          <w:color w:val="7030A0"/>
          <w:sz w:val="26"/>
        </w:rPr>
        <w:t xml:space="preserve">             Evaluate this statement. </w:t>
      </w:r>
    </w:p>
    <w:p w:rsidR="008A5892" w:rsidRPr="0080764B" w:rsidRDefault="008A5892" w:rsidP="008A5892">
      <w:pPr>
        <w:spacing w:after="0"/>
        <w:rPr>
          <w:rFonts w:ascii="Candara" w:hAnsi="Candara"/>
          <w:color w:val="7030A0"/>
          <w:sz w:val="4"/>
        </w:rPr>
      </w:pPr>
    </w:p>
    <w:p w:rsidR="008A5892" w:rsidRPr="0080764B" w:rsidRDefault="008A5892" w:rsidP="008A5892">
      <w:pPr>
        <w:spacing w:after="0"/>
        <w:rPr>
          <w:rFonts w:ascii="Candara" w:hAnsi="Candara"/>
          <w:color w:val="7030A0"/>
          <w:sz w:val="26"/>
        </w:rPr>
      </w:pPr>
      <w:r w:rsidRPr="0080764B">
        <w:rPr>
          <w:rFonts w:ascii="Candara" w:hAnsi="Candara"/>
          <w:color w:val="7030A0"/>
          <w:sz w:val="26"/>
        </w:rPr>
        <w:t xml:space="preserve">             In your answer you: </w:t>
      </w:r>
    </w:p>
    <w:p w:rsidR="008A5892" w:rsidRPr="0080764B" w:rsidRDefault="008A5892" w:rsidP="008A5892">
      <w:pPr>
        <w:spacing w:after="0"/>
        <w:rPr>
          <w:rFonts w:ascii="Candara" w:hAnsi="Candara"/>
          <w:color w:val="7030A0"/>
          <w:sz w:val="26"/>
        </w:rPr>
      </w:pPr>
      <w:r w:rsidRPr="0080764B">
        <w:rPr>
          <w:rFonts w:ascii="Candara" w:hAnsi="Candara"/>
          <w:color w:val="7030A0"/>
          <w:sz w:val="26"/>
        </w:rPr>
        <w:t xml:space="preserve">               • should give reasoned arguments in support of this statement </w:t>
      </w:r>
    </w:p>
    <w:p w:rsidR="008A5892" w:rsidRPr="0080764B" w:rsidRDefault="008A5892" w:rsidP="008A5892">
      <w:pPr>
        <w:spacing w:after="0"/>
        <w:rPr>
          <w:rFonts w:ascii="Candara" w:hAnsi="Candara"/>
          <w:color w:val="7030A0"/>
          <w:sz w:val="26"/>
        </w:rPr>
      </w:pPr>
      <w:r w:rsidRPr="0080764B">
        <w:rPr>
          <w:rFonts w:ascii="Candara" w:hAnsi="Candara"/>
          <w:color w:val="7030A0"/>
          <w:sz w:val="26"/>
        </w:rPr>
        <w:t xml:space="preserve">               • should give reasoned arguments to support a different point of view </w:t>
      </w:r>
    </w:p>
    <w:p w:rsidR="008A5892" w:rsidRPr="0080764B" w:rsidRDefault="008A5892" w:rsidP="008A5892">
      <w:pPr>
        <w:spacing w:after="0"/>
        <w:rPr>
          <w:rFonts w:ascii="Candara" w:hAnsi="Candara"/>
          <w:color w:val="7030A0"/>
          <w:sz w:val="26"/>
        </w:rPr>
      </w:pPr>
      <w:r w:rsidRPr="0080764B">
        <w:rPr>
          <w:rFonts w:ascii="Candara" w:hAnsi="Candara"/>
          <w:color w:val="7030A0"/>
          <w:sz w:val="26"/>
        </w:rPr>
        <w:t xml:space="preserve">               • should refer to religious arguments </w:t>
      </w:r>
    </w:p>
    <w:p w:rsidR="008A5892" w:rsidRPr="0080764B" w:rsidRDefault="008A5892" w:rsidP="008A5892">
      <w:pPr>
        <w:spacing w:after="0"/>
        <w:rPr>
          <w:rFonts w:ascii="Candara" w:hAnsi="Candara"/>
          <w:color w:val="7030A0"/>
          <w:sz w:val="26"/>
        </w:rPr>
      </w:pPr>
      <w:r w:rsidRPr="0080764B">
        <w:rPr>
          <w:rFonts w:ascii="Candara" w:hAnsi="Candara"/>
          <w:color w:val="7030A0"/>
          <w:sz w:val="26"/>
        </w:rPr>
        <w:t xml:space="preserve">               • may refer to non-religious arguments. </w:t>
      </w:r>
    </w:p>
    <w:p w:rsidR="003F3DFB" w:rsidRPr="0080764B" w:rsidRDefault="008A5892" w:rsidP="008A5892">
      <w:pPr>
        <w:rPr>
          <w:rFonts w:ascii="Candara" w:hAnsi="Candara"/>
          <w:color w:val="7030A0"/>
        </w:rPr>
      </w:pPr>
      <w:r w:rsidRPr="0080764B">
        <w:rPr>
          <w:rFonts w:ascii="Candara" w:hAnsi="Candara"/>
          <w:color w:val="7030A0"/>
          <w:sz w:val="26"/>
        </w:rPr>
        <w:t xml:space="preserve">               • should reach a justified conclusion </w:t>
      </w:r>
      <w:r w:rsidRPr="0080764B">
        <w:rPr>
          <w:rFonts w:ascii="Candara" w:hAnsi="Candara"/>
          <w:color w:val="7030A0"/>
          <w:sz w:val="30"/>
        </w:rPr>
        <w:t xml:space="preserve">                               </w:t>
      </w:r>
      <w:r w:rsidRPr="0080764B">
        <w:rPr>
          <w:rFonts w:ascii="Candara" w:hAnsi="Candara"/>
          <w:color w:val="7030A0"/>
        </w:rPr>
        <w:t xml:space="preserve">[12 marks]  </w:t>
      </w:r>
    </w:p>
    <w:p w:rsidR="008A5892" w:rsidRDefault="008A5892" w:rsidP="008A5892">
      <w:pPr>
        <w:rPr>
          <w:rFonts w:ascii="Candara" w:hAnsi="Candara"/>
          <w:sz w:val="24"/>
        </w:rPr>
      </w:pPr>
    </w:p>
    <w:p w:rsidR="008A5892" w:rsidRDefault="004F084F" w:rsidP="008A5892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________</w:t>
      </w:r>
      <w:r>
        <w:rPr>
          <w:rFonts w:ascii="Candara" w:hAnsi="Candara"/>
          <w:sz w:val="24"/>
          <w:u w:val="single"/>
        </w:rPr>
        <w:t>[people]</w:t>
      </w:r>
      <w:r w:rsidRPr="004F084F">
        <w:rPr>
          <w:rFonts w:ascii="Candara" w:hAnsi="Candara"/>
          <w:sz w:val="24"/>
        </w:rPr>
        <w:t xml:space="preserve"> </w:t>
      </w:r>
      <w:r w:rsidR="008A5892" w:rsidRPr="0080764B">
        <w:rPr>
          <w:rFonts w:ascii="Candara" w:hAnsi="Candara"/>
          <w:b/>
          <w:sz w:val="24"/>
          <w:highlight w:val="yellow"/>
        </w:rPr>
        <w:t>agree</w:t>
      </w:r>
      <w:r w:rsidR="008A5892">
        <w:rPr>
          <w:rFonts w:ascii="Candara" w:hAnsi="Candara"/>
          <w:sz w:val="24"/>
        </w:rPr>
        <w:t xml:space="preserve"> with the statement because</w:t>
      </w:r>
      <w:r w:rsidR="00DC7659">
        <w:rPr>
          <w:rFonts w:ascii="Candara" w:hAnsi="Candara"/>
          <w:sz w:val="24"/>
        </w:rPr>
        <w:t xml:space="preserve"> </w:t>
      </w:r>
    </w:p>
    <w:p w:rsidR="008A5892" w:rsidRDefault="008A5892" w:rsidP="008A5892">
      <w:pPr>
        <w:ind w:left="72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Reason 1_____________________________________________________________</w:t>
      </w:r>
    </w:p>
    <w:p w:rsidR="008A5892" w:rsidRDefault="008A5892" w:rsidP="008A5892">
      <w:pPr>
        <w:ind w:left="720"/>
        <w:rPr>
          <w:rFonts w:ascii="Candara" w:hAnsi="Candara"/>
          <w:sz w:val="24"/>
        </w:rPr>
      </w:pPr>
    </w:p>
    <w:p w:rsidR="008A5892" w:rsidRDefault="008A5892" w:rsidP="008A5892">
      <w:pPr>
        <w:ind w:left="72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For example, </w:t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  <w:t>_______________________________________________________</w:t>
      </w:r>
    </w:p>
    <w:p w:rsidR="008A5892" w:rsidRDefault="008A5892" w:rsidP="008A5892">
      <w:pPr>
        <w:ind w:left="720"/>
        <w:rPr>
          <w:rFonts w:ascii="Candara" w:hAnsi="Candara"/>
          <w:sz w:val="24"/>
        </w:rPr>
      </w:pPr>
    </w:p>
    <w:p w:rsidR="008A5892" w:rsidRDefault="008A5892" w:rsidP="008A5892">
      <w:pPr>
        <w:ind w:left="72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Reason 2_____________________________________________________________</w:t>
      </w:r>
    </w:p>
    <w:p w:rsidR="008A5892" w:rsidRDefault="008A5892" w:rsidP="008A5892">
      <w:pPr>
        <w:ind w:left="720"/>
        <w:rPr>
          <w:rFonts w:ascii="Candara" w:hAnsi="Candara"/>
          <w:sz w:val="24"/>
        </w:rPr>
      </w:pPr>
    </w:p>
    <w:p w:rsidR="008A5892" w:rsidRDefault="008A5892" w:rsidP="008A5892">
      <w:pPr>
        <w:ind w:left="72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For example, _______________________________________________________</w:t>
      </w:r>
    </w:p>
    <w:p w:rsidR="008A5892" w:rsidRDefault="008A5892" w:rsidP="008A5892">
      <w:pPr>
        <w:ind w:left="720"/>
        <w:rPr>
          <w:rFonts w:ascii="Candara" w:hAnsi="Candara"/>
          <w:sz w:val="24"/>
        </w:rPr>
      </w:pPr>
    </w:p>
    <w:p w:rsidR="008A5892" w:rsidRDefault="004F084F" w:rsidP="008A5892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________</w:t>
      </w:r>
      <w:r>
        <w:rPr>
          <w:rFonts w:ascii="Candara" w:hAnsi="Candara"/>
          <w:sz w:val="24"/>
          <w:u w:val="single"/>
        </w:rPr>
        <w:t>[people]</w:t>
      </w:r>
      <w:r w:rsidRPr="004F084F">
        <w:rPr>
          <w:rFonts w:ascii="Candara" w:hAnsi="Candara"/>
          <w:sz w:val="24"/>
        </w:rPr>
        <w:t xml:space="preserve"> </w:t>
      </w:r>
      <w:r w:rsidR="008A5892" w:rsidRPr="0080764B">
        <w:rPr>
          <w:rFonts w:ascii="Candara" w:hAnsi="Candara"/>
          <w:b/>
          <w:sz w:val="24"/>
          <w:highlight w:val="yellow"/>
        </w:rPr>
        <w:t>disagree</w:t>
      </w:r>
      <w:r w:rsidR="008A5892">
        <w:rPr>
          <w:rFonts w:ascii="Candara" w:hAnsi="Candara"/>
          <w:sz w:val="24"/>
        </w:rPr>
        <w:t xml:space="preserve"> with the statement because</w:t>
      </w:r>
    </w:p>
    <w:p w:rsidR="008A5892" w:rsidRDefault="008A5892" w:rsidP="008A5892">
      <w:pPr>
        <w:rPr>
          <w:rFonts w:ascii="Candara" w:hAnsi="Candara"/>
          <w:sz w:val="24"/>
        </w:rPr>
      </w:pPr>
    </w:p>
    <w:p w:rsidR="008A5892" w:rsidRDefault="008A5892" w:rsidP="008A5892">
      <w:pPr>
        <w:ind w:left="72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Reason 1_____________________________________________________________</w:t>
      </w:r>
    </w:p>
    <w:p w:rsidR="008A5892" w:rsidRDefault="008A5892" w:rsidP="008A5892">
      <w:pPr>
        <w:ind w:left="720"/>
        <w:rPr>
          <w:rFonts w:ascii="Candara" w:hAnsi="Candara"/>
          <w:sz w:val="24"/>
        </w:rPr>
      </w:pPr>
    </w:p>
    <w:p w:rsidR="008A5892" w:rsidRDefault="008A5892" w:rsidP="008A5892">
      <w:pPr>
        <w:ind w:left="72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For example, </w:t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</w:r>
      <w:r>
        <w:rPr>
          <w:rFonts w:ascii="Candara" w:hAnsi="Candara"/>
          <w:sz w:val="24"/>
        </w:rPr>
        <w:softHyphen/>
        <w:t>_______________________________________________________</w:t>
      </w:r>
    </w:p>
    <w:p w:rsidR="008A5892" w:rsidRDefault="008A5892" w:rsidP="008A5892">
      <w:pPr>
        <w:ind w:left="720"/>
        <w:rPr>
          <w:rFonts w:ascii="Candara" w:hAnsi="Candara"/>
          <w:sz w:val="24"/>
        </w:rPr>
      </w:pPr>
    </w:p>
    <w:p w:rsidR="008A5892" w:rsidRDefault="008A5892" w:rsidP="008A5892">
      <w:pPr>
        <w:ind w:left="72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Reason 2_____________________________________________________________</w:t>
      </w:r>
    </w:p>
    <w:p w:rsidR="008A5892" w:rsidRDefault="008A5892" w:rsidP="008A5892">
      <w:pPr>
        <w:ind w:left="720"/>
        <w:rPr>
          <w:rFonts w:ascii="Candara" w:hAnsi="Candara"/>
          <w:sz w:val="24"/>
        </w:rPr>
      </w:pPr>
    </w:p>
    <w:p w:rsidR="008A5892" w:rsidRDefault="008A5892" w:rsidP="008A5892">
      <w:pPr>
        <w:ind w:left="72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For example, _______________________________________________________</w:t>
      </w:r>
    </w:p>
    <w:p w:rsidR="008A5892" w:rsidRDefault="008A5892" w:rsidP="008A5892">
      <w:pPr>
        <w:ind w:left="720"/>
        <w:rPr>
          <w:rFonts w:ascii="Candara" w:hAnsi="Candara"/>
          <w:sz w:val="24"/>
        </w:rPr>
      </w:pPr>
    </w:p>
    <w:p w:rsidR="008A5892" w:rsidRDefault="008A5892" w:rsidP="008A5892">
      <w:pPr>
        <w:rPr>
          <w:sz w:val="24"/>
        </w:rPr>
      </w:pPr>
      <w:r w:rsidRPr="0080764B">
        <w:rPr>
          <w:rFonts w:ascii="Candara" w:hAnsi="Candara"/>
          <w:b/>
          <w:sz w:val="24"/>
          <w:highlight w:val="yellow"/>
        </w:rPr>
        <w:t>I think</w:t>
      </w:r>
      <w:r>
        <w:rPr>
          <w:sz w:val="24"/>
        </w:rPr>
        <w:t xml:space="preserve"> _______________________________________________________________</w:t>
      </w:r>
    </w:p>
    <w:p w:rsidR="008A5892" w:rsidRDefault="008A5892" w:rsidP="008A5892">
      <w:pPr>
        <w:rPr>
          <w:sz w:val="24"/>
        </w:rPr>
      </w:pPr>
    </w:p>
    <w:p w:rsidR="008A5892" w:rsidRPr="008A5892" w:rsidRDefault="008A5892" w:rsidP="008A5892">
      <w:pPr>
        <w:rPr>
          <w:sz w:val="24"/>
        </w:rPr>
      </w:pPr>
      <w:r>
        <w:rPr>
          <w:sz w:val="24"/>
        </w:rPr>
        <w:t>Because ____________________________________________________________</w:t>
      </w:r>
    </w:p>
    <w:sectPr w:rsidR="008A5892" w:rsidRPr="008A5892" w:rsidSect="00FC58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cent S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7E6"/>
    <w:rsid w:val="00014CEA"/>
    <w:rsid w:val="000C5229"/>
    <w:rsid w:val="001427E6"/>
    <w:rsid w:val="00196E29"/>
    <w:rsid w:val="003F3DFB"/>
    <w:rsid w:val="004F084F"/>
    <w:rsid w:val="00535DFE"/>
    <w:rsid w:val="0080764B"/>
    <w:rsid w:val="008A5892"/>
    <w:rsid w:val="00D745BB"/>
    <w:rsid w:val="00DC7659"/>
    <w:rsid w:val="00DD68DE"/>
    <w:rsid w:val="00FC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42D02"/>
  <w15:docId w15:val="{C8231F64-1809-4E8F-9078-5F49D42B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89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C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2087A10D</Template>
  <TotalTime>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 Haughton</cp:lastModifiedBy>
  <cp:revision>4</cp:revision>
  <cp:lastPrinted>2019-01-17T09:52:00Z</cp:lastPrinted>
  <dcterms:created xsi:type="dcterms:W3CDTF">2019-01-24T09:19:00Z</dcterms:created>
  <dcterms:modified xsi:type="dcterms:W3CDTF">2019-01-24T09:22:00Z</dcterms:modified>
</cp:coreProperties>
</file>