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2B4" w:rsidRPr="004802B4" w:rsidRDefault="00262BF9" w:rsidP="00EF7130">
      <w:pPr>
        <w:tabs>
          <w:tab w:val="left" w:pos="877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24A60" wp14:editId="720C1246">
                <wp:simplePos x="0" y="0"/>
                <wp:positionH relativeFrom="column">
                  <wp:posOffset>-273685</wp:posOffset>
                </wp:positionH>
                <wp:positionV relativeFrom="paragraph">
                  <wp:posOffset>-245110</wp:posOffset>
                </wp:positionV>
                <wp:extent cx="1828800" cy="4857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2BF9" w:rsidRPr="00262BF9" w:rsidRDefault="00262BF9" w:rsidP="00262BF9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262BF9">
                              <w:rPr>
                                <w:rFonts w:ascii="Copperplate Gothic Light" w:hAnsi="Copperplate Gothic Light"/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A Level List of Topics.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A24A6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1.55pt;margin-top:-19.3pt;width:2in;height:38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" filled="f" stroked="f">
                <v:textbox>
                  <w:txbxContent>
                    <w:p w:rsidR="00262BF9" w:rsidRPr="00262BF9" w:rsidRDefault="00262BF9" w:rsidP="00262BF9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262BF9">
                        <w:rPr>
                          <w:rFonts w:ascii="Copperplate Gothic Light" w:hAnsi="Copperplate Gothic Light"/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A Level List of Topics.</w:t>
                      </w:r>
                    </w:p>
                  </w:txbxContent>
                </v:textbox>
              </v:shape>
            </w:pict>
          </mc:Fallback>
        </mc:AlternateContent>
      </w:r>
      <w:r w:rsidR="00EF7130">
        <w:tab/>
      </w:r>
    </w:p>
    <w:tbl>
      <w:tblPr>
        <w:tblStyle w:val="TableGrid"/>
        <w:tblW w:w="1105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71"/>
        <w:gridCol w:w="8786"/>
        <w:gridCol w:w="1134"/>
        <w:gridCol w:w="567"/>
      </w:tblGrid>
      <w:tr w:rsidR="009D11B0" w:rsidRPr="004802B4" w:rsidTr="00F729BF">
        <w:tc>
          <w:tcPr>
            <w:tcW w:w="571" w:type="dxa"/>
          </w:tcPr>
          <w:p w:rsidR="00C949FB" w:rsidRPr="00370EC3" w:rsidRDefault="00C949FB" w:rsidP="00C949FB">
            <w:pPr>
              <w:tabs>
                <w:tab w:val="left" w:pos="1997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786" w:type="dxa"/>
          </w:tcPr>
          <w:p w:rsidR="00C949FB" w:rsidRPr="00C949FB" w:rsidRDefault="00C949FB" w:rsidP="007A2183">
            <w:pPr>
              <w:tabs>
                <w:tab w:val="left" w:pos="1997"/>
              </w:tabs>
              <w:rPr>
                <w:sz w:val="8"/>
                <w:szCs w:val="16"/>
              </w:rPr>
            </w:pPr>
          </w:p>
          <w:p w:rsidR="00C949FB" w:rsidRPr="00370EC3" w:rsidRDefault="00370EC3" w:rsidP="007A2183">
            <w:pPr>
              <w:tabs>
                <w:tab w:val="left" w:pos="1997"/>
              </w:tabs>
              <w:rPr>
                <w:sz w:val="32"/>
              </w:rPr>
            </w:pPr>
            <w:r>
              <w:rPr>
                <w:sz w:val="32"/>
              </w:rPr>
              <w:t>P</w:t>
            </w:r>
            <w:r w:rsidR="00C949FB" w:rsidRPr="00370EC3">
              <w:rPr>
                <w:sz w:val="32"/>
              </w:rPr>
              <w:t>hilosophical Issues &amp; Questions</w:t>
            </w:r>
          </w:p>
          <w:p w:rsidR="00C949FB" w:rsidRPr="00C949FB" w:rsidRDefault="00C949FB" w:rsidP="007A2183">
            <w:pPr>
              <w:tabs>
                <w:tab w:val="left" w:pos="1997"/>
              </w:tabs>
              <w:rPr>
                <w:sz w:val="8"/>
                <w:szCs w:val="16"/>
              </w:rPr>
            </w:pPr>
          </w:p>
        </w:tc>
        <w:tc>
          <w:tcPr>
            <w:tcW w:w="1134" w:type="dxa"/>
          </w:tcPr>
          <w:p w:rsidR="00370EC3" w:rsidRPr="00370EC3" w:rsidRDefault="009D11B0" w:rsidP="004802B4">
            <w:pPr>
              <w:tabs>
                <w:tab w:val="left" w:pos="1997"/>
              </w:tabs>
              <w:rPr>
                <w:sz w:val="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654685</wp:posOffset>
                  </wp:positionH>
                  <wp:positionV relativeFrom="paragraph">
                    <wp:posOffset>14605</wp:posOffset>
                  </wp:positionV>
                  <wp:extent cx="354330" cy="361315"/>
                  <wp:effectExtent l="0" t="0" r="7620" b="635"/>
                  <wp:wrapNone/>
                  <wp:docPr id="2" name="Picture 2" descr="http://kintek.com.au/assets/tick-man-260x3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ntek.com.au/assets/tick-man-260x31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87" t="3604" r="5482" b="5405"/>
                          <a:stretch/>
                        </pic:blipFill>
                        <pic:spPr bwMode="auto">
                          <a:xfrm>
                            <a:off x="0" y="0"/>
                            <a:ext cx="354330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949FB" w:rsidRDefault="00C949FB" w:rsidP="004802B4">
            <w:pPr>
              <w:tabs>
                <w:tab w:val="left" w:pos="1997"/>
              </w:tabs>
              <w:rPr>
                <w:b/>
                <w:color w:val="FF66FF"/>
                <w:sz w:val="23"/>
                <w:szCs w:val="23"/>
              </w:rPr>
            </w:pPr>
            <w:r w:rsidRPr="00F729BF">
              <w:rPr>
                <w:b/>
                <w:color w:val="2E74B5" w:themeColor="accent5" w:themeShade="BF"/>
                <w:sz w:val="23"/>
                <w:szCs w:val="23"/>
              </w:rPr>
              <w:t>BHS</w:t>
            </w:r>
            <w:r w:rsidRPr="00F729BF">
              <w:rPr>
                <w:b/>
                <w:sz w:val="23"/>
                <w:szCs w:val="23"/>
              </w:rPr>
              <w:t>/</w:t>
            </w:r>
            <w:r w:rsidRPr="00F729BF">
              <w:rPr>
                <w:b/>
                <w:color w:val="FF66FF"/>
                <w:sz w:val="23"/>
                <w:szCs w:val="23"/>
              </w:rPr>
              <w:t>BGS</w:t>
            </w:r>
          </w:p>
          <w:p w:rsidR="00F729BF" w:rsidRPr="00F729BF" w:rsidRDefault="00F729BF" w:rsidP="004802B4">
            <w:pPr>
              <w:tabs>
                <w:tab w:val="left" w:pos="1997"/>
              </w:tabs>
              <w:rPr>
                <w:b/>
                <w:sz w:val="23"/>
                <w:szCs w:val="23"/>
              </w:rPr>
            </w:pPr>
            <w:r w:rsidRPr="00F729BF">
              <w:rPr>
                <w:b/>
                <w:color w:val="00B050"/>
                <w:sz w:val="20"/>
                <w:szCs w:val="23"/>
              </w:rPr>
              <w:t>Anthology</w:t>
            </w:r>
          </w:p>
        </w:tc>
        <w:tc>
          <w:tcPr>
            <w:tcW w:w="567" w:type="dxa"/>
          </w:tcPr>
          <w:p w:rsidR="00C949FB" w:rsidRDefault="00C949FB" w:rsidP="004802B4">
            <w:pPr>
              <w:tabs>
                <w:tab w:val="left" w:pos="1997"/>
              </w:tabs>
              <w:rPr>
                <w:sz w:val="28"/>
              </w:rPr>
            </w:pPr>
          </w:p>
        </w:tc>
      </w:tr>
      <w:tr w:rsidR="00C238B9" w:rsidRPr="004802B4" w:rsidTr="00F729BF">
        <w:trPr>
          <w:trHeight w:val="70"/>
        </w:trPr>
        <w:tc>
          <w:tcPr>
            <w:tcW w:w="571" w:type="dxa"/>
            <w:shd w:val="clear" w:color="auto" w:fill="FFCC99"/>
          </w:tcPr>
          <w:p w:rsidR="00C949FB" w:rsidRPr="00370EC3" w:rsidRDefault="00C949FB" w:rsidP="00C949FB">
            <w:pPr>
              <w:tabs>
                <w:tab w:val="left" w:pos="1997"/>
              </w:tabs>
              <w:jc w:val="center"/>
              <w:rPr>
                <w:sz w:val="4"/>
                <w:szCs w:val="25"/>
              </w:rPr>
            </w:pPr>
          </w:p>
        </w:tc>
        <w:tc>
          <w:tcPr>
            <w:tcW w:w="8786" w:type="dxa"/>
            <w:shd w:val="clear" w:color="auto" w:fill="FFCC99"/>
          </w:tcPr>
          <w:p w:rsidR="00C949FB" w:rsidRPr="007A2183" w:rsidRDefault="00C949FB" w:rsidP="004802B4">
            <w:pPr>
              <w:tabs>
                <w:tab w:val="left" w:pos="1997"/>
              </w:tabs>
              <w:rPr>
                <w:sz w:val="4"/>
                <w:szCs w:val="16"/>
              </w:rPr>
            </w:pPr>
          </w:p>
        </w:tc>
        <w:tc>
          <w:tcPr>
            <w:tcW w:w="1134" w:type="dxa"/>
            <w:shd w:val="clear" w:color="auto" w:fill="FFCC99"/>
          </w:tcPr>
          <w:p w:rsidR="00C949FB" w:rsidRPr="007A2183" w:rsidRDefault="00C949FB" w:rsidP="004802B4">
            <w:pPr>
              <w:tabs>
                <w:tab w:val="left" w:pos="1997"/>
              </w:tabs>
              <w:rPr>
                <w:sz w:val="4"/>
                <w:szCs w:val="16"/>
              </w:rPr>
            </w:pPr>
          </w:p>
        </w:tc>
        <w:tc>
          <w:tcPr>
            <w:tcW w:w="567" w:type="dxa"/>
            <w:shd w:val="clear" w:color="auto" w:fill="FFCC99"/>
          </w:tcPr>
          <w:p w:rsidR="00C949FB" w:rsidRPr="007A2183" w:rsidRDefault="00C949FB" w:rsidP="004802B4">
            <w:pPr>
              <w:tabs>
                <w:tab w:val="left" w:pos="1997"/>
              </w:tabs>
              <w:rPr>
                <w:sz w:val="4"/>
                <w:szCs w:val="16"/>
              </w:rPr>
            </w:pPr>
          </w:p>
        </w:tc>
      </w:tr>
      <w:tr w:rsidR="009D11B0" w:rsidRPr="004802B4" w:rsidTr="00F729BF">
        <w:tc>
          <w:tcPr>
            <w:tcW w:w="571" w:type="dxa"/>
          </w:tcPr>
          <w:p w:rsidR="00C949FB" w:rsidRPr="00370EC3" w:rsidRDefault="00C949FB" w:rsidP="00C949FB">
            <w:pPr>
              <w:tabs>
                <w:tab w:val="left" w:pos="1997"/>
              </w:tabs>
              <w:jc w:val="center"/>
              <w:rPr>
                <w:sz w:val="25"/>
                <w:szCs w:val="25"/>
              </w:rPr>
            </w:pPr>
            <w:r w:rsidRPr="00370EC3">
              <w:rPr>
                <w:sz w:val="25"/>
                <w:szCs w:val="25"/>
              </w:rPr>
              <w:t>1.1</w:t>
            </w:r>
          </w:p>
        </w:tc>
        <w:tc>
          <w:tcPr>
            <w:tcW w:w="8786" w:type="dxa"/>
          </w:tcPr>
          <w:p w:rsidR="00C949FB" w:rsidRPr="004802B4" w:rsidRDefault="00C949FB" w:rsidP="004802B4">
            <w:pPr>
              <w:tabs>
                <w:tab w:val="left" w:pos="1997"/>
              </w:tabs>
              <w:rPr>
                <w:sz w:val="28"/>
              </w:rPr>
            </w:pPr>
            <w:r>
              <w:rPr>
                <w:sz w:val="28"/>
              </w:rPr>
              <w:t>Design/Tele</w:t>
            </w:r>
            <w:r w:rsidR="0009055B">
              <w:rPr>
                <w:sz w:val="28"/>
              </w:rPr>
              <w:t>o</w:t>
            </w:r>
            <w:r>
              <w:rPr>
                <w:sz w:val="28"/>
              </w:rPr>
              <w:t>logical Argument</w:t>
            </w:r>
          </w:p>
        </w:tc>
        <w:tc>
          <w:tcPr>
            <w:tcW w:w="1134" w:type="dxa"/>
            <w:shd w:val="clear" w:color="auto" w:fill="FF66FF"/>
          </w:tcPr>
          <w:p w:rsidR="00C949FB" w:rsidRPr="004802B4" w:rsidRDefault="00C949FB" w:rsidP="004802B4">
            <w:pPr>
              <w:tabs>
                <w:tab w:val="left" w:pos="1997"/>
              </w:tabs>
              <w:rPr>
                <w:sz w:val="28"/>
              </w:rPr>
            </w:pPr>
          </w:p>
        </w:tc>
        <w:tc>
          <w:tcPr>
            <w:tcW w:w="567" w:type="dxa"/>
          </w:tcPr>
          <w:p w:rsidR="00C949FB" w:rsidRPr="004802B4" w:rsidRDefault="00C949FB" w:rsidP="004802B4">
            <w:pPr>
              <w:tabs>
                <w:tab w:val="left" w:pos="1997"/>
              </w:tabs>
              <w:rPr>
                <w:sz w:val="28"/>
              </w:rPr>
            </w:pPr>
          </w:p>
        </w:tc>
      </w:tr>
      <w:tr w:rsidR="009D11B0" w:rsidRPr="004802B4" w:rsidTr="00F729BF">
        <w:tc>
          <w:tcPr>
            <w:tcW w:w="571" w:type="dxa"/>
          </w:tcPr>
          <w:p w:rsidR="00C949FB" w:rsidRPr="00370EC3" w:rsidRDefault="00C949FB" w:rsidP="00C949FB">
            <w:pPr>
              <w:tabs>
                <w:tab w:val="left" w:pos="1997"/>
              </w:tabs>
              <w:jc w:val="center"/>
              <w:rPr>
                <w:sz w:val="25"/>
                <w:szCs w:val="25"/>
              </w:rPr>
            </w:pPr>
            <w:r w:rsidRPr="00370EC3">
              <w:rPr>
                <w:sz w:val="25"/>
                <w:szCs w:val="25"/>
              </w:rPr>
              <w:t>1.2</w:t>
            </w:r>
          </w:p>
        </w:tc>
        <w:tc>
          <w:tcPr>
            <w:tcW w:w="8786" w:type="dxa"/>
          </w:tcPr>
          <w:p w:rsidR="00C949FB" w:rsidRPr="004802B4" w:rsidRDefault="00C949FB" w:rsidP="004802B4">
            <w:pPr>
              <w:tabs>
                <w:tab w:val="left" w:pos="1997"/>
              </w:tabs>
              <w:rPr>
                <w:sz w:val="28"/>
              </w:rPr>
            </w:pPr>
            <w:r>
              <w:rPr>
                <w:sz w:val="28"/>
              </w:rPr>
              <w:t>First Cause/Cosmological Argument</w:t>
            </w:r>
          </w:p>
        </w:tc>
        <w:tc>
          <w:tcPr>
            <w:tcW w:w="1134" w:type="dxa"/>
            <w:shd w:val="clear" w:color="auto" w:fill="FF66FF"/>
          </w:tcPr>
          <w:p w:rsidR="00C949FB" w:rsidRPr="004802B4" w:rsidRDefault="00C949FB" w:rsidP="004802B4">
            <w:pPr>
              <w:tabs>
                <w:tab w:val="left" w:pos="1997"/>
              </w:tabs>
              <w:rPr>
                <w:sz w:val="28"/>
              </w:rPr>
            </w:pPr>
          </w:p>
        </w:tc>
        <w:tc>
          <w:tcPr>
            <w:tcW w:w="567" w:type="dxa"/>
          </w:tcPr>
          <w:p w:rsidR="00C949FB" w:rsidRPr="004802B4" w:rsidRDefault="00C949FB" w:rsidP="004802B4">
            <w:pPr>
              <w:tabs>
                <w:tab w:val="left" w:pos="1997"/>
              </w:tabs>
              <w:rPr>
                <w:sz w:val="28"/>
              </w:rPr>
            </w:pPr>
          </w:p>
        </w:tc>
      </w:tr>
      <w:tr w:rsidR="009D11B0" w:rsidRPr="004802B4" w:rsidTr="00F729BF">
        <w:tc>
          <w:tcPr>
            <w:tcW w:w="571" w:type="dxa"/>
          </w:tcPr>
          <w:p w:rsidR="00C949FB" w:rsidRPr="00370EC3" w:rsidRDefault="00C949FB" w:rsidP="00C949FB">
            <w:pPr>
              <w:tabs>
                <w:tab w:val="left" w:pos="1997"/>
              </w:tabs>
              <w:jc w:val="center"/>
              <w:rPr>
                <w:sz w:val="25"/>
                <w:szCs w:val="25"/>
              </w:rPr>
            </w:pPr>
            <w:r w:rsidRPr="00370EC3">
              <w:rPr>
                <w:sz w:val="25"/>
                <w:szCs w:val="25"/>
              </w:rPr>
              <w:t>1.3</w:t>
            </w:r>
          </w:p>
        </w:tc>
        <w:tc>
          <w:tcPr>
            <w:tcW w:w="8786" w:type="dxa"/>
          </w:tcPr>
          <w:p w:rsidR="00C949FB" w:rsidRPr="004802B4" w:rsidRDefault="00C949FB" w:rsidP="004802B4">
            <w:pPr>
              <w:tabs>
                <w:tab w:val="left" w:pos="1997"/>
              </w:tabs>
              <w:rPr>
                <w:sz w:val="28"/>
              </w:rPr>
            </w:pPr>
            <w:r>
              <w:rPr>
                <w:sz w:val="28"/>
              </w:rPr>
              <w:t>Ontological Argument</w:t>
            </w:r>
          </w:p>
        </w:tc>
        <w:tc>
          <w:tcPr>
            <w:tcW w:w="1134" w:type="dxa"/>
            <w:shd w:val="clear" w:color="auto" w:fill="FF66FF"/>
          </w:tcPr>
          <w:p w:rsidR="00C949FB" w:rsidRPr="004802B4" w:rsidRDefault="00C949FB" w:rsidP="004802B4">
            <w:pPr>
              <w:tabs>
                <w:tab w:val="left" w:pos="1997"/>
              </w:tabs>
              <w:rPr>
                <w:sz w:val="28"/>
              </w:rPr>
            </w:pPr>
          </w:p>
        </w:tc>
        <w:tc>
          <w:tcPr>
            <w:tcW w:w="567" w:type="dxa"/>
          </w:tcPr>
          <w:p w:rsidR="00C949FB" w:rsidRPr="004802B4" w:rsidRDefault="00C949FB" w:rsidP="004802B4">
            <w:pPr>
              <w:tabs>
                <w:tab w:val="left" w:pos="1997"/>
              </w:tabs>
              <w:rPr>
                <w:sz w:val="28"/>
              </w:rPr>
            </w:pPr>
          </w:p>
        </w:tc>
      </w:tr>
      <w:tr w:rsidR="009D11B0" w:rsidRPr="004802B4" w:rsidTr="00F729BF">
        <w:tc>
          <w:tcPr>
            <w:tcW w:w="571" w:type="dxa"/>
          </w:tcPr>
          <w:p w:rsidR="00C949FB" w:rsidRPr="00370EC3" w:rsidRDefault="00C949FB" w:rsidP="00C949FB">
            <w:pPr>
              <w:tabs>
                <w:tab w:val="left" w:pos="1997"/>
              </w:tabs>
              <w:jc w:val="center"/>
              <w:rPr>
                <w:sz w:val="25"/>
                <w:szCs w:val="25"/>
              </w:rPr>
            </w:pPr>
            <w:r w:rsidRPr="00370EC3">
              <w:rPr>
                <w:sz w:val="25"/>
                <w:szCs w:val="25"/>
              </w:rPr>
              <w:t>2.1</w:t>
            </w:r>
          </w:p>
        </w:tc>
        <w:tc>
          <w:tcPr>
            <w:tcW w:w="8786" w:type="dxa"/>
          </w:tcPr>
          <w:p w:rsidR="00C949FB" w:rsidRPr="004802B4" w:rsidRDefault="00C949FB" w:rsidP="004802B4">
            <w:pPr>
              <w:tabs>
                <w:tab w:val="left" w:pos="1997"/>
              </w:tabs>
              <w:rPr>
                <w:sz w:val="28"/>
              </w:rPr>
            </w:pPr>
            <w:r>
              <w:rPr>
                <w:sz w:val="28"/>
              </w:rPr>
              <w:t>The nature of religious experience</w:t>
            </w:r>
          </w:p>
        </w:tc>
        <w:tc>
          <w:tcPr>
            <w:tcW w:w="1134" w:type="dxa"/>
            <w:shd w:val="clear" w:color="auto" w:fill="2E74B5" w:themeFill="accent5" w:themeFillShade="BF"/>
          </w:tcPr>
          <w:p w:rsidR="00C949FB" w:rsidRPr="004802B4" w:rsidRDefault="00C949FB" w:rsidP="004802B4">
            <w:pPr>
              <w:tabs>
                <w:tab w:val="left" w:pos="1997"/>
              </w:tabs>
              <w:rPr>
                <w:sz w:val="28"/>
              </w:rPr>
            </w:pPr>
          </w:p>
        </w:tc>
        <w:tc>
          <w:tcPr>
            <w:tcW w:w="567" w:type="dxa"/>
          </w:tcPr>
          <w:p w:rsidR="00C949FB" w:rsidRPr="004802B4" w:rsidRDefault="00C949FB" w:rsidP="004802B4">
            <w:pPr>
              <w:tabs>
                <w:tab w:val="left" w:pos="1997"/>
              </w:tabs>
              <w:rPr>
                <w:sz w:val="28"/>
              </w:rPr>
            </w:pPr>
          </w:p>
        </w:tc>
      </w:tr>
      <w:tr w:rsidR="009D11B0" w:rsidRPr="004802B4" w:rsidTr="00F729BF">
        <w:tc>
          <w:tcPr>
            <w:tcW w:w="571" w:type="dxa"/>
          </w:tcPr>
          <w:p w:rsidR="00C949FB" w:rsidRPr="00370EC3" w:rsidRDefault="00C949FB" w:rsidP="00C949FB">
            <w:pPr>
              <w:tabs>
                <w:tab w:val="left" w:pos="1997"/>
              </w:tabs>
              <w:jc w:val="center"/>
              <w:rPr>
                <w:sz w:val="25"/>
                <w:szCs w:val="25"/>
              </w:rPr>
            </w:pPr>
            <w:r w:rsidRPr="00370EC3">
              <w:rPr>
                <w:sz w:val="25"/>
                <w:szCs w:val="25"/>
              </w:rPr>
              <w:t>2.2</w:t>
            </w:r>
          </w:p>
        </w:tc>
        <w:tc>
          <w:tcPr>
            <w:tcW w:w="8786" w:type="dxa"/>
          </w:tcPr>
          <w:p w:rsidR="00C949FB" w:rsidRPr="004802B4" w:rsidRDefault="00C949FB" w:rsidP="004802B4">
            <w:pPr>
              <w:tabs>
                <w:tab w:val="left" w:pos="1997"/>
              </w:tabs>
              <w:rPr>
                <w:sz w:val="28"/>
              </w:rPr>
            </w:pPr>
            <w:r>
              <w:rPr>
                <w:sz w:val="28"/>
              </w:rPr>
              <w:t>Influence of religious experience as an argument for the existence of God</w:t>
            </w:r>
          </w:p>
        </w:tc>
        <w:tc>
          <w:tcPr>
            <w:tcW w:w="1134" w:type="dxa"/>
            <w:shd w:val="clear" w:color="auto" w:fill="2E74B5" w:themeFill="accent5" w:themeFillShade="BF"/>
          </w:tcPr>
          <w:p w:rsidR="00C949FB" w:rsidRPr="004802B4" w:rsidRDefault="00C949FB" w:rsidP="004802B4">
            <w:pPr>
              <w:tabs>
                <w:tab w:val="left" w:pos="1997"/>
              </w:tabs>
              <w:rPr>
                <w:sz w:val="28"/>
              </w:rPr>
            </w:pPr>
          </w:p>
        </w:tc>
        <w:tc>
          <w:tcPr>
            <w:tcW w:w="567" w:type="dxa"/>
          </w:tcPr>
          <w:p w:rsidR="00C949FB" w:rsidRPr="004802B4" w:rsidRDefault="00C949FB" w:rsidP="004802B4">
            <w:pPr>
              <w:tabs>
                <w:tab w:val="left" w:pos="1997"/>
              </w:tabs>
              <w:rPr>
                <w:sz w:val="28"/>
              </w:rPr>
            </w:pPr>
          </w:p>
        </w:tc>
      </w:tr>
      <w:tr w:rsidR="009D11B0" w:rsidRPr="004802B4" w:rsidTr="00F729BF">
        <w:tc>
          <w:tcPr>
            <w:tcW w:w="571" w:type="dxa"/>
          </w:tcPr>
          <w:p w:rsidR="00C949FB" w:rsidRPr="00370EC3" w:rsidRDefault="00C949FB" w:rsidP="00C949FB">
            <w:pPr>
              <w:tabs>
                <w:tab w:val="left" w:pos="1997"/>
              </w:tabs>
              <w:jc w:val="center"/>
              <w:rPr>
                <w:sz w:val="25"/>
                <w:szCs w:val="25"/>
              </w:rPr>
            </w:pPr>
            <w:r w:rsidRPr="00370EC3">
              <w:rPr>
                <w:sz w:val="25"/>
                <w:szCs w:val="25"/>
              </w:rPr>
              <w:t>3.1</w:t>
            </w:r>
          </w:p>
        </w:tc>
        <w:tc>
          <w:tcPr>
            <w:tcW w:w="8786" w:type="dxa"/>
          </w:tcPr>
          <w:p w:rsidR="00C949FB" w:rsidRPr="004802B4" w:rsidRDefault="00C949FB" w:rsidP="004802B4">
            <w:pPr>
              <w:tabs>
                <w:tab w:val="left" w:pos="1997"/>
              </w:tabs>
              <w:rPr>
                <w:sz w:val="28"/>
              </w:rPr>
            </w:pPr>
            <w:r>
              <w:rPr>
                <w:sz w:val="28"/>
              </w:rPr>
              <w:t>Problem of evil and suffering</w:t>
            </w:r>
          </w:p>
        </w:tc>
        <w:tc>
          <w:tcPr>
            <w:tcW w:w="1134" w:type="dxa"/>
            <w:shd w:val="clear" w:color="auto" w:fill="2E74B5" w:themeFill="accent5" w:themeFillShade="BF"/>
          </w:tcPr>
          <w:p w:rsidR="00C949FB" w:rsidRPr="004802B4" w:rsidRDefault="00C949FB" w:rsidP="004802B4">
            <w:pPr>
              <w:tabs>
                <w:tab w:val="left" w:pos="1997"/>
              </w:tabs>
              <w:rPr>
                <w:sz w:val="28"/>
              </w:rPr>
            </w:pPr>
          </w:p>
        </w:tc>
        <w:tc>
          <w:tcPr>
            <w:tcW w:w="567" w:type="dxa"/>
          </w:tcPr>
          <w:p w:rsidR="00C949FB" w:rsidRPr="004802B4" w:rsidRDefault="00C949FB" w:rsidP="004802B4">
            <w:pPr>
              <w:tabs>
                <w:tab w:val="left" w:pos="1997"/>
              </w:tabs>
              <w:rPr>
                <w:sz w:val="28"/>
              </w:rPr>
            </w:pPr>
          </w:p>
        </w:tc>
      </w:tr>
      <w:tr w:rsidR="009D11B0" w:rsidRPr="004802B4" w:rsidTr="00F729BF">
        <w:tc>
          <w:tcPr>
            <w:tcW w:w="571" w:type="dxa"/>
          </w:tcPr>
          <w:p w:rsidR="00C949FB" w:rsidRPr="00370EC3" w:rsidRDefault="00C949FB" w:rsidP="00C949FB">
            <w:pPr>
              <w:tabs>
                <w:tab w:val="left" w:pos="1997"/>
              </w:tabs>
              <w:jc w:val="center"/>
              <w:rPr>
                <w:sz w:val="25"/>
                <w:szCs w:val="25"/>
              </w:rPr>
            </w:pPr>
            <w:r w:rsidRPr="00370EC3">
              <w:rPr>
                <w:sz w:val="25"/>
                <w:szCs w:val="25"/>
              </w:rPr>
              <w:t>3.2</w:t>
            </w:r>
          </w:p>
        </w:tc>
        <w:tc>
          <w:tcPr>
            <w:tcW w:w="8786" w:type="dxa"/>
          </w:tcPr>
          <w:p w:rsidR="00C949FB" w:rsidRPr="004802B4" w:rsidRDefault="00C949FB" w:rsidP="004802B4">
            <w:pPr>
              <w:tabs>
                <w:tab w:val="left" w:pos="1997"/>
              </w:tabs>
              <w:rPr>
                <w:sz w:val="28"/>
              </w:rPr>
            </w:pPr>
            <w:r>
              <w:rPr>
                <w:sz w:val="28"/>
              </w:rPr>
              <w:t>Theodicies and solutions to the problems of suffering</w:t>
            </w:r>
          </w:p>
        </w:tc>
        <w:tc>
          <w:tcPr>
            <w:tcW w:w="1134" w:type="dxa"/>
            <w:shd w:val="clear" w:color="auto" w:fill="2E74B5" w:themeFill="accent5" w:themeFillShade="BF"/>
          </w:tcPr>
          <w:p w:rsidR="00C949FB" w:rsidRPr="004802B4" w:rsidRDefault="00C949FB" w:rsidP="004802B4">
            <w:pPr>
              <w:tabs>
                <w:tab w:val="left" w:pos="1997"/>
              </w:tabs>
              <w:rPr>
                <w:sz w:val="28"/>
              </w:rPr>
            </w:pPr>
          </w:p>
        </w:tc>
        <w:tc>
          <w:tcPr>
            <w:tcW w:w="567" w:type="dxa"/>
          </w:tcPr>
          <w:p w:rsidR="00C949FB" w:rsidRPr="004802B4" w:rsidRDefault="00C949FB" w:rsidP="004802B4">
            <w:pPr>
              <w:tabs>
                <w:tab w:val="left" w:pos="1997"/>
              </w:tabs>
              <w:rPr>
                <w:sz w:val="28"/>
              </w:rPr>
            </w:pPr>
          </w:p>
        </w:tc>
      </w:tr>
      <w:tr w:rsidR="009D11B0" w:rsidRPr="004802B4" w:rsidTr="00F729BF">
        <w:tc>
          <w:tcPr>
            <w:tcW w:w="571" w:type="dxa"/>
          </w:tcPr>
          <w:p w:rsidR="00C949FB" w:rsidRPr="00370EC3" w:rsidRDefault="00C949FB" w:rsidP="00C949FB">
            <w:pPr>
              <w:tabs>
                <w:tab w:val="left" w:pos="1997"/>
              </w:tabs>
              <w:jc w:val="center"/>
              <w:rPr>
                <w:sz w:val="25"/>
                <w:szCs w:val="25"/>
              </w:rPr>
            </w:pPr>
            <w:r w:rsidRPr="00370EC3">
              <w:rPr>
                <w:sz w:val="25"/>
                <w:szCs w:val="25"/>
              </w:rPr>
              <w:t>4.1</w:t>
            </w:r>
          </w:p>
        </w:tc>
        <w:tc>
          <w:tcPr>
            <w:tcW w:w="8786" w:type="dxa"/>
          </w:tcPr>
          <w:p w:rsidR="00C949FB" w:rsidRPr="004802B4" w:rsidRDefault="00C31A57" w:rsidP="004802B4">
            <w:pPr>
              <w:tabs>
                <w:tab w:val="left" w:pos="1997"/>
              </w:tabs>
              <w:rPr>
                <w:sz w:val="28"/>
              </w:rPr>
            </w:pPr>
            <w:r>
              <w:rPr>
                <w:sz w:val="28"/>
              </w:rPr>
              <w:t>Religious language – Analogy and symbol</w:t>
            </w:r>
          </w:p>
        </w:tc>
        <w:tc>
          <w:tcPr>
            <w:tcW w:w="1134" w:type="dxa"/>
            <w:shd w:val="clear" w:color="auto" w:fill="FF66FF"/>
          </w:tcPr>
          <w:p w:rsidR="00C949FB" w:rsidRPr="004802B4" w:rsidRDefault="00C949FB" w:rsidP="004802B4">
            <w:pPr>
              <w:tabs>
                <w:tab w:val="left" w:pos="1997"/>
              </w:tabs>
              <w:rPr>
                <w:sz w:val="28"/>
              </w:rPr>
            </w:pPr>
          </w:p>
        </w:tc>
        <w:tc>
          <w:tcPr>
            <w:tcW w:w="567" w:type="dxa"/>
          </w:tcPr>
          <w:p w:rsidR="00C949FB" w:rsidRPr="004802B4" w:rsidRDefault="00C949FB" w:rsidP="004802B4">
            <w:pPr>
              <w:tabs>
                <w:tab w:val="left" w:pos="1997"/>
              </w:tabs>
              <w:rPr>
                <w:sz w:val="28"/>
              </w:rPr>
            </w:pPr>
          </w:p>
        </w:tc>
      </w:tr>
      <w:tr w:rsidR="009D11B0" w:rsidRPr="004802B4" w:rsidTr="00F729BF">
        <w:tc>
          <w:tcPr>
            <w:tcW w:w="571" w:type="dxa"/>
          </w:tcPr>
          <w:p w:rsidR="00C949FB" w:rsidRPr="00370EC3" w:rsidRDefault="00C949FB" w:rsidP="00C949FB">
            <w:pPr>
              <w:tabs>
                <w:tab w:val="left" w:pos="1997"/>
              </w:tabs>
              <w:jc w:val="center"/>
              <w:rPr>
                <w:sz w:val="25"/>
                <w:szCs w:val="25"/>
              </w:rPr>
            </w:pPr>
            <w:r w:rsidRPr="00370EC3">
              <w:rPr>
                <w:sz w:val="25"/>
                <w:szCs w:val="25"/>
              </w:rPr>
              <w:t>4.2</w:t>
            </w:r>
          </w:p>
        </w:tc>
        <w:tc>
          <w:tcPr>
            <w:tcW w:w="8786" w:type="dxa"/>
          </w:tcPr>
          <w:p w:rsidR="00C949FB" w:rsidRPr="004802B4" w:rsidRDefault="00C31A57" w:rsidP="004802B4">
            <w:pPr>
              <w:tabs>
                <w:tab w:val="left" w:pos="1997"/>
              </w:tabs>
              <w:rPr>
                <w:sz w:val="28"/>
              </w:rPr>
            </w:pPr>
            <w:r>
              <w:rPr>
                <w:sz w:val="28"/>
              </w:rPr>
              <w:t>Religious language – verification and falsification debate</w:t>
            </w:r>
          </w:p>
        </w:tc>
        <w:tc>
          <w:tcPr>
            <w:tcW w:w="1134" w:type="dxa"/>
            <w:shd w:val="clear" w:color="auto" w:fill="FF66FF"/>
          </w:tcPr>
          <w:p w:rsidR="00C949FB" w:rsidRPr="004802B4" w:rsidRDefault="00C949FB" w:rsidP="004802B4">
            <w:pPr>
              <w:tabs>
                <w:tab w:val="left" w:pos="1997"/>
              </w:tabs>
              <w:rPr>
                <w:sz w:val="28"/>
              </w:rPr>
            </w:pPr>
          </w:p>
        </w:tc>
        <w:tc>
          <w:tcPr>
            <w:tcW w:w="567" w:type="dxa"/>
          </w:tcPr>
          <w:p w:rsidR="00C949FB" w:rsidRPr="004802B4" w:rsidRDefault="00C949FB" w:rsidP="004802B4">
            <w:pPr>
              <w:tabs>
                <w:tab w:val="left" w:pos="1997"/>
              </w:tabs>
              <w:rPr>
                <w:sz w:val="28"/>
              </w:rPr>
            </w:pPr>
          </w:p>
        </w:tc>
      </w:tr>
      <w:tr w:rsidR="009D11B0" w:rsidRPr="004802B4" w:rsidTr="00F729BF">
        <w:tc>
          <w:tcPr>
            <w:tcW w:w="571" w:type="dxa"/>
          </w:tcPr>
          <w:p w:rsidR="00C949FB" w:rsidRPr="00370EC3" w:rsidRDefault="00C949FB" w:rsidP="00C949FB">
            <w:pPr>
              <w:tabs>
                <w:tab w:val="left" w:pos="1997"/>
              </w:tabs>
              <w:jc w:val="center"/>
              <w:rPr>
                <w:sz w:val="25"/>
                <w:szCs w:val="25"/>
              </w:rPr>
            </w:pPr>
            <w:r w:rsidRPr="00370EC3">
              <w:rPr>
                <w:sz w:val="25"/>
                <w:szCs w:val="25"/>
              </w:rPr>
              <w:t>4.3</w:t>
            </w:r>
          </w:p>
        </w:tc>
        <w:tc>
          <w:tcPr>
            <w:tcW w:w="8786" w:type="dxa"/>
          </w:tcPr>
          <w:p w:rsidR="00C949FB" w:rsidRPr="004802B4" w:rsidRDefault="00C31A57" w:rsidP="004802B4">
            <w:pPr>
              <w:tabs>
                <w:tab w:val="left" w:pos="1997"/>
              </w:tabs>
              <w:rPr>
                <w:sz w:val="28"/>
              </w:rPr>
            </w:pPr>
            <w:r>
              <w:rPr>
                <w:sz w:val="28"/>
              </w:rPr>
              <w:t>Language games</w:t>
            </w:r>
          </w:p>
        </w:tc>
        <w:tc>
          <w:tcPr>
            <w:tcW w:w="1134" w:type="dxa"/>
            <w:shd w:val="clear" w:color="auto" w:fill="FF66FF"/>
          </w:tcPr>
          <w:p w:rsidR="00C949FB" w:rsidRPr="004802B4" w:rsidRDefault="00C949FB" w:rsidP="004802B4">
            <w:pPr>
              <w:tabs>
                <w:tab w:val="left" w:pos="1997"/>
              </w:tabs>
              <w:rPr>
                <w:sz w:val="28"/>
              </w:rPr>
            </w:pPr>
          </w:p>
        </w:tc>
        <w:tc>
          <w:tcPr>
            <w:tcW w:w="567" w:type="dxa"/>
          </w:tcPr>
          <w:p w:rsidR="00C949FB" w:rsidRPr="004802B4" w:rsidRDefault="00C949FB" w:rsidP="004802B4">
            <w:pPr>
              <w:tabs>
                <w:tab w:val="left" w:pos="1997"/>
              </w:tabs>
              <w:rPr>
                <w:sz w:val="28"/>
              </w:rPr>
            </w:pPr>
          </w:p>
        </w:tc>
      </w:tr>
      <w:tr w:rsidR="009D11B0" w:rsidRPr="004802B4" w:rsidTr="00F729BF">
        <w:tc>
          <w:tcPr>
            <w:tcW w:w="571" w:type="dxa"/>
          </w:tcPr>
          <w:p w:rsidR="00C949FB" w:rsidRPr="00370EC3" w:rsidRDefault="00C949FB" w:rsidP="00C949FB">
            <w:pPr>
              <w:tabs>
                <w:tab w:val="left" w:pos="1997"/>
              </w:tabs>
              <w:jc w:val="center"/>
              <w:rPr>
                <w:sz w:val="25"/>
                <w:szCs w:val="25"/>
              </w:rPr>
            </w:pPr>
            <w:r w:rsidRPr="00370EC3">
              <w:rPr>
                <w:sz w:val="25"/>
                <w:szCs w:val="25"/>
              </w:rPr>
              <w:t>5.1</w:t>
            </w:r>
          </w:p>
        </w:tc>
        <w:tc>
          <w:tcPr>
            <w:tcW w:w="8786" w:type="dxa"/>
          </w:tcPr>
          <w:p w:rsidR="00C949FB" w:rsidRPr="004802B4" w:rsidRDefault="00C31A57" w:rsidP="004802B4">
            <w:pPr>
              <w:tabs>
                <w:tab w:val="left" w:pos="1997"/>
              </w:tabs>
              <w:rPr>
                <w:sz w:val="28"/>
              </w:rPr>
            </w:pPr>
            <w:r>
              <w:rPr>
                <w:sz w:val="28"/>
              </w:rPr>
              <w:t>Works of scholars – context to critiques of religious belief</w:t>
            </w:r>
          </w:p>
        </w:tc>
        <w:tc>
          <w:tcPr>
            <w:tcW w:w="1134" w:type="dxa"/>
            <w:shd w:val="clear" w:color="auto" w:fill="00B050"/>
          </w:tcPr>
          <w:p w:rsidR="00C949FB" w:rsidRPr="004802B4" w:rsidRDefault="00C949FB" w:rsidP="004802B4">
            <w:pPr>
              <w:tabs>
                <w:tab w:val="left" w:pos="1997"/>
              </w:tabs>
              <w:rPr>
                <w:sz w:val="28"/>
              </w:rPr>
            </w:pPr>
          </w:p>
        </w:tc>
        <w:tc>
          <w:tcPr>
            <w:tcW w:w="567" w:type="dxa"/>
          </w:tcPr>
          <w:p w:rsidR="00C949FB" w:rsidRPr="004802B4" w:rsidRDefault="00C949FB" w:rsidP="004802B4">
            <w:pPr>
              <w:tabs>
                <w:tab w:val="left" w:pos="1997"/>
              </w:tabs>
              <w:rPr>
                <w:sz w:val="28"/>
              </w:rPr>
            </w:pPr>
          </w:p>
        </w:tc>
      </w:tr>
      <w:tr w:rsidR="009D11B0" w:rsidRPr="004802B4" w:rsidTr="00F729BF">
        <w:tc>
          <w:tcPr>
            <w:tcW w:w="571" w:type="dxa"/>
          </w:tcPr>
          <w:p w:rsidR="00C949FB" w:rsidRPr="00370EC3" w:rsidRDefault="00C949FB" w:rsidP="00C949FB">
            <w:pPr>
              <w:tabs>
                <w:tab w:val="left" w:pos="1997"/>
              </w:tabs>
              <w:jc w:val="center"/>
              <w:rPr>
                <w:sz w:val="25"/>
                <w:szCs w:val="25"/>
              </w:rPr>
            </w:pPr>
            <w:r w:rsidRPr="00370EC3">
              <w:rPr>
                <w:sz w:val="25"/>
                <w:szCs w:val="25"/>
              </w:rPr>
              <w:t>5.2</w:t>
            </w:r>
          </w:p>
        </w:tc>
        <w:tc>
          <w:tcPr>
            <w:tcW w:w="8786" w:type="dxa"/>
          </w:tcPr>
          <w:p w:rsidR="00C949FB" w:rsidRPr="004802B4" w:rsidRDefault="00C238B9" w:rsidP="004802B4">
            <w:pPr>
              <w:tabs>
                <w:tab w:val="left" w:pos="1997"/>
              </w:tabs>
              <w:rPr>
                <w:sz w:val="28"/>
              </w:rPr>
            </w:pPr>
            <w:r>
              <w:rPr>
                <w:sz w:val="28"/>
              </w:rPr>
              <w:t xml:space="preserve">Works of scholars – Copleston/Russell debate </w:t>
            </w:r>
          </w:p>
        </w:tc>
        <w:tc>
          <w:tcPr>
            <w:tcW w:w="1134" w:type="dxa"/>
            <w:shd w:val="clear" w:color="auto" w:fill="00B050"/>
          </w:tcPr>
          <w:p w:rsidR="00C949FB" w:rsidRPr="004802B4" w:rsidRDefault="00C949FB" w:rsidP="004802B4">
            <w:pPr>
              <w:tabs>
                <w:tab w:val="left" w:pos="1997"/>
              </w:tabs>
              <w:rPr>
                <w:sz w:val="28"/>
              </w:rPr>
            </w:pPr>
          </w:p>
        </w:tc>
        <w:tc>
          <w:tcPr>
            <w:tcW w:w="567" w:type="dxa"/>
          </w:tcPr>
          <w:p w:rsidR="00C949FB" w:rsidRPr="004802B4" w:rsidRDefault="00C949FB" w:rsidP="004802B4">
            <w:pPr>
              <w:tabs>
                <w:tab w:val="left" w:pos="1997"/>
              </w:tabs>
              <w:rPr>
                <w:sz w:val="28"/>
              </w:rPr>
            </w:pPr>
          </w:p>
        </w:tc>
      </w:tr>
      <w:tr w:rsidR="009D11B0" w:rsidRPr="004802B4" w:rsidTr="00F729BF">
        <w:tc>
          <w:tcPr>
            <w:tcW w:w="571" w:type="dxa"/>
          </w:tcPr>
          <w:p w:rsidR="00C949FB" w:rsidRPr="00370EC3" w:rsidRDefault="00C949FB" w:rsidP="00C949FB">
            <w:pPr>
              <w:tabs>
                <w:tab w:val="left" w:pos="1997"/>
              </w:tabs>
              <w:jc w:val="center"/>
              <w:rPr>
                <w:sz w:val="25"/>
                <w:szCs w:val="25"/>
              </w:rPr>
            </w:pPr>
            <w:r w:rsidRPr="00370EC3">
              <w:rPr>
                <w:sz w:val="25"/>
                <w:szCs w:val="25"/>
              </w:rPr>
              <w:t>6.1</w:t>
            </w:r>
          </w:p>
        </w:tc>
        <w:tc>
          <w:tcPr>
            <w:tcW w:w="8786" w:type="dxa"/>
          </w:tcPr>
          <w:p w:rsidR="00C949FB" w:rsidRPr="004802B4" w:rsidRDefault="00C238B9" w:rsidP="004802B4">
            <w:pPr>
              <w:tabs>
                <w:tab w:val="left" w:pos="1997"/>
              </w:tabs>
              <w:rPr>
                <w:sz w:val="28"/>
              </w:rPr>
            </w:pPr>
            <w:r>
              <w:rPr>
                <w:sz w:val="28"/>
              </w:rPr>
              <w:t>Developments in religious belief - Life after death in different faiths</w:t>
            </w:r>
          </w:p>
        </w:tc>
        <w:tc>
          <w:tcPr>
            <w:tcW w:w="1134" w:type="dxa"/>
            <w:shd w:val="clear" w:color="auto" w:fill="2E74B5" w:themeFill="accent5" w:themeFillShade="BF"/>
          </w:tcPr>
          <w:p w:rsidR="00C949FB" w:rsidRPr="004802B4" w:rsidRDefault="00C949FB" w:rsidP="004802B4">
            <w:pPr>
              <w:tabs>
                <w:tab w:val="left" w:pos="1997"/>
              </w:tabs>
              <w:rPr>
                <w:sz w:val="28"/>
              </w:rPr>
            </w:pPr>
          </w:p>
        </w:tc>
        <w:tc>
          <w:tcPr>
            <w:tcW w:w="567" w:type="dxa"/>
          </w:tcPr>
          <w:p w:rsidR="00C949FB" w:rsidRPr="004802B4" w:rsidRDefault="00C949FB" w:rsidP="004802B4">
            <w:pPr>
              <w:tabs>
                <w:tab w:val="left" w:pos="1997"/>
              </w:tabs>
              <w:rPr>
                <w:sz w:val="28"/>
              </w:rPr>
            </w:pPr>
          </w:p>
        </w:tc>
      </w:tr>
      <w:tr w:rsidR="009D11B0" w:rsidRPr="004802B4" w:rsidTr="00F729BF">
        <w:tc>
          <w:tcPr>
            <w:tcW w:w="571" w:type="dxa"/>
          </w:tcPr>
          <w:p w:rsidR="00C949FB" w:rsidRPr="00370EC3" w:rsidRDefault="00C949FB" w:rsidP="00C949FB">
            <w:pPr>
              <w:tabs>
                <w:tab w:val="left" w:pos="1997"/>
              </w:tabs>
              <w:jc w:val="center"/>
              <w:rPr>
                <w:sz w:val="25"/>
                <w:szCs w:val="25"/>
              </w:rPr>
            </w:pPr>
            <w:r w:rsidRPr="00370EC3">
              <w:rPr>
                <w:sz w:val="25"/>
                <w:szCs w:val="25"/>
              </w:rPr>
              <w:t>6.2</w:t>
            </w:r>
          </w:p>
        </w:tc>
        <w:tc>
          <w:tcPr>
            <w:tcW w:w="8786" w:type="dxa"/>
          </w:tcPr>
          <w:p w:rsidR="00C949FB" w:rsidRPr="004802B4" w:rsidRDefault="00C238B9" w:rsidP="004802B4">
            <w:pPr>
              <w:tabs>
                <w:tab w:val="left" w:pos="1997"/>
              </w:tabs>
              <w:rPr>
                <w:sz w:val="28"/>
              </w:rPr>
            </w:pPr>
            <w:r>
              <w:rPr>
                <w:sz w:val="28"/>
              </w:rPr>
              <w:t>Points for discussion about life after death</w:t>
            </w:r>
          </w:p>
        </w:tc>
        <w:tc>
          <w:tcPr>
            <w:tcW w:w="1134" w:type="dxa"/>
            <w:shd w:val="clear" w:color="auto" w:fill="2E74B5" w:themeFill="accent5" w:themeFillShade="BF"/>
          </w:tcPr>
          <w:p w:rsidR="00C949FB" w:rsidRPr="004802B4" w:rsidRDefault="00C949FB" w:rsidP="004802B4">
            <w:pPr>
              <w:tabs>
                <w:tab w:val="left" w:pos="1997"/>
              </w:tabs>
              <w:rPr>
                <w:sz w:val="28"/>
              </w:rPr>
            </w:pPr>
          </w:p>
        </w:tc>
        <w:tc>
          <w:tcPr>
            <w:tcW w:w="567" w:type="dxa"/>
          </w:tcPr>
          <w:p w:rsidR="00C949FB" w:rsidRPr="004802B4" w:rsidRDefault="00C949FB" w:rsidP="004802B4">
            <w:pPr>
              <w:tabs>
                <w:tab w:val="left" w:pos="1997"/>
              </w:tabs>
              <w:rPr>
                <w:sz w:val="28"/>
              </w:rPr>
            </w:pPr>
          </w:p>
        </w:tc>
      </w:tr>
      <w:tr w:rsidR="009D11B0" w:rsidRPr="004802B4" w:rsidTr="00F729BF">
        <w:tc>
          <w:tcPr>
            <w:tcW w:w="571" w:type="dxa"/>
          </w:tcPr>
          <w:p w:rsidR="00C949FB" w:rsidRPr="00370EC3" w:rsidRDefault="00C949FB" w:rsidP="00C949FB">
            <w:pPr>
              <w:tabs>
                <w:tab w:val="left" w:pos="1997"/>
              </w:tabs>
              <w:jc w:val="center"/>
              <w:rPr>
                <w:sz w:val="25"/>
                <w:szCs w:val="25"/>
              </w:rPr>
            </w:pPr>
            <w:r w:rsidRPr="00370EC3">
              <w:rPr>
                <w:sz w:val="25"/>
                <w:szCs w:val="25"/>
              </w:rPr>
              <w:t>6.3</w:t>
            </w:r>
          </w:p>
        </w:tc>
        <w:tc>
          <w:tcPr>
            <w:tcW w:w="8786" w:type="dxa"/>
          </w:tcPr>
          <w:p w:rsidR="00C949FB" w:rsidRPr="004802B4" w:rsidRDefault="00C238B9" w:rsidP="004802B4">
            <w:pPr>
              <w:tabs>
                <w:tab w:val="left" w:pos="1997"/>
              </w:tabs>
              <w:rPr>
                <w:sz w:val="28"/>
              </w:rPr>
            </w:pPr>
            <w:r>
              <w:rPr>
                <w:sz w:val="28"/>
              </w:rPr>
              <w:t>Religion &amp; science debates and their significance for philosophy of religion</w:t>
            </w:r>
          </w:p>
        </w:tc>
        <w:tc>
          <w:tcPr>
            <w:tcW w:w="1134" w:type="dxa"/>
            <w:shd w:val="clear" w:color="auto" w:fill="2E74B5" w:themeFill="accent5" w:themeFillShade="BF"/>
          </w:tcPr>
          <w:p w:rsidR="00C949FB" w:rsidRPr="004802B4" w:rsidRDefault="00C949FB" w:rsidP="004802B4">
            <w:pPr>
              <w:tabs>
                <w:tab w:val="left" w:pos="1997"/>
              </w:tabs>
              <w:rPr>
                <w:sz w:val="28"/>
              </w:rPr>
            </w:pPr>
          </w:p>
        </w:tc>
        <w:tc>
          <w:tcPr>
            <w:tcW w:w="567" w:type="dxa"/>
          </w:tcPr>
          <w:p w:rsidR="00C949FB" w:rsidRPr="004802B4" w:rsidRDefault="00C949FB" w:rsidP="004802B4">
            <w:pPr>
              <w:tabs>
                <w:tab w:val="left" w:pos="1997"/>
              </w:tabs>
              <w:rPr>
                <w:sz w:val="28"/>
              </w:rPr>
            </w:pPr>
          </w:p>
        </w:tc>
      </w:tr>
      <w:tr w:rsidR="009D11B0" w:rsidRPr="004802B4" w:rsidTr="00F729BF">
        <w:tc>
          <w:tcPr>
            <w:tcW w:w="571" w:type="dxa"/>
            <w:shd w:val="clear" w:color="auto" w:fill="E2EFD9" w:themeFill="accent6" w:themeFillTint="33"/>
          </w:tcPr>
          <w:p w:rsidR="00C949FB" w:rsidRPr="00370EC3" w:rsidRDefault="00C949FB" w:rsidP="00C949FB">
            <w:pPr>
              <w:tabs>
                <w:tab w:val="left" w:pos="1997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786" w:type="dxa"/>
            <w:shd w:val="clear" w:color="auto" w:fill="E2EFD9" w:themeFill="accent6" w:themeFillTint="33"/>
          </w:tcPr>
          <w:p w:rsidR="00C949FB" w:rsidRPr="004802B4" w:rsidRDefault="00C949FB" w:rsidP="004802B4">
            <w:pPr>
              <w:tabs>
                <w:tab w:val="left" w:pos="1997"/>
              </w:tabs>
              <w:rPr>
                <w:sz w:val="28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C949FB" w:rsidRPr="004802B4" w:rsidRDefault="00C949FB" w:rsidP="004802B4">
            <w:pPr>
              <w:tabs>
                <w:tab w:val="left" w:pos="1997"/>
              </w:tabs>
              <w:rPr>
                <w:sz w:val="28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C949FB" w:rsidRPr="004802B4" w:rsidRDefault="00C949FB" w:rsidP="004802B4">
            <w:pPr>
              <w:tabs>
                <w:tab w:val="left" w:pos="1997"/>
              </w:tabs>
              <w:rPr>
                <w:sz w:val="28"/>
              </w:rPr>
            </w:pPr>
          </w:p>
        </w:tc>
      </w:tr>
      <w:tr w:rsidR="009D11B0" w:rsidRPr="004802B4" w:rsidTr="00F729BF">
        <w:tc>
          <w:tcPr>
            <w:tcW w:w="571" w:type="dxa"/>
          </w:tcPr>
          <w:p w:rsidR="00C949FB" w:rsidRPr="00370EC3" w:rsidRDefault="00C949FB" w:rsidP="00C949FB">
            <w:pPr>
              <w:tabs>
                <w:tab w:val="left" w:pos="1997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786" w:type="dxa"/>
          </w:tcPr>
          <w:p w:rsidR="00C949FB" w:rsidRPr="00727126" w:rsidRDefault="00C949FB" w:rsidP="004802B4">
            <w:pPr>
              <w:tabs>
                <w:tab w:val="left" w:pos="1997"/>
              </w:tabs>
              <w:rPr>
                <w:sz w:val="8"/>
                <w:szCs w:val="20"/>
              </w:rPr>
            </w:pPr>
          </w:p>
          <w:p w:rsidR="00727126" w:rsidRPr="00EF7130" w:rsidRDefault="00727126" w:rsidP="004802B4">
            <w:pPr>
              <w:tabs>
                <w:tab w:val="left" w:pos="1997"/>
              </w:tabs>
              <w:rPr>
                <w:sz w:val="32"/>
              </w:rPr>
            </w:pPr>
            <w:r w:rsidRPr="00EF7130">
              <w:rPr>
                <w:sz w:val="32"/>
              </w:rPr>
              <w:t>Religion and Ethics</w:t>
            </w:r>
          </w:p>
          <w:p w:rsidR="00727126" w:rsidRPr="00727126" w:rsidRDefault="00727126" w:rsidP="004802B4">
            <w:pPr>
              <w:tabs>
                <w:tab w:val="left" w:pos="1997"/>
              </w:tabs>
              <w:rPr>
                <w:sz w:val="8"/>
                <w:szCs w:val="16"/>
              </w:rPr>
            </w:pPr>
          </w:p>
        </w:tc>
        <w:tc>
          <w:tcPr>
            <w:tcW w:w="1134" w:type="dxa"/>
          </w:tcPr>
          <w:p w:rsidR="00F729BF" w:rsidRPr="00F729BF" w:rsidRDefault="00F729BF" w:rsidP="00F729BF">
            <w:pPr>
              <w:tabs>
                <w:tab w:val="left" w:pos="1997"/>
              </w:tabs>
              <w:jc w:val="center"/>
              <w:rPr>
                <w:color w:val="FF66FF"/>
                <w:sz w:val="8"/>
              </w:rPr>
            </w:pPr>
          </w:p>
          <w:p w:rsidR="00C949FB" w:rsidRPr="00F20004" w:rsidRDefault="00EF7130" w:rsidP="00F729BF">
            <w:pPr>
              <w:tabs>
                <w:tab w:val="left" w:pos="1997"/>
              </w:tabs>
              <w:jc w:val="center"/>
              <w:rPr>
                <w:b/>
                <w:color w:val="FF66FF"/>
                <w:sz w:val="28"/>
              </w:rPr>
            </w:pPr>
            <w:r w:rsidRPr="00C240C8">
              <w:rPr>
                <w:b/>
                <w:noProof/>
                <w:color w:val="FF66FF"/>
                <w:sz w:val="20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410B136A" wp14:editId="60F4A6CB">
                  <wp:simplePos x="0" y="0"/>
                  <wp:positionH relativeFrom="column">
                    <wp:posOffset>651510</wp:posOffset>
                  </wp:positionH>
                  <wp:positionV relativeFrom="paragraph">
                    <wp:posOffset>0</wp:posOffset>
                  </wp:positionV>
                  <wp:extent cx="354330" cy="361315"/>
                  <wp:effectExtent l="0" t="0" r="7620" b="635"/>
                  <wp:wrapNone/>
                  <wp:docPr id="3" name="Picture 3" descr="http://kintek.com.au/assets/tick-man-260x3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ntek.com.au/assets/tick-man-260x31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87" t="3604" r="5482" b="5405"/>
                          <a:stretch/>
                        </pic:blipFill>
                        <pic:spPr bwMode="auto">
                          <a:xfrm>
                            <a:off x="0" y="0"/>
                            <a:ext cx="354330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729BF" w:rsidRPr="00C240C8">
              <w:rPr>
                <w:b/>
                <w:color w:val="FF66FF"/>
                <w:sz w:val="24"/>
              </w:rPr>
              <w:t>BGS</w:t>
            </w:r>
            <w:r w:rsidR="003B55AE" w:rsidRPr="00C240C8">
              <w:rPr>
                <w:b/>
                <w:sz w:val="24"/>
              </w:rPr>
              <w:t xml:space="preserve">/ </w:t>
            </w:r>
            <w:r w:rsidR="003B55AE" w:rsidRPr="00C240C8">
              <w:rPr>
                <w:b/>
                <w:color w:val="00B050"/>
                <w:sz w:val="20"/>
              </w:rPr>
              <w:t>Anthology</w:t>
            </w:r>
          </w:p>
        </w:tc>
        <w:tc>
          <w:tcPr>
            <w:tcW w:w="567" w:type="dxa"/>
          </w:tcPr>
          <w:p w:rsidR="00C949FB" w:rsidRPr="004802B4" w:rsidRDefault="00C949FB" w:rsidP="004802B4">
            <w:pPr>
              <w:tabs>
                <w:tab w:val="left" w:pos="1997"/>
              </w:tabs>
              <w:rPr>
                <w:sz w:val="28"/>
              </w:rPr>
            </w:pPr>
          </w:p>
        </w:tc>
      </w:tr>
      <w:tr w:rsidR="009D11B0" w:rsidRPr="004802B4" w:rsidTr="00F729BF">
        <w:tc>
          <w:tcPr>
            <w:tcW w:w="571" w:type="dxa"/>
            <w:shd w:val="clear" w:color="auto" w:fill="FFCC99"/>
          </w:tcPr>
          <w:p w:rsidR="00C949FB" w:rsidRPr="00727126" w:rsidRDefault="00C949FB" w:rsidP="00C949FB">
            <w:pPr>
              <w:tabs>
                <w:tab w:val="left" w:pos="1997"/>
              </w:tabs>
              <w:jc w:val="center"/>
              <w:rPr>
                <w:sz w:val="4"/>
                <w:szCs w:val="16"/>
              </w:rPr>
            </w:pPr>
          </w:p>
        </w:tc>
        <w:tc>
          <w:tcPr>
            <w:tcW w:w="8786" w:type="dxa"/>
            <w:shd w:val="clear" w:color="auto" w:fill="FFCC99"/>
          </w:tcPr>
          <w:p w:rsidR="00C949FB" w:rsidRPr="00727126" w:rsidRDefault="00C949FB" w:rsidP="004802B4">
            <w:pPr>
              <w:tabs>
                <w:tab w:val="left" w:pos="1997"/>
              </w:tabs>
              <w:rPr>
                <w:sz w:val="4"/>
              </w:rPr>
            </w:pPr>
          </w:p>
        </w:tc>
        <w:tc>
          <w:tcPr>
            <w:tcW w:w="1134" w:type="dxa"/>
            <w:shd w:val="clear" w:color="auto" w:fill="FFCC99"/>
          </w:tcPr>
          <w:p w:rsidR="00C949FB" w:rsidRPr="00727126" w:rsidRDefault="00C949FB" w:rsidP="004802B4">
            <w:pPr>
              <w:tabs>
                <w:tab w:val="left" w:pos="1997"/>
              </w:tabs>
              <w:rPr>
                <w:sz w:val="4"/>
              </w:rPr>
            </w:pPr>
          </w:p>
        </w:tc>
        <w:tc>
          <w:tcPr>
            <w:tcW w:w="567" w:type="dxa"/>
            <w:shd w:val="clear" w:color="auto" w:fill="FFCC99"/>
          </w:tcPr>
          <w:p w:rsidR="00C949FB" w:rsidRPr="00727126" w:rsidRDefault="00C949FB" w:rsidP="004802B4">
            <w:pPr>
              <w:tabs>
                <w:tab w:val="left" w:pos="1997"/>
              </w:tabs>
              <w:rPr>
                <w:sz w:val="4"/>
              </w:rPr>
            </w:pPr>
          </w:p>
        </w:tc>
      </w:tr>
      <w:tr w:rsidR="009D11B0" w:rsidRPr="004802B4" w:rsidTr="00F729BF">
        <w:tc>
          <w:tcPr>
            <w:tcW w:w="571" w:type="dxa"/>
          </w:tcPr>
          <w:p w:rsidR="00C949FB" w:rsidRPr="00370EC3" w:rsidRDefault="00660DBE" w:rsidP="00C949FB">
            <w:pPr>
              <w:tabs>
                <w:tab w:val="left" w:pos="1997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1.1</w:t>
            </w:r>
          </w:p>
        </w:tc>
        <w:tc>
          <w:tcPr>
            <w:tcW w:w="8786" w:type="dxa"/>
          </w:tcPr>
          <w:p w:rsidR="00C949FB" w:rsidRPr="004802B4" w:rsidRDefault="00660DBE" w:rsidP="004802B4">
            <w:pPr>
              <w:tabs>
                <w:tab w:val="left" w:pos="1997"/>
              </w:tabs>
              <w:rPr>
                <w:sz w:val="28"/>
              </w:rPr>
            </w:pPr>
            <w:r>
              <w:rPr>
                <w:sz w:val="28"/>
              </w:rPr>
              <w:t>Environmental Issues</w:t>
            </w:r>
          </w:p>
        </w:tc>
        <w:tc>
          <w:tcPr>
            <w:tcW w:w="1134" w:type="dxa"/>
            <w:shd w:val="clear" w:color="auto" w:fill="FF66FF"/>
          </w:tcPr>
          <w:p w:rsidR="00C949FB" w:rsidRPr="004802B4" w:rsidRDefault="00C949FB" w:rsidP="004802B4">
            <w:pPr>
              <w:tabs>
                <w:tab w:val="left" w:pos="1997"/>
              </w:tabs>
              <w:rPr>
                <w:sz w:val="28"/>
              </w:rPr>
            </w:pPr>
          </w:p>
        </w:tc>
        <w:tc>
          <w:tcPr>
            <w:tcW w:w="567" w:type="dxa"/>
          </w:tcPr>
          <w:p w:rsidR="00C949FB" w:rsidRPr="004802B4" w:rsidRDefault="00C949FB" w:rsidP="004802B4">
            <w:pPr>
              <w:tabs>
                <w:tab w:val="left" w:pos="1997"/>
              </w:tabs>
              <w:rPr>
                <w:sz w:val="28"/>
              </w:rPr>
            </w:pPr>
          </w:p>
        </w:tc>
      </w:tr>
      <w:tr w:rsidR="00660DBE" w:rsidRPr="004802B4" w:rsidTr="00F729BF">
        <w:tc>
          <w:tcPr>
            <w:tcW w:w="571" w:type="dxa"/>
          </w:tcPr>
          <w:p w:rsidR="00660DBE" w:rsidRPr="00370EC3" w:rsidRDefault="00660DBE" w:rsidP="00C949FB">
            <w:pPr>
              <w:tabs>
                <w:tab w:val="left" w:pos="1997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1.2</w:t>
            </w:r>
          </w:p>
        </w:tc>
        <w:tc>
          <w:tcPr>
            <w:tcW w:w="8786" w:type="dxa"/>
          </w:tcPr>
          <w:p w:rsidR="00660DBE" w:rsidRPr="004802B4" w:rsidRDefault="00660DBE" w:rsidP="004802B4">
            <w:pPr>
              <w:tabs>
                <w:tab w:val="left" w:pos="1997"/>
              </w:tabs>
              <w:rPr>
                <w:sz w:val="28"/>
              </w:rPr>
            </w:pPr>
            <w:r>
              <w:rPr>
                <w:sz w:val="28"/>
              </w:rPr>
              <w:t>Equality</w:t>
            </w:r>
          </w:p>
        </w:tc>
        <w:tc>
          <w:tcPr>
            <w:tcW w:w="1134" w:type="dxa"/>
            <w:shd w:val="clear" w:color="auto" w:fill="FF66FF"/>
          </w:tcPr>
          <w:p w:rsidR="00660DBE" w:rsidRPr="004802B4" w:rsidRDefault="00660DBE" w:rsidP="004802B4">
            <w:pPr>
              <w:tabs>
                <w:tab w:val="left" w:pos="1997"/>
              </w:tabs>
              <w:rPr>
                <w:sz w:val="28"/>
              </w:rPr>
            </w:pPr>
          </w:p>
        </w:tc>
        <w:tc>
          <w:tcPr>
            <w:tcW w:w="567" w:type="dxa"/>
          </w:tcPr>
          <w:p w:rsidR="00660DBE" w:rsidRPr="004802B4" w:rsidRDefault="00660DBE" w:rsidP="004802B4">
            <w:pPr>
              <w:tabs>
                <w:tab w:val="left" w:pos="1997"/>
              </w:tabs>
              <w:rPr>
                <w:sz w:val="28"/>
              </w:rPr>
            </w:pPr>
          </w:p>
        </w:tc>
      </w:tr>
      <w:tr w:rsidR="00660DBE" w:rsidRPr="004802B4" w:rsidTr="00F729BF">
        <w:tc>
          <w:tcPr>
            <w:tcW w:w="571" w:type="dxa"/>
          </w:tcPr>
          <w:p w:rsidR="00660DBE" w:rsidRPr="00370EC3" w:rsidRDefault="00660DBE" w:rsidP="00C949FB">
            <w:pPr>
              <w:tabs>
                <w:tab w:val="left" w:pos="1997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2.1</w:t>
            </w:r>
          </w:p>
        </w:tc>
        <w:tc>
          <w:tcPr>
            <w:tcW w:w="8786" w:type="dxa"/>
          </w:tcPr>
          <w:p w:rsidR="00660DBE" w:rsidRPr="004802B4" w:rsidRDefault="00660DBE" w:rsidP="004802B4">
            <w:pPr>
              <w:tabs>
                <w:tab w:val="left" w:pos="1997"/>
              </w:tabs>
              <w:rPr>
                <w:sz w:val="28"/>
              </w:rPr>
            </w:pPr>
            <w:r>
              <w:rPr>
                <w:sz w:val="28"/>
              </w:rPr>
              <w:t xml:space="preserve">Utilitarianism </w:t>
            </w:r>
          </w:p>
        </w:tc>
        <w:tc>
          <w:tcPr>
            <w:tcW w:w="1134" w:type="dxa"/>
            <w:shd w:val="clear" w:color="auto" w:fill="FF66FF"/>
          </w:tcPr>
          <w:p w:rsidR="00660DBE" w:rsidRPr="004802B4" w:rsidRDefault="00660DBE" w:rsidP="004802B4">
            <w:pPr>
              <w:tabs>
                <w:tab w:val="left" w:pos="1997"/>
              </w:tabs>
              <w:rPr>
                <w:sz w:val="28"/>
              </w:rPr>
            </w:pPr>
          </w:p>
        </w:tc>
        <w:tc>
          <w:tcPr>
            <w:tcW w:w="567" w:type="dxa"/>
          </w:tcPr>
          <w:p w:rsidR="00660DBE" w:rsidRPr="004802B4" w:rsidRDefault="00660DBE" w:rsidP="004802B4">
            <w:pPr>
              <w:tabs>
                <w:tab w:val="left" w:pos="1997"/>
              </w:tabs>
              <w:rPr>
                <w:sz w:val="28"/>
              </w:rPr>
            </w:pPr>
          </w:p>
        </w:tc>
      </w:tr>
      <w:tr w:rsidR="00660DBE" w:rsidRPr="004802B4" w:rsidTr="00F729BF">
        <w:tc>
          <w:tcPr>
            <w:tcW w:w="571" w:type="dxa"/>
          </w:tcPr>
          <w:p w:rsidR="00660DBE" w:rsidRPr="00370EC3" w:rsidRDefault="00660DBE" w:rsidP="00C949FB">
            <w:pPr>
              <w:tabs>
                <w:tab w:val="left" w:pos="1997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2.2</w:t>
            </w:r>
          </w:p>
        </w:tc>
        <w:tc>
          <w:tcPr>
            <w:tcW w:w="8786" w:type="dxa"/>
          </w:tcPr>
          <w:p w:rsidR="00660DBE" w:rsidRPr="004802B4" w:rsidRDefault="00660DBE" w:rsidP="004802B4">
            <w:pPr>
              <w:tabs>
                <w:tab w:val="left" w:pos="1997"/>
              </w:tabs>
              <w:rPr>
                <w:sz w:val="28"/>
              </w:rPr>
            </w:pPr>
            <w:r>
              <w:rPr>
                <w:sz w:val="28"/>
              </w:rPr>
              <w:t>Situation Ethics</w:t>
            </w:r>
          </w:p>
        </w:tc>
        <w:tc>
          <w:tcPr>
            <w:tcW w:w="1134" w:type="dxa"/>
            <w:shd w:val="clear" w:color="auto" w:fill="FF66FF"/>
          </w:tcPr>
          <w:p w:rsidR="00660DBE" w:rsidRPr="004802B4" w:rsidRDefault="00660DBE" w:rsidP="004802B4">
            <w:pPr>
              <w:tabs>
                <w:tab w:val="left" w:pos="1997"/>
              </w:tabs>
              <w:rPr>
                <w:sz w:val="28"/>
              </w:rPr>
            </w:pPr>
          </w:p>
        </w:tc>
        <w:tc>
          <w:tcPr>
            <w:tcW w:w="567" w:type="dxa"/>
          </w:tcPr>
          <w:p w:rsidR="00660DBE" w:rsidRPr="004802B4" w:rsidRDefault="00660DBE" w:rsidP="004802B4">
            <w:pPr>
              <w:tabs>
                <w:tab w:val="left" w:pos="1997"/>
              </w:tabs>
              <w:rPr>
                <w:sz w:val="28"/>
              </w:rPr>
            </w:pPr>
          </w:p>
        </w:tc>
      </w:tr>
      <w:tr w:rsidR="00660DBE" w:rsidRPr="004802B4" w:rsidTr="00F729BF">
        <w:tc>
          <w:tcPr>
            <w:tcW w:w="571" w:type="dxa"/>
          </w:tcPr>
          <w:p w:rsidR="00660DBE" w:rsidRPr="00370EC3" w:rsidRDefault="00660DBE" w:rsidP="00C949FB">
            <w:pPr>
              <w:tabs>
                <w:tab w:val="left" w:pos="1997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2.3</w:t>
            </w:r>
          </w:p>
        </w:tc>
        <w:tc>
          <w:tcPr>
            <w:tcW w:w="8786" w:type="dxa"/>
          </w:tcPr>
          <w:p w:rsidR="00660DBE" w:rsidRPr="004802B4" w:rsidRDefault="00660DBE" w:rsidP="004802B4">
            <w:pPr>
              <w:tabs>
                <w:tab w:val="left" w:pos="1997"/>
              </w:tabs>
              <w:rPr>
                <w:sz w:val="28"/>
              </w:rPr>
            </w:pPr>
            <w:r>
              <w:rPr>
                <w:sz w:val="28"/>
              </w:rPr>
              <w:t>Natural Moral Law</w:t>
            </w:r>
          </w:p>
        </w:tc>
        <w:tc>
          <w:tcPr>
            <w:tcW w:w="1134" w:type="dxa"/>
            <w:shd w:val="clear" w:color="auto" w:fill="FF66FF"/>
          </w:tcPr>
          <w:p w:rsidR="00660DBE" w:rsidRPr="004802B4" w:rsidRDefault="00660DBE" w:rsidP="004802B4">
            <w:pPr>
              <w:tabs>
                <w:tab w:val="left" w:pos="1997"/>
              </w:tabs>
              <w:rPr>
                <w:sz w:val="28"/>
              </w:rPr>
            </w:pPr>
          </w:p>
        </w:tc>
        <w:tc>
          <w:tcPr>
            <w:tcW w:w="567" w:type="dxa"/>
          </w:tcPr>
          <w:p w:rsidR="00660DBE" w:rsidRPr="004802B4" w:rsidRDefault="00660DBE" w:rsidP="004802B4">
            <w:pPr>
              <w:tabs>
                <w:tab w:val="left" w:pos="1997"/>
              </w:tabs>
              <w:rPr>
                <w:sz w:val="28"/>
              </w:rPr>
            </w:pPr>
          </w:p>
        </w:tc>
      </w:tr>
      <w:tr w:rsidR="00660DBE" w:rsidRPr="004802B4" w:rsidTr="00F729BF">
        <w:tc>
          <w:tcPr>
            <w:tcW w:w="571" w:type="dxa"/>
          </w:tcPr>
          <w:p w:rsidR="00660DBE" w:rsidRPr="00370EC3" w:rsidRDefault="00660DBE" w:rsidP="00C949FB">
            <w:pPr>
              <w:tabs>
                <w:tab w:val="left" w:pos="1997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3.1</w:t>
            </w:r>
          </w:p>
        </w:tc>
        <w:tc>
          <w:tcPr>
            <w:tcW w:w="8786" w:type="dxa"/>
          </w:tcPr>
          <w:p w:rsidR="00660DBE" w:rsidRPr="004802B4" w:rsidRDefault="00660DBE" w:rsidP="004802B4">
            <w:pPr>
              <w:tabs>
                <w:tab w:val="left" w:pos="1997"/>
              </w:tabs>
              <w:rPr>
                <w:sz w:val="28"/>
              </w:rPr>
            </w:pPr>
            <w:r>
              <w:rPr>
                <w:sz w:val="28"/>
              </w:rPr>
              <w:t>War &amp; Peace</w:t>
            </w:r>
          </w:p>
        </w:tc>
        <w:tc>
          <w:tcPr>
            <w:tcW w:w="1134" w:type="dxa"/>
            <w:shd w:val="clear" w:color="auto" w:fill="FF66FF"/>
          </w:tcPr>
          <w:p w:rsidR="00660DBE" w:rsidRPr="004802B4" w:rsidRDefault="00660DBE" w:rsidP="004802B4">
            <w:pPr>
              <w:tabs>
                <w:tab w:val="left" w:pos="1997"/>
              </w:tabs>
              <w:rPr>
                <w:sz w:val="28"/>
              </w:rPr>
            </w:pPr>
          </w:p>
        </w:tc>
        <w:tc>
          <w:tcPr>
            <w:tcW w:w="567" w:type="dxa"/>
          </w:tcPr>
          <w:p w:rsidR="00660DBE" w:rsidRPr="004802B4" w:rsidRDefault="00660DBE" w:rsidP="004802B4">
            <w:pPr>
              <w:tabs>
                <w:tab w:val="left" w:pos="1997"/>
              </w:tabs>
              <w:rPr>
                <w:sz w:val="28"/>
              </w:rPr>
            </w:pPr>
          </w:p>
        </w:tc>
      </w:tr>
      <w:tr w:rsidR="00660DBE" w:rsidRPr="004802B4" w:rsidTr="00F729BF">
        <w:tc>
          <w:tcPr>
            <w:tcW w:w="571" w:type="dxa"/>
          </w:tcPr>
          <w:p w:rsidR="00660DBE" w:rsidRPr="00370EC3" w:rsidRDefault="00660DBE" w:rsidP="00C949FB">
            <w:pPr>
              <w:tabs>
                <w:tab w:val="left" w:pos="1997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3.2</w:t>
            </w:r>
          </w:p>
        </w:tc>
        <w:tc>
          <w:tcPr>
            <w:tcW w:w="8786" w:type="dxa"/>
          </w:tcPr>
          <w:p w:rsidR="00660DBE" w:rsidRPr="004802B4" w:rsidRDefault="00660DBE" w:rsidP="004802B4">
            <w:pPr>
              <w:tabs>
                <w:tab w:val="left" w:pos="1997"/>
              </w:tabs>
              <w:rPr>
                <w:sz w:val="28"/>
              </w:rPr>
            </w:pPr>
            <w:r>
              <w:rPr>
                <w:sz w:val="28"/>
              </w:rPr>
              <w:t>Sexual Ethics</w:t>
            </w:r>
          </w:p>
        </w:tc>
        <w:tc>
          <w:tcPr>
            <w:tcW w:w="1134" w:type="dxa"/>
            <w:shd w:val="clear" w:color="auto" w:fill="FF66FF"/>
          </w:tcPr>
          <w:p w:rsidR="00660DBE" w:rsidRPr="004802B4" w:rsidRDefault="00660DBE" w:rsidP="004802B4">
            <w:pPr>
              <w:tabs>
                <w:tab w:val="left" w:pos="1997"/>
              </w:tabs>
              <w:rPr>
                <w:sz w:val="28"/>
              </w:rPr>
            </w:pPr>
          </w:p>
        </w:tc>
        <w:tc>
          <w:tcPr>
            <w:tcW w:w="567" w:type="dxa"/>
          </w:tcPr>
          <w:p w:rsidR="00660DBE" w:rsidRPr="004802B4" w:rsidRDefault="00660DBE" w:rsidP="004802B4">
            <w:pPr>
              <w:tabs>
                <w:tab w:val="left" w:pos="1997"/>
              </w:tabs>
              <w:rPr>
                <w:sz w:val="28"/>
              </w:rPr>
            </w:pPr>
          </w:p>
        </w:tc>
      </w:tr>
      <w:tr w:rsidR="00660DBE" w:rsidRPr="004802B4" w:rsidTr="00F729BF">
        <w:tc>
          <w:tcPr>
            <w:tcW w:w="571" w:type="dxa"/>
          </w:tcPr>
          <w:p w:rsidR="00660DBE" w:rsidRPr="00370EC3" w:rsidRDefault="00660DBE" w:rsidP="00C949FB">
            <w:pPr>
              <w:tabs>
                <w:tab w:val="left" w:pos="1997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4.1</w:t>
            </w:r>
          </w:p>
        </w:tc>
        <w:tc>
          <w:tcPr>
            <w:tcW w:w="8786" w:type="dxa"/>
          </w:tcPr>
          <w:p w:rsidR="00660DBE" w:rsidRPr="004802B4" w:rsidRDefault="00660DBE" w:rsidP="004802B4">
            <w:pPr>
              <w:tabs>
                <w:tab w:val="left" w:pos="1997"/>
              </w:tabs>
              <w:rPr>
                <w:sz w:val="28"/>
              </w:rPr>
            </w:pPr>
            <w:r>
              <w:rPr>
                <w:sz w:val="28"/>
              </w:rPr>
              <w:t>Meta-ethics</w:t>
            </w:r>
          </w:p>
        </w:tc>
        <w:tc>
          <w:tcPr>
            <w:tcW w:w="1134" w:type="dxa"/>
            <w:shd w:val="clear" w:color="auto" w:fill="FF66FF"/>
          </w:tcPr>
          <w:p w:rsidR="00660DBE" w:rsidRPr="004802B4" w:rsidRDefault="00660DBE" w:rsidP="004802B4">
            <w:pPr>
              <w:tabs>
                <w:tab w:val="left" w:pos="1997"/>
              </w:tabs>
              <w:rPr>
                <w:sz w:val="28"/>
              </w:rPr>
            </w:pPr>
          </w:p>
        </w:tc>
        <w:tc>
          <w:tcPr>
            <w:tcW w:w="567" w:type="dxa"/>
          </w:tcPr>
          <w:p w:rsidR="00660DBE" w:rsidRPr="004802B4" w:rsidRDefault="00660DBE" w:rsidP="004802B4">
            <w:pPr>
              <w:tabs>
                <w:tab w:val="left" w:pos="1997"/>
              </w:tabs>
              <w:rPr>
                <w:sz w:val="28"/>
              </w:rPr>
            </w:pPr>
          </w:p>
        </w:tc>
      </w:tr>
      <w:tr w:rsidR="00660DBE" w:rsidRPr="004802B4" w:rsidTr="00F729BF">
        <w:tc>
          <w:tcPr>
            <w:tcW w:w="571" w:type="dxa"/>
          </w:tcPr>
          <w:p w:rsidR="00660DBE" w:rsidRPr="00370EC3" w:rsidRDefault="00660DBE" w:rsidP="00C949FB">
            <w:pPr>
              <w:tabs>
                <w:tab w:val="left" w:pos="1997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4.2</w:t>
            </w:r>
          </w:p>
        </w:tc>
        <w:tc>
          <w:tcPr>
            <w:tcW w:w="8786" w:type="dxa"/>
          </w:tcPr>
          <w:p w:rsidR="00660DBE" w:rsidRPr="004802B4" w:rsidRDefault="00660DBE" w:rsidP="004802B4">
            <w:pPr>
              <w:tabs>
                <w:tab w:val="left" w:pos="1997"/>
              </w:tabs>
              <w:rPr>
                <w:sz w:val="28"/>
              </w:rPr>
            </w:pPr>
            <w:r>
              <w:rPr>
                <w:sz w:val="28"/>
              </w:rPr>
              <w:t>The relationship between religion &amp; morality</w:t>
            </w:r>
          </w:p>
        </w:tc>
        <w:tc>
          <w:tcPr>
            <w:tcW w:w="1134" w:type="dxa"/>
            <w:shd w:val="clear" w:color="auto" w:fill="FF66FF"/>
          </w:tcPr>
          <w:p w:rsidR="00660DBE" w:rsidRPr="004802B4" w:rsidRDefault="00660DBE" w:rsidP="004802B4">
            <w:pPr>
              <w:tabs>
                <w:tab w:val="left" w:pos="1997"/>
              </w:tabs>
              <w:rPr>
                <w:sz w:val="28"/>
              </w:rPr>
            </w:pPr>
          </w:p>
        </w:tc>
        <w:tc>
          <w:tcPr>
            <w:tcW w:w="567" w:type="dxa"/>
          </w:tcPr>
          <w:p w:rsidR="00660DBE" w:rsidRPr="004802B4" w:rsidRDefault="00660DBE" w:rsidP="004802B4">
            <w:pPr>
              <w:tabs>
                <w:tab w:val="left" w:pos="1997"/>
              </w:tabs>
              <w:rPr>
                <w:sz w:val="28"/>
              </w:rPr>
            </w:pPr>
          </w:p>
        </w:tc>
      </w:tr>
      <w:tr w:rsidR="00660DBE" w:rsidRPr="004802B4" w:rsidTr="00F729BF">
        <w:tc>
          <w:tcPr>
            <w:tcW w:w="571" w:type="dxa"/>
          </w:tcPr>
          <w:p w:rsidR="00660DBE" w:rsidRPr="00370EC3" w:rsidRDefault="00660DBE" w:rsidP="00C949FB">
            <w:pPr>
              <w:tabs>
                <w:tab w:val="left" w:pos="1997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5.1</w:t>
            </w:r>
          </w:p>
        </w:tc>
        <w:tc>
          <w:tcPr>
            <w:tcW w:w="8786" w:type="dxa"/>
          </w:tcPr>
          <w:p w:rsidR="00660DBE" w:rsidRPr="004802B4" w:rsidRDefault="00660DBE" w:rsidP="004802B4">
            <w:pPr>
              <w:tabs>
                <w:tab w:val="left" w:pos="1997"/>
              </w:tabs>
              <w:rPr>
                <w:sz w:val="28"/>
              </w:rPr>
            </w:pPr>
            <w:r>
              <w:rPr>
                <w:sz w:val="28"/>
              </w:rPr>
              <w:t>Deontology, virtue ethics &amp; the work of Kant &amp; Aristotle</w:t>
            </w:r>
          </w:p>
        </w:tc>
        <w:tc>
          <w:tcPr>
            <w:tcW w:w="1134" w:type="dxa"/>
            <w:shd w:val="clear" w:color="auto" w:fill="00B050"/>
          </w:tcPr>
          <w:p w:rsidR="00660DBE" w:rsidRPr="004802B4" w:rsidRDefault="00660DBE" w:rsidP="004802B4">
            <w:pPr>
              <w:tabs>
                <w:tab w:val="left" w:pos="1997"/>
              </w:tabs>
              <w:rPr>
                <w:sz w:val="28"/>
              </w:rPr>
            </w:pPr>
          </w:p>
        </w:tc>
        <w:tc>
          <w:tcPr>
            <w:tcW w:w="567" w:type="dxa"/>
          </w:tcPr>
          <w:p w:rsidR="00660DBE" w:rsidRPr="004802B4" w:rsidRDefault="00660DBE" w:rsidP="004802B4">
            <w:pPr>
              <w:tabs>
                <w:tab w:val="left" w:pos="1997"/>
              </w:tabs>
              <w:rPr>
                <w:sz w:val="28"/>
              </w:rPr>
            </w:pPr>
          </w:p>
        </w:tc>
      </w:tr>
      <w:tr w:rsidR="00EB31B7" w:rsidRPr="004802B4" w:rsidTr="00F729BF">
        <w:tc>
          <w:tcPr>
            <w:tcW w:w="571" w:type="dxa"/>
          </w:tcPr>
          <w:p w:rsidR="00EB31B7" w:rsidRPr="00370EC3" w:rsidRDefault="00660DBE" w:rsidP="00C949FB">
            <w:pPr>
              <w:tabs>
                <w:tab w:val="left" w:pos="1997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6.1</w:t>
            </w:r>
          </w:p>
        </w:tc>
        <w:tc>
          <w:tcPr>
            <w:tcW w:w="8786" w:type="dxa"/>
          </w:tcPr>
          <w:p w:rsidR="00EB31B7" w:rsidRPr="004802B4" w:rsidRDefault="00660DBE" w:rsidP="004802B4">
            <w:pPr>
              <w:tabs>
                <w:tab w:val="left" w:pos="1997"/>
              </w:tabs>
              <w:rPr>
                <w:sz w:val="28"/>
              </w:rPr>
            </w:pPr>
            <w:r>
              <w:rPr>
                <w:sz w:val="28"/>
              </w:rPr>
              <w:t>Medical ethics and beginning and end of life debates</w:t>
            </w:r>
          </w:p>
        </w:tc>
        <w:tc>
          <w:tcPr>
            <w:tcW w:w="1134" w:type="dxa"/>
            <w:shd w:val="clear" w:color="auto" w:fill="FF66FF"/>
          </w:tcPr>
          <w:p w:rsidR="00EB31B7" w:rsidRPr="004802B4" w:rsidRDefault="00EB31B7" w:rsidP="004802B4">
            <w:pPr>
              <w:tabs>
                <w:tab w:val="left" w:pos="1997"/>
              </w:tabs>
              <w:rPr>
                <w:sz w:val="28"/>
              </w:rPr>
            </w:pPr>
          </w:p>
        </w:tc>
        <w:tc>
          <w:tcPr>
            <w:tcW w:w="567" w:type="dxa"/>
          </w:tcPr>
          <w:p w:rsidR="00EB31B7" w:rsidRPr="004802B4" w:rsidRDefault="00EB31B7" w:rsidP="004802B4">
            <w:pPr>
              <w:tabs>
                <w:tab w:val="left" w:pos="1997"/>
              </w:tabs>
              <w:rPr>
                <w:sz w:val="28"/>
              </w:rPr>
            </w:pPr>
          </w:p>
        </w:tc>
      </w:tr>
      <w:tr w:rsidR="009D11B0" w:rsidRPr="004802B4" w:rsidTr="00F729BF">
        <w:tc>
          <w:tcPr>
            <w:tcW w:w="571" w:type="dxa"/>
            <w:shd w:val="clear" w:color="auto" w:fill="E2EFD9" w:themeFill="accent6" w:themeFillTint="33"/>
          </w:tcPr>
          <w:p w:rsidR="00C949FB" w:rsidRPr="00F729BF" w:rsidRDefault="00C949FB" w:rsidP="00C949FB">
            <w:pPr>
              <w:tabs>
                <w:tab w:val="left" w:pos="1997"/>
              </w:tabs>
              <w:jc w:val="center"/>
              <w:rPr>
                <w:color w:val="E2EFD9" w:themeColor="accent6" w:themeTint="33"/>
                <w:sz w:val="25"/>
                <w:szCs w:val="25"/>
              </w:rPr>
            </w:pPr>
          </w:p>
        </w:tc>
        <w:tc>
          <w:tcPr>
            <w:tcW w:w="8786" w:type="dxa"/>
            <w:shd w:val="clear" w:color="auto" w:fill="E2EFD9" w:themeFill="accent6" w:themeFillTint="33"/>
          </w:tcPr>
          <w:p w:rsidR="00C949FB" w:rsidRPr="00F729BF" w:rsidRDefault="00C949FB" w:rsidP="004802B4">
            <w:pPr>
              <w:tabs>
                <w:tab w:val="left" w:pos="1997"/>
              </w:tabs>
              <w:rPr>
                <w:color w:val="E2EFD9" w:themeColor="accent6" w:themeTint="33"/>
                <w:sz w:val="28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C949FB" w:rsidRPr="00F729BF" w:rsidRDefault="00C949FB" w:rsidP="004802B4">
            <w:pPr>
              <w:tabs>
                <w:tab w:val="left" w:pos="1997"/>
              </w:tabs>
              <w:rPr>
                <w:color w:val="E2EFD9" w:themeColor="accent6" w:themeTint="33"/>
                <w:sz w:val="28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C949FB" w:rsidRPr="00F729BF" w:rsidRDefault="00C949FB" w:rsidP="004802B4">
            <w:pPr>
              <w:tabs>
                <w:tab w:val="left" w:pos="1997"/>
              </w:tabs>
              <w:rPr>
                <w:color w:val="E2EFD9" w:themeColor="accent6" w:themeTint="33"/>
                <w:sz w:val="28"/>
              </w:rPr>
            </w:pPr>
          </w:p>
        </w:tc>
      </w:tr>
    </w:tbl>
    <w:p w:rsidR="004802B4" w:rsidRDefault="004802B4" w:rsidP="004802B4">
      <w:pPr>
        <w:tabs>
          <w:tab w:val="left" w:pos="1997"/>
        </w:tabs>
        <w:rPr>
          <w:sz w:val="28"/>
        </w:rPr>
      </w:pPr>
    </w:p>
    <w:p w:rsidR="00F729BF" w:rsidRDefault="009F4CD0" w:rsidP="004802B4">
      <w:pPr>
        <w:tabs>
          <w:tab w:val="left" w:pos="1997"/>
        </w:tabs>
        <w:rPr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519B4C" wp14:editId="39BF767F">
                <wp:simplePos x="0" y="0"/>
                <wp:positionH relativeFrom="margin">
                  <wp:align>center</wp:align>
                </wp:positionH>
                <wp:positionV relativeFrom="paragraph">
                  <wp:posOffset>17780</wp:posOffset>
                </wp:positionV>
                <wp:extent cx="1828800" cy="125984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F4CD0" w:rsidRPr="009F4CD0" w:rsidRDefault="009F4CD0" w:rsidP="009F4CD0">
                            <w:pPr>
                              <w:tabs>
                                <w:tab w:val="left" w:pos="6675"/>
                                <w:tab w:val="left" w:pos="9240"/>
                              </w:tabs>
                              <w:jc w:val="center"/>
                              <w:rPr>
                                <w:noProof/>
                                <w:color w:val="4472C4" w:themeColor="accent1"/>
                                <w:sz w:val="56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4CD0">
                              <w:rPr>
                                <w:noProof/>
                                <w:color w:val="4472C4" w:themeColor="accent1"/>
                                <w:sz w:val="56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Beverley High School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190045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19B4C" id="Text Box 6" o:spid="_x0000_s1027" type="#_x0000_t202" style="position:absolute;margin-left:0;margin-top:1.4pt;width:2in;height:99.2pt;z-index:25167974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" filled="f" stroked="f">
                <v:textbox>
                  <w:txbxContent>
                    <w:p w:rsidR="009F4CD0" w:rsidRPr="009F4CD0" w:rsidRDefault="009F4CD0" w:rsidP="009F4CD0">
                      <w:pPr>
                        <w:tabs>
                          <w:tab w:val="left" w:pos="6675"/>
                          <w:tab w:val="left" w:pos="9240"/>
                        </w:tabs>
                        <w:jc w:val="center"/>
                        <w:rPr>
                          <w:noProof/>
                          <w:color w:val="4472C4" w:themeColor="accent1"/>
                          <w:sz w:val="56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4CD0">
                        <w:rPr>
                          <w:noProof/>
                          <w:color w:val="4472C4" w:themeColor="accent1"/>
                          <w:sz w:val="56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Beverley High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0131AF59" wp14:editId="6A208833">
            <wp:simplePos x="0" y="0"/>
            <wp:positionH relativeFrom="margin">
              <wp:posOffset>2758870</wp:posOffset>
            </wp:positionH>
            <wp:positionV relativeFrom="paragraph">
              <wp:posOffset>318752</wp:posOffset>
            </wp:positionV>
            <wp:extent cx="1013254" cy="898080"/>
            <wp:effectExtent l="0" t="0" r="0" b="0"/>
            <wp:wrapNone/>
            <wp:docPr id="15" name="Picture 15" descr="bd06662_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d06662_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276" cy="90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CD0" w:rsidRDefault="009F4CD0" w:rsidP="009F4CD0">
      <w:pPr>
        <w:tabs>
          <w:tab w:val="left" w:pos="1997"/>
        </w:tabs>
        <w:rPr>
          <w:sz w:val="28"/>
        </w:rPr>
      </w:pPr>
    </w:p>
    <w:p w:rsidR="009F4CD0" w:rsidRPr="003B55AE" w:rsidRDefault="009F4CD0" w:rsidP="009F4CD0">
      <w:pPr>
        <w:rPr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16066F" wp14:editId="5101C9EF">
                <wp:simplePos x="0" y="0"/>
                <wp:positionH relativeFrom="margin">
                  <wp:posOffset>2116318</wp:posOffset>
                </wp:positionH>
                <wp:positionV relativeFrom="paragraph">
                  <wp:posOffset>26292</wp:posOffset>
                </wp:positionV>
                <wp:extent cx="2347783" cy="729049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7783" cy="7290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F4CD0" w:rsidRPr="009F4CD0" w:rsidRDefault="009F4CD0" w:rsidP="009F4CD0">
                            <w:pPr>
                              <w:tabs>
                                <w:tab w:val="left" w:pos="6675"/>
                                <w:tab w:val="left" w:pos="9240"/>
                              </w:tabs>
                              <w:jc w:val="center"/>
                              <w:rPr>
                                <w:noProof/>
                                <w:color w:val="4472C4" w:themeColor="accent1"/>
                                <w:sz w:val="56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4CD0">
                              <w:rPr>
                                <w:noProof/>
                                <w:color w:val="4472C4" w:themeColor="accent1"/>
                                <w:sz w:val="56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 Department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6066F" id="Text Box 12" o:spid="_x0000_s1028" type="#_x0000_t202" style="position:absolute;margin-left:166.65pt;margin-top:2.05pt;width:184.85pt;height:57.4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" filled="f" stroked="f">
                <v:textbox>
                  <w:txbxContent>
                    <w:p w:rsidR="009F4CD0" w:rsidRPr="009F4CD0" w:rsidRDefault="009F4CD0" w:rsidP="009F4CD0">
                      <w:pPr>
                        <w:tabs>
                          <w:tab w:val="left" w:pos="6675"/>
                          <w:tab w:val="left" w:pos="9240"/>
                        </w:tabs>
                        <w:jc w:val="center"/>
                        <w:rPr>
                          <w:noProof/>
                          <w:color w:val="4472C4" w:themeColor="accent1"/>
                          <w:sz w:val="56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4CD0">
                        <w:rPr>
                          <w:noProof/>
                          <w:color w:val="4472C4" w:themeColor="accent1"/>
                          <w:sz w:val="56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 Department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0DBE" w:rsidRDefault="00660DBE" w:rsidP="004802B4">
      <w:pPr>
        <w:tabs>
          <w:tab w:val="left" w:pos="1997"/>
        </w:tabs>
        <w:rPr>
          <w:sz w:val="28"/>
        </w:rPr>
      </w:pPr>
    </w:p>
    <w:p w:rsidR="00660DBE" w:rsidRDefault="00660DBE" w:rsidP="004802B4">
      <w:pPr>
        <w:tabs>
          <w:tab w:val="left" w:pos="1997"/>
        </w:tabs>
        <w:rPr>
          <w:sz w:val="28"/>
        </w:rPr>
      </w:pPr>
    </w:p>
    <w:p w:rsidR="00660DBE" w:rsidRPr="004802B4" w:rsidRDefault="00660DBE" w:rsidP="00660DBE">
      <w:pPr>
        <w:tabs>
          <w:tab w:val="left" w:pos="8775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70B4CB" wp14:editId="59D49B0C">
                <wp:simplePos x="0" y="0"/>
                <wp:positionH relativeFrom="column">
                  <wp:posOffset>-273685</wp:posOffset>
                </wp:positionH>
                <wp:positionV relativeFrom="paragraph">
                  <wp:posOffset>-245110</wp:posOffset>
                </wp:positionV>
                <wp:extent cx="1828800" cy="4857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60DBE" w:rsidRPr="00262BF9" w:rsidRDefault="00660DBE" w:rsidP="00660DBE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262BF9">
                              <w:rPr>
                                <w:rFonts w:ascii="Copperplate Gothic Light" w:hAnsi="Copperplate Gothic Light"/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A Level List of Topics.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70B4CB" id="Text Box 4" o:spid="_x0000_s1027" type="#_x0000_t202" style="position:absolute;margin-left:-21.55pt;margin-top:-19.3pt;width:2in;height:38.2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" filled="f" stroked="f">
                <v:fill o:detectmouseclick="t"/>
                <v:textbox>
                  <w:txbxContent>
                    <w:p w:rsidR="00660DBE" w:rsidRPr="00262BF9" w:rsidRDefault="00660DBE" w:rsidP="00660DBE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262BF9">
                        <w:rPr>
                          <w:rFonts w:ascii="Copperplate Gothic Light" w:hAnsi="Copperplate Gothic Light"/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A Level List of Topics.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bookmarkStart w:id="0" w:name="_GoBack"/>
      <w:bookmarkEnd w:id="0"/>
    </w:p>
    <w:tbl>
      <w:tblPr>
        <w:tblStyle w:val="TableGrid"/>
        <w:tblW w:w="1105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71"/>
        <w:gridCol w:w="8786"/>
        <w:gridCol w:w="1134"/>
        <w:gridCol w:w="567"/>
      </w:tblGrid>
      <w:tr w:rsidR="00660DBE" w:rsidRPr="004802B4" w:rsidTr="009F4CD0">
        <w:tc>
          <w:tcPr>
            <w:tcW w:w="571" w:type="dxa"/>
          </w:tcPr>
          <w:p w:rsidR="00660DBE" w:rsidRPr="00370EC3" w:rsidRDefault="00660DBE" w:rsidP="008A1DAA">
            <w:pPr>
              <w:tabs>
                <w:tab w:val="left" w:pos="1997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786" w:type="dxa"/>
          </w:tcPr>
          <w:p w:rsidR="00660DBE" w:rsidRPr="00C949FB" w:rsidRDefault="00660DBE" w:rsidP="008A1DAA">
            <w:pPr>
              <w:tabs>
                <w:tab w:val="left" w:pos="1997"/>
              </w:tabs>
              <w:rPr>
                <w:sz w:val="8"/>
                <w:szCs w:val="16"/>
              </w:rPr>
            </w:pPr>
          </w:p>
          <w:p w:rsidR="00660DBE" w:rsidRPr="00370EC3" w:rsidRDefault="00660DBE" w:rsidP="008A1DAA">
            <w:pPr>
              <w:tabs>
                <w:tab w:val="left" w:pos="1997"/>
              </w:tabs>
              <w:rPr>
                <w:sz w:val="32"/>
              </w:rPr>
            </w:pPr>
            <w:r>
              <w:rPr>
                <w:sz w:val="32"/>
              </w:rPr>
              <w:t>Buddhism</w:t>
            </w:r>
          </w:p>
          <w:p w:rsidR="00660DBE" w:rsidRPr="00C949FB" w:rsidRDefault="00660DBE" w:rsidP="008A1DAA">
            <w:pPr>
              <w:tabs>
                <w:tab w:val="left" w:pos="1997"/>
              </w:tabs>
              <w:rPr>
                <w:sz w:val="8"/>
                <w:szCs w:val="16"/>
              </w:rPr>
            </w:pPr>
          </w:p>
        </w:tc>
        <w:tc>
          <w:tcPr>
            <w:tcW w:w="1134" w:type="dxa"/>
          </w:tcPr>
          <w:p w:rsidR="00660DBE" w:rsidRPr="00370EC3" w:rsidRDefault="00F729BF" w:rsidP="008A1DAA">
            <w:pPr>
              <w:tabs>
                <w:tab w:val="left" w:pos="1997"/>
              </w:tabs>
              <w:rPr>
                <w:sz w:val="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4C4D0A41" wp14:editId="428F32DC">
                  <wp:simplePos x="0" y="0"/>
                  <wp:positionH relativeFrom="column">
                    <wp:posOffset>651991</wp:posOffset>
                  </wp:positionH>
                  <wp:positionV relativeFrom="paragraph">
                    <wp:posOffset>20132</wp:posOffset>
                  </wp:positionV>
                  <wp:extent cx="321275" cy="327608"/>
                  <wp:effectExtent l="0" t="0" r="3175" b="0"/>
                  <wp:wrapNone/>
                  <wp:docPr id="5" name="Picture 5" descr="http://kintek.com.au/assets/tick-man-260x3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ntek.com.au/assets/tick-man-260x31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87" t="3604" r="5482" b="5405"/>
                          <a:stretch/>
                        </pic:blipFill>
                        <pic:spPr bwMode="auto">
                          <a:xfrm>
                            <a:off x="0" y="0"/>
                            <a:ext cx="322768" cy="32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60DBE" w:rsidRPr="00F729BF" w:rsidRDefault="00F729BF" w:rsidP="00F729BF">
            <w:pPr>
              <w:tabs>
                <w:tab w:val="left" w:pos="1997"/>
              </w:tabs>
              <w:jc w:val="center"/>
              <w:rPr>
                <w:b/>
                <w:sz w:val="23"/>
                <w:szCs w:val="23"/>
              </w:rPr>
            </w:pPr>
            <w:r w:rsidRPr="00F729BF">
              <w:rPr>
                <w:b/>
                <w:color w:val="2F5496" w:themeColor="accent1" w:themeShade="BF"/>
                <w:sz w:val="23"/>
                <w:szCs w:val="23"/>
              </w:rPr>
              <w:t>BHS</w:t>
            </w:r>
            <w:r w:rsidR="003B55AE" w:rsidRPr="003F47FD">
              <w:rPr>
                <w:b/>
                <w:sz w:val="23"/>
                <w:szCs w:val="23"/>
              </w:rPr>
              <w:t>/</w:t>
            </w:r>
            <w:r w:rsidR="003B55AE">
              <w:rPr>
                <w:b/>
                <w:color w:val="2F5496" w:themeColor="accent1" w:themeShade="BF"/>
                <w:sz w:val="23"/>
                <w:szCs w:val="23"/>
              </w:rPr>
              <w:t xml:space="preserve"> </w:t>
            </w:r>
            <w:r w:rsidR="003B55AE" w:rsidRPr="003B55AE">
              <w:rPr>
                <w:b/>
                <w:color w:val="00B050"/>
                <w:sz w:val="20"/>
                <w:szCs w:val="23"/>
              </w:rPr>
              <w:t>Anthology</w:t>
            </w:r>
          </w:p>
        </w:tc>
        <w:tc>
          <w:tcPr>
            <w:tcW w:w="567" w:type="dxa"/>
          </w:tcPr>
          <w:p w:rsidR="00660DBE" w:rsidRDefault="00660DBE" w:rsidP="008A1DAA">
            <w:pPr>
              <w:tabs>
                <w:tab w:val="left" w:pos="1997"/>
              </w:tabs>
              <w:rPr>
                <w:sz w:val="28"/>
              </w:rPr>
            </w:pPr>
          </w:p>
        </w:tc>
      </w:tr>
      <w:tr w:rsidR="00660DBE" w:rsidRPr="004802B4" w:rsidTr="009F4CD0">
        <w:trPr>
          <w:trHeight w:val="70"/>
        </w:trPr>
        <w:tc>
          <w:tcPr>
            <w:tcW w:w="571" w:type="dxa"/>
            <w:shd w:val="clear" w:color="auto" w:fill="FFCC99"/>
          </w:tcPr>
          <w:p w:rsidR="00660DBE" w:rsidRPr="00370EC3" w:rsidRDefault="00660DBE" w:rsidP="008A1DAA">
            <w:pPr>
              <w:tabs>
                <w:tab w:val="left" w:pos="1997"/>
              </w:tabs>
              <w:jc w:val="center"/>
              <w:rPr>
                <w:sz w:val="4"/>
                <w:szCs w:val="25"/>
              </w:rPr>
            </w:pPr>
          </w:p>
        </w:tc>
        <w:tc>
          <w:tcPr>
            <w:tcW w:w="8786" w:type="dxa"/>
            <w:shd w:val="clear" w:color="auto" w:fill="FFCC99"/>
          </w:tcPr>
          <w:p w:rsidR="00660DBE" w:rsidRPr="007A2183" w:rsidRDefault="00660DBE" w:rsidP="008A1DAA">
            <w:pPr>
              <w:tabs>
                <w:tab w:val="left" w:pos="1997"/>
              </w:tabs>
              <w:rPr>
                <w:sz w:val="4"/>
                <w:szCs w:val="16"/>
              </w:rPr>
            </w:pPr>
          </w:p>
        </w:tc>
        <w:tc>
          <w:tcPr>
            <w:tcW w:w="1134" w:type="dxa"/>
            <w:shd w:val="clear" w:color="auto" w:fill="FFCC99"/>
          </w:tcPr>
          <w:p w:rsidR="00660DBE" w:rsidRPr="007A2183" w:rsidRDefault="00660DBE" w:rsidP="008A1DAA">
            <w:pPr>
              <w:tabs>
                <w:tab w:val="left" w:pos="1997"/>
              </w:tabs>
              <w:rPr>
                <w:sz w:val="4"/>
                <w:szCs w:val="16"/>
              </w:rPr>
            </w:pPr>
          </w:p>
        </w:tc>
        <w:tc>
          <w:tcPr>
            <w:tcW w:w="567" w:type="dxa"/>
            <w:shd w:val="clear" w:color="auto" w:fill="FFCC99"/>
          </w:tcPr>
          <w:p w:rsidR="00660DBE" w:rsidRPr="007A2183" w:rsidRDefault="00660DBE" w:rsidP="008A1DAA">
            <w:pPr>
              <w:tabs>
                <w:tab w:val="left" w:pos="1997"/>
              </w:tabs>
              <w:rPr>
                <w:sz w:val="4"/>
                <w:szCs w:val="16"/>
              </w:rPr>
            </w:pPr>
          </w:p>
        </w:tc>
      </w:tr>
      <w:tr w:rsidR="00660DBE" w:rsidRPr="004802B4" w:rsidTr="009F4CD0">
        <w:tc>
          <w:tcPr>
            <w:tcW w:w="571" w:type="dxa"/>
          </w:tcPr>
          <w:p w:rsidR="00660DBE" w:rsidRPr="00370EC3" w:rsidRDefault="00660DBE" w:rsidP="008A1DAA">
            <w:pPr>
              <w:tabs>
                <w:tab w:val="left" w:pos="1997"/>
              </w:tabs>
              <w:jc w:val="center"/>
              <w:rPr>
                <w:sz w:val="25"/>
                <w:szCs w:val="25"/>
              </w:rPr>
            </w:pPr>
            <w:r w:rsidRPr="00370EC3">
              <w:rPr>
                <w:sz w:val="25"/>
                <w:szCs w:val="25"/>
              </w:rPr>
              <w:t>1.1</w:t>
            </w:r>
          </w:p>
        </w:tc>
        <w:tc>
          <w:tcPr>
            <w:tcW w:w="8786" w:type="dxa"/>
          </w:tcPr>
          <w:p w:rsidR="00660DBE" w:rsidRPr="004802B4" w:rsidRDefault="007F52A9" w:rsidP="008A1DAA">
            <w:pPr>
              <w:tabs>
                <w:tab w:val="left" w:pos="1997"/>
              </w:tabs>
              <w:rPr>
                <w:sz w:val="28"/>
              </w:rPr>
            </w:pPr>
            <w:r>
              <w:rPr>
                <w:sz w:val="28"/>
              </w:rPr>
              <w:t>Beliefs, values and teachings – Four Noble Truths, including the Three Poisons and the Eightfold Path</w:t>
            </w:r>
          </w:p>
        </w:tc>
        <w:tc>
          <w:tcPr>
            <w:tcW w:w="1134" w:type="dxa"/>
            <w:shd w:val="clear" w:color="auto" w:fill="2F5496" w:themeFill="accent1" w:themeFillShade="BF"/>
          </w:tcPr>
          <w:p w:rsidR="00660DBE" w:rsidRPr="004802B4" w:rsidRDefault="00660DBE" w:rsidP="008A1DAA">
            <w:pPr>
              <w:tabs>
                <w:tab w:val="left" w:pos="1997"/>
              </w:tabs>
              <w:rPr>
                <w:sz w:val="28"/>
              </w:rPr>
            </w:pPr>
          </w:p>
        </w:tc>
        <w:tc>
          <w:tcPr>
            <w:tcW w:w="567" w:type="dxa"/>
          </w:tcPr>
          <w:p w:rsidR="00660DBE" w:rsidRPr="004802B4" w:rsidRDefault="00660DBE" w:rsidP="008A1DAA">
            <w:pPr>
              <w:tabs>
                <w:tab w:val="left" w:pos="1997"/>
              </w:tabs>
              <w:rPr>
                <w:sz w:val="28"/>
              </w:rPr>
            </w:pPr>
          </w:p>
        </w:tc>
      </w:tr>
      <w:tr w:rsidR="00660DBE" w:rsidRPr="004802B4" w:rsidTr="009F4CD0">
        <w:tc>
          <w:tcPr>
            <w:tcW w:w="571" w:type="dxa"/>
          </w:tcPr>
          <w:p w:rsidR="00660DBE" w:rsidRPr="00370EC3" w:rsidRDefault="00660DBE" w:rsidP="008A1DAA">
            <w:pPr>
              <w:tabs>
                <w:tab w:val="left" w:pos="1997"/>
              </w:tabs>
              <w:jc w:val="center"/>
              <w:rPr>
                <w:sz w:val="25"/>
                <w:szCs w:val="25"/>
              </w:rPr>
            </w:pPr>
            <w:r w:rsidRPr="00370EC3">
              <w:rPr>
                <w:sz w:val="25"/>
                <w:szCs w:val="25"/>
              </w:rPr>
              <w:t>1.2</w:t>
            </w:r>
          </w:p>
        </w:tc>
        <w:tc>
          <w:tcPr>
            <w:tcW w:w="8786" w:type="dxa"/>
          </w:tcPr>
          <w:p w:rsidR="00660DBE" w:rsidRPr="004802B4" w:rsidRDefault="007F52A9" w:rsidP="008A1DAA">
            <w:pPr>
              <w:tabs>
                <w:tab w:val="left" w:pos="1997"/>
              </w:tabs>
              <w:rPr>
                <w:sz w:val="28"/>
              </w:rPr>
            </w:pPr>
            <w:r>
              <w:rPr>
                <w:sz w:val="28"/>
              </w:rPr>
              <w:t>The three marks of existence (</w:t>
            </w:r>
            <w:proofErr w:type="spellStart"/>
            <w:r>
              <w:rPr>
                <w:sz w:val="28"/>
              </w:rPr>
              <w:t>Lakshanas</w:t>
            </w:r>
            <w:proofErr w:type="spellEnd"/>
            <w:r>
              <w:rPr>
                <w:sz w:val="28"/>
              </w:rPr>
              <w:t>) and the five (s)khandas</w:t>
            </w:r>
          </w:p>
        </w:tc>
        <w:tc>
          <w:tcPr>
            <w:tcW w:w="1134" w:type="dxa"/>
            <w:shd w:val="clear" w:color="auto" w:fill="2F5496" w:themeFill="accent1" w:themeFillShade="BF"/>
          </w:tcPr>
          <w:p w:rsidR="00660DBE" w:rsidRPr="004802B4" w:rsidRDefault="00660DBE" w:rsidP="008A1DAA">
            <w:pPr>
              <w:tabs>
                <w:tab w:val="left" w:pos="1997"/>
              </w:tabs>
              <w:rPr>
                <w:sz w:val="28"/>
              </w:rPr>
            </w:pPr>
          </w:p>
        </w:tc>
        <w:tc>
          <w:tcPr>
            <w:tcW w:w="567" w:type="dxa"/>
          </w:tcPr>
          <w:p w:rsidR="00660DBE" w:rsidRPr="004802B4" w:rsidRDefault="00660DBE" w:rsidP="008A1DAA">
            <w:pPr>
              <w:tabs>
                <w:tab w:val="left" w:pos="1997"/>
              </w:tabs>
              <w:rPr>
                <w:sz w:val="28"/>
              </w:rPr>
            </w:pPr>
          </w:p>
        </w:tc>
      </w:tr>
      <w:tr w:rsidR="00660DBE" w:rsidRPr="004802B4" w:rsidTr="009F4CD0">
        <w:tc>
          <w:tcPr>
            <w:tcW w:w="571" w:type="dxa"/>
          </w:tcPr>
          <w:p w:rsidR="00660DBE" w:rsidRPr="00370EC3" w:rsidRDefault="00660DBE" w:rsidP="008A1DAA">
            <w:pPr>
              <w:tabs>
                <w:tab w:val="left" w:pos="1997"/>
              </w:tabs>
              <w:jc w:val="center"/>
              <w:rPr>
                <w:sz w:val="25"/>
                <w:szCs w:val="25"/>
              </w:rPr>
            </w:pPr>
            <w:r w:rsidRPr="00370EC3">
              <w:rPr>
                <w:sz w:val="25"/>
                <w:szCs w:val="25"/>
              </w:rPr>
              <w:t>1.3</w:t>
            </w:r>
          </w:p>
        </w:tc>
        <w:tc>
          <w:tcPr>
            <w:tcW w:w="8786" w:type="dxa"/>
          </w:tcPr>
          <w:p w:rsidR="00660DBE" w:rsidRPr="004802B4" w:rsidRDefault="007F52A9" w:rsidP="008A1DAA">
            <w:pPr>
              <w:tabs>
                <w:tab w:val="left" w:pos="1997"/>
              </w:tabs>
              <w:rPr>
                <w:sz w:val="28"/>
              </w:rPr>
            </w:pPr>
            <w:r>
              <w:rPr>
                <w:sz w:val="28"/>
              </w:rPr>
              <w:t xml:space="preserve">The three refuges – Buddha, Dharma and Sangha </w:t>
            </w:r>
          </w:p>
        </w:tc>
        <w:tc>
          <w:tcPr>
            <w:tcW w:w="1134" w:type="dxa"/>
            <w:shd w:val="clear" w:color="auto" w:fill="2F5496" w:themeFill="accent1" w:themeFillShade="BF"/>
          </w:tcPr>
          <w:p w:rsidR="00660DBE" w:rsidRPr="004802B4" w:rsidRDefault="00660DBE" w:rsidP="008A1DAA">
            <w:pPr>
              <w:tabs>
                <w:tab w:val="left" w:pos="1997"/>
              </w:tabs>
              <w:rPr>
                <w:sz w:val="28"/>
              </w:rPr>
            </w:pPr>
          </w:p>
        </w:tc>
        <w:tc>
          <w:tcPr>
            <w:tcW w:w="567" w:type="dxa"/>
          </w:tcPr>
          <w:p w:rsidR="00660DBE" w:rsidRPr="004802B4" w:rsidRDefault="00660DBE" w:rsidP="008A1DAA">
            <w:pPr>
              <w:tabs>
                <w:tab w:val="left" w:pos="1997"/>
              </w:tabs>
              <w:rPr>
                <w:sz w:val="28"/>
              </w:rPr>
            </w:pPr>
          </w:p>
        </w:tc>
      </w:tr>
      <w:tr w:rsidR="007F52A9" w:rsidRPr="004802B4" w:rsidTr="009F4CD0">
        <w:tc>
          <w:tcPr>
            <w:tcW w:w="571" w:type="dxa"/>
          </w:tcPr>
          <w:p w:rsidR="007F52A9" w:rsidRPr="00370EC3" w:rsidRDefault="007F52A9" w:rsidP="008A1DAA">
            <w:pPr>
              <w:tabs>
                <w:tab w:val="left" w:pos="1997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1.4</w:t>
            </w:r>
          </w:p>
        </w:tc>
        <w:tc>
          <w:tcPr>
            <w:tcW w:w="8786" w:type="dxa"/>
          </w:tcPr>
          <w:p w:rsidR="007F52A9" w:rsidRPr="004802B4" w:rsidRDefault="007F52A9" w:rsidP="008A1DAA">
            <w:pPr>
              <w:tabs>
                <w:tab w:val="left" w:pos="1997"/>
              </w:tabs>
              <w:rPr>
                <w:sz w:val="28"/>
              </w:rPr>
            </w:pPr>
            <w:r>
              <w:rPr>
                <w:sz w:val="28"/>
              </w:rPr>
              <w:t xml:space="preserve">Key moral principles – the Five Precepts </w:t>
            </w:r>
          </w:p>
        </w:tc>
        <w:tc>
          <w:tcPr>
            <w:tcW w:w="1134" w:type="dxa"/>
            <w:shd w:val="clear" w:color="auto" w:fill="2F5496" w:themeFill="accent1" w:themeFillShade="BF"/>
          </w:tcPr>
          <w:p w:rsidR="007F52A9" w:rsidRPr="004802B4" w:rsidRDefault="007F52A9" w:rsidP="008A1DAA">
            <w:pPr>
              <w:tabs>
                <w:tab w:val="left" w:pos="1997"/>
              </w:tabs>
              <w:rPr>
                <w:sz w:val="28"/>
              </w:rPr>
            </w:pPr>
          </w:p>
        </w:tc>
        <w:tc>
          <w:tcPr>
            <w:tcW w:w="567" w:type="dxa"/>
          </w:tcPr>
          <w:p w:rsidR="007F52A9" w:rsidRPr="004802B4" w:rsidRDefault="007F52A9" w:rsidP="008A1DAA">
            <w:pPr>
              <w:tabs>
                <w:tab w:val="left" w:pos="1997"/>
              </w:tabs>
              <w:rPr>
                <w:sz w:val="28"/>
              </w:rPr>
            </w:pPr>
          </w:p>
        </w:tc>
      </w:tr>
      <w:tr w:rsidR="00660DBE" w:rsidRPr="004802B4" w:rsidTr="009F4CD0">
        <w:tc>
          <w:tcPr>
            <w:tcW w:w="571" w:type="dxa"/>
          </w:tcPr>
          <w:p w:rsidR="00660DBE" w:rsidRPr="00370EC3" w:rsidRDefault="00660DBE" w:rsidP="008A1DAA">
            <w:pPr>
              <w:tabs>
                <w:tab w:val="left" w:pos="1997"/>
              </w:tabs>
              <w:jc w:val="center"/>
              <w:rPr>
                <w:sz w:val="25"/>
                <w:szCs w:val="25"/>
              </w:rPr>
            </w:pPr>
            <w:r w:rsidRPr="00370EC3">
              <w:rPr>
                <w:sz w:val="25"/>
                <w:szCs w:val="25"/>
              </w:rPr>
              <w:t>2.1</w:t>
            </w:r>
          </w:p>
        </w:tc>
        <w:tc>
          <w:tcPr>
            <w:tcW w:w="8786" w:type="dxa"/>
          </w:tcPr>
          <w:p w:rsidR="00660DBE" w:rsidRPr="004802B4" w:rsidRDefault="007F52A9" w:rsidP="008A1DAA">
            <w:pPr>
              <w:tabs>
                <w:tab w:val="left" w:pos="1997"/>
              </w:tabs>
              <w:rPr>
                <w:sz w:val="28"/>
              </w:rPr>
            </w:pPr>
            <w:r>
              <w:rPr>
                <w:sz w:val="28"/>
              </w:rPr>
              <w:t xml:space="preserve">The life and work of the Buddha – Siddhartha Gautama </w:t>
            </w:r>
          </w:p>
        </w:tc>
        <w:tc>
          <w:tcPr>
            <w:tcW w:w="1134" w:type="dxa"/>
            <w:shd w:val="clear" w:color="auto" w:fill="2F5496" w:themeFill="accent1" w:themeFillShade="BF"/>
          </w:tcPr>
          <w:p w:rsidR="00660DBE" w:rsidRPr="004802B4" w:rsidRDefault="00660DBE" w:rsidP="008A1DAA">
            <w:pPr>
              <w:tabs>
                <w:tab w:val="left" w:pos="1997"/>
              </w:tabs>
              <w:rPr>
                <w:sz w:val="28"/>
              </w:rPr>
            </w:pPr>
          </w:p>
        </w:tc>
        <w:tc>
          <w:tcPr>
            <w:tcW w:w="567" w:type="dxa"/>
          </w:tcPr>
          <w:p w:rsidR="00660DBE" w:rsidRPr="004802B4" w:rsidRDefault="00660DBE" w:rsidP="008A1DAA">
            <w:pPr>
              <w:tabs>
                <w:tab w:val="left" w:pos="1997"/>
              </w:tabs>
              <w:rPr>
                <w:sz w:val="28"/>
              </w:rPr>
            </w:pPr>
          </w:p>
        </w:tc>
      </w:tr>
      <w:tr w:rsidR="00660DBE" w:rsidRPr="004802B4" w:rsidTr="009F4CD0">
        <w:tc>
          <w:tcPr>
            <w:tcW w:w="571" w:type="dxa"/>
          </w:tcPr>
          <w:p w:rsidR="00660DBE" w:rsidRPr="00370EC3" w:rsidRDefault="00660DBE" w:rsidP="008A1DAA">
            <w:pPr>
              <w:tabs>
                <w:tab w:val="left" w:pos="1997"/>
              </w:tabs>
              <w:jc w:val="center"/>
              <w:rPr>
                <w:sz w:val="25"/>
                <w:szCs w:val="25"/>
              </w:rPr>
            </w:pPr>
            <w:r w:rsidRPr="00370EC3">
              <w:rPr>
                <w:sz w:val="25"/>
                <w:szCs w:val="25"/>
              </w:rPr>
              <w:t>2.2</w:t>
            </w:r>
          </w:p>
        </w:tc>
        <w:tc>
          <w:tcPr>
            <w:tcW w:w="8786" w:type="dxa"/>
          </w:tcPr>
          <w:p w:rsidR="00660DBE" w:rsidRPr="004802B4" w:rsidRDefault="007F52A9" w:rsidP="008A1DAA">
            <w:pPr>
              <w:tabs>
                <w:tab w:val="left" w:pos="1997"/>
              </w:tabs>
              <w:rPr>
                <w:sz w:val="28"/>
              </w:rPr>
            </w:pPr>
            <w:r>
              <w:rPr>
                <w:sz w:val="28"/>
              </w:rPr>
              <w:t>The significance, interpretation and use of the Tipitaka</w:t>
            </w:r>
          </w:p>
        </w:tc>
        <w:tc>
          <w:tcPr>
            <w:tcW w:w="1134" w:type="dxa"/>
            <w:shd w:val="clear" w:color="auto" w:fill="2F5496" w:themeFill="accent1" w:themeFillShade="BF"/>
          </w:tcPr>
          <w:p w:rsidR="00660DBE" w:rsidRPr="004802B4" w:rsidRDefault="00660DBE" w:rsidP="008A1DAA">
            <w:pPr>
              <w:tabs>
                <w:tab w:val="left" w:pos="1997"/>
              </w:tabs>
              <w:rPr>
                <w:sz w:val="28"/>
              </w:rPr>
            </w:pPr>
          </w:p>
        </w:tc>
        <w:tc>
          <w:tcPr>
            <w:tcW w:w="567" w:type="dxa"/>
          </w:tcPr>
          <w:p w:rsidR="00660DBE" w:rsidRPr="004802B4" w:rsidRDefault="00660DBE" w:rsidP="008A1DAA">
            <w:pPr>
              <w:tabs>
                <w:tab w:val="left" w:pos="1997"/>
              </w:tabs>
              <w:rPr>
                <w:sz w:val="28"/>
              </w:rPr>
            </w:pPr>
          </w:p>
        </w:tc>
      </w:tr>
      <w:tr w:rsidR="00660DBE" w:rsidRPr="004802B4" w:rsidTr="009F4CD0">
        <w:tc>
          <w:tcPr>
            <w:tcW w:w="571" w:type="dxa"/>
          </w:tcPr>
          <w:p w:rsidR="00660DBE" w:rsidRPr="00370EC3" w:rsidRDefault="00660DBE" w:rsidP="008A1DAA">
            <w:pPr>
              <w:tabs>
                <w:tab w:val="left" w:pos="1997"/>
              </w:tabs>
              <w:jc w:val="center"/>
              <w:rPr>
                <w:sz w:val="25"/>
                <w:szCs w:val="25"/>
              </w:rPr>
            </w:pPr>
            <w:r w:rsidRPr="00370EC3">
              <w:rPr>
                <w:sz w:val="25"/>
                <w:szCs w:val="25"/>
              </w:rPr>
              <w:t>3.1</w:t>
            </w:r>
          </w:p>
        </w:tc>
        <w:tc>
          <w:tcPr>
            <w:tcW w:w="8786" w:type="dxa"/>
          </w:tcPr>
          <w:p w:rsidR="00660DBE" w:rsidRPr="004802B4" w:rsidRDefault="007F52A9" w:rsidP="008A1DAA">
            <w:pPr>
              <w:tabs>
                <w:tab w:val="left" w:pos="1997"/>
              </w:tabs>
              <w:rPr>
                <w:sz w:val="28"/>
              </w:rPr>
            </w:pPr>
            <w:r>
              <w:rPr>
                <w:sz w:val="28"/>
              </w:rPr>
              <w:t xml:space="preserve">Practices </w:t>
            </w:r>
            <w:r w:rsidR="00323BE8">
              <w:rPr>
                <w:sz w:val="28"/>
              </w:rPr>
              <w:t>that shape and express religious identity – the distinct practices of Theravada Buddhism</w:t>
            </w:r>
          </w:p>
        </w:tc>
        <w:tc>
          <w:tcPr>
            <w:tcW w:w="1134" w:type="dxa"/>
            <w:shd w:val="clear" w:color="auto" w:fill="2F5496" w:themeFill="accent1" w:themeFillShade="BF"/>
          </w:tcPr>
          <w:p w:rsidR="00660DBE" w:rsidRPr="004802B4" w:rsidRDefault="00660DBE" w:rsidP="008A1DAA">
            <w:pPr>
              <w:tabs>
                <w:tab w:val="left" w:pos="1997"/>
              </w:tabs>
              <w:rPr>
                <w:sz w:val="28"/>
              </w:rPr>
            </w:pPr>
          </w:p>
        </w:tc>
        <w:tc>
          <w:tcPr>
            <w:tcW w:w="567" w:type="dxa"/>
          </w:tcPr>
          <w:p w:rsidR="00660DBE" w:rsidRPr="004802B4" w:rsidRDefault="00660DBE" w:rsidP="008A1DAA">
            <w:pPr>
              <w:tabs>
                <w:tab w:val="left" w:pos="1997"/>
              </w:tabs>
              <w:rPr>
                <w:sz w:val="28"/>
              </w:rPr>
            </w:pPr>
          </w:p>
        </w:tc>
      </w:tr>
      <w:tr w:rsidR="00660DBE" w:rsidRPr="004802B4" w:rsidTr="009F4CD0">
        <w:tc>
          <w:tcPr>
            <w:tcW w:w="571" w:type="dxa"/>
          </w:tcPr>
          <w:p w:rsidR="00660DBE" w:rsidRPr="00370EC3" w:rsidRDefault="00660DBE" w:rsidP="008A1DAA">
            <w:pPr>
              <w:tabs>
                <w:tab w:val="left" w:pos="1997"/>
              </w:tabs>
              <w:jc w:val="center"/>
              <w:rPr>
                <w:sz w:val="25"/>
                <w:szCs w:val="25"/>
              </w:rPr>
            </w:pPr>
            <w:r w:rsidRPr="00370EC3">
              <w:rPr>
                <w:sz w:val="25"/>
                <w:szCs w:val="25"/>
              </w:rPr>
              <w:t>3.2</w:t>
            </w:r>
          </w:p>
        </w:tc>
        <w:tc>
          <w:tcPr>
            <w:tcW w:w="8786" w:type="dxa"/>
          </w:tcPr>
          <w:p w:rsidR="00660DBE" w:rsidRPr="004802B4" w:rsidRDefault="00323BE8" w:rsidP="008A1DAA">
            <w:pPr>
              <w:tabs>
                <w:tab w:val="left" w:pos="1997"/>
              </w:tabs>
              <w:rPr>
                <w:sz w:val="28"/>
              </w:rPr>
            </w:pPr>
            <w:r>
              <w:rPr>
                <w:sz w:val="28"/>
              </w:rPr>
              <w:t>The distinct practices of Mahayana Buddhism</w:t>
            </w:r>
          </w:p>
        </w:tc>
        <w:tc>
          <w:tcPr>
            <w:tcW w:w="1134" w:type="dxa"/>
            <w:shd w:val="clear" w:color="auto" w:fill="2F5496" w:themeFill="accent1" w:themeFillShade="BF"/>
          </w:tcPr>
          <w:p w:rsidR="00660DBE" w:rsidRPr="004802B4" w:rsidRDefault="00660DBE" w:rsidP="008A1DAA">
            <w:pPr>
              <w:tabs>
                <w:tab w:val="left" w:pos="1997"/>
              </w:tabs>
              <w:rPr>
                <w:sz w:val="28"/>
              </w:rPr>
            </w:pPr>
          </w:p>
        </w:tc>
        <w:tc>
          <w:tcPr>
            <w:tcW w:w="567" w:type="dxa"/>
          </w:tcPr>
          <w:p w:rsidR="00660DBE" w:rsidRPr="004802B4" w:rsidRDefault="00660DBE" w:rsidP="008A1DAA">
            <w:pPr>
              <w:tabs>
                <w:tab w:val="left" w:pos="1997"/>
              </w:tabs>
              <w:rPr>
                <w:sz w:val="28"/>
              </w:rPr>
            </w:pPr>
          </w:p>
        </w:tc>
      </w:tr>
      <w:tr w:rsidR="00323BE8" w:rsidRPr="004802B4" w:rsidTr="009F4CD0">
        <w:tc>
          <w:tcPr>
            <w:tcW w:w="571" w:type="dxa"/>
          </w:tcPr>
          <w:p w:rsidR="00323BE8" w:rsidRPr="00370EC3" w:rsidRDefault="00323BE8" w:rsidP="008A1DAA">
            <w:pPr>
              <w:tabs>
                <w:tab w:val="left" w:pos="1997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3.3</w:t>
            </w:r>
          </w:p>
        </w:tc>
        <w:tc>
          <w:tcPr>
            <w:tcW w:w="8786" w:type="dxa"/>
          </w:tcPr>
          <w:p w:rsidR="00323BE8" w:rsidRDefault="00323BE8" w:rsidP="008A1DAA">
            <w:pPr>
              <w:tabs>
                <w:tab w:val="left" w:pos="1997"/>
              </w:tabs>
              <w:rPr>
                <w:sz w:val="28"/>
              </w:rPr>
            </w:pPr>
            <w:r>
              <w:rPr>
                <w:sz w:val="28"/>
              </w:rPr>
              <w:t>Types and purposes of meditation</w:t>
            </w:r>
          </w:p>
        </w:tc>
        <w:tc>
          <w:tcPr>
            <w:tcW w:w="1134" w:type="dxa"/>
            <w:shd w:val="clear" w:color="auto" w:fill="2F5496" w:themeFill="accent1" w:themeFillShade="BF"/>
          </w:tcPr>
          <w:p w:rsidR="00323BE8" w:rsidRPr="004802B4" w:rsidRDefault="00323BE8" w:rsidP="008A1DAA">
            <w:pPr>
              <w:tabs>
                <w:tab w:val="left" w:pos="1997"/>
              </w:tabs>
              <w:rPr>
                <w:sz w:val="28"/>
              </w:rPr>
            </w:pPr>
          </w:p>
        </w:tc>
        <w:tc>
          <w:tcPr>
            <w:tcW w:w="567" w:type="dxa"/>
          </w:tcPr>
          <w:p w:rsidR="00323BE8" w:rsidRPr="004802B4" w:rsidRDefault="00323BE8" w:rsidP="008A1DAA">
            <w:pPr>
              <w:tabs>
                <w:tab w:val="left" w:pos="1997"/>
              </w:tabs>
              <w:rPr>
                <w:sz w:val="28"/>
              </w:rPr>
            </w:pPr>
          </w:p>
        </w:tc>
      </w:tr>
      <w:tr w:rsidR="00660DBE" w:rsidRPr="004802B4" w:rsidTr="009F4CD0">
        <w:tc>
          <w:tcPr>
            <w:tcW w:w="571" w:type="dxa"/>
          </w:tcPr>
          <w:p w:rsidR="00660DBE" w:rsidRPr="00370EC3" w:rsidRDefault="00660DBE" w:rsidP="008A1DAA">
            <w:pPr>
              <w:tabs>
                <w:tab w:val="left" w:pos="1997"/>
              </w:tabs>
              <w:jc w:val="center"/>
              <w:rPr>
                <w:sz w:val="25"/>
                <w:szCs w:val="25"/>
              </w:rPr>
            </w:pPr>
            <w:r w:rsidRPr="00370EC3">
              <w:rPr>
                <w:sz w:val="25"/>
                <w:szCs w:val="25"/>
              </w:rPr>
              <w:t>4.1</w:t>
            </w:r>
          </w:p>
        </w:tc>
        <w:tc>
          <w:tcPr>
            <w:tcW w:w="8786" w:type="dxa"/>
          </w:tcPr>
          <w:p w:rsidR="00660DBE" w:rsidRPr="004802B4" w:rsidRDefault="00323BE8" w:rsidP="008A1DAA">
            <w:pPr>
              <w:tabs>
                <w:tab w:val="left" w:pos="1997"/>
              </w:tabs>
              <w:rPr>
                <w:sz w:val="28"/>
              </w:rPr>
            </w:pPr>
            <w:r>
              <w:rPr>
                <w:sz w:val="28"/>
              </w:rPr>
              <w:t>The spread of Buddhism and the impact of migration, specifically in China and Japan including Pure Land and Zen Buddhism</w:t>
            </w:r>
          </w:p>
        </w:tc>
        <w:tc>
          <w:tcPr>
            <w:tcW w:w="1134" w:type="dxa"/>
            <w:shd w:val="clear" w:color="auto" w:fill="2F5496" w:themeFill="accent1" w:themeFillShade="BF"/>
          </w:tcPr>
          <w:p w:rsidR="00660DBE" w:rsidRPr="004802B4" w:rsidRDefault="00660DBE" w:rsidP="008A1DAA">
            <w:pPr>
              <w:tabs>
                <w:tab w:val="left" w:pos="1997"/>
              </w:tabs>
              <w:rPr>
                <w:sz w:val="28"/>
              </w:rPr>
            </w:pPr>
          </w:p>
        </w:tc>
        <w:tc>
          <w:tcPr>
            <w:tcW w:w="567" w:type="dxa"/>
          </w:tcPr>
          <w:p w:rsidR="00660DBE" w:rsidRPr="004802B4" w:rsidRDefault="00660DBE" w:rsidP="008A1DAA">
            <w:pPr>
              <w:tabs>
                <w:tab w:val="left" w:pos="1997"/>
              </w:tabs>
              <w:rPr>
                <w:sz w:val="28"/>
              </w:rPr>
            </w:pPr>
          </w:p>
        </w:tc>
      </w:tr>
      <w:tr w:rsidR="00660DBE" w:rsidRPr="004802B4" w:rsidTr="009F4CD0">
        <w:tc>
          <w:tcPr>
            <w:tcW w:w="571" w:type="dxa"/>
          </w:tcPr>
          <w:p w:rsidR="00660DBE" w:rsidRPr="00370EC3" w:rsidRDefault="00660DBE" w:rsidP="008A1DAA">
            <w:pPr>
              <w:tabs>
                <w:tab w:val="left" w:pos="1997"/>
              </w:tabs>
              <w:jc w:val="center"/>
              <w:rPr>
                <w:sz w:val="25"/>
                <w:szCs w:val="25"/>
              </w:rPr>
            </w:pPr>
            <w:r w:rsidRPr="00370EC3">
              <w:rPr>
                <w:sz w:val="25"/>
                <w:szCs w:val="25"/>
              </w:rPr>
              <w:t>4.2</w:t>
            </w:r>
          </w:p>
        </w:tc>
        <w:tc>
          <w:tcPr>
            <w:tcW w:w="8786" w:type="dxa"/>
          </w:tcPr>
          <w:p w:rsidR="00660DBE" w:rsidRPr="004802B4" w:rsidRDefault="00323BE8" w:rsidP="008A1DAA">
            <w:pPr>
              <w:tabs>
                <w:tab w:val="left" w:pos="1997"/>
              </w:tabs>
              <w:rPr>
                <w:sz w:val="28"/>
              </w:rPr>
            </w:pPr>
            <w:r>
              <w:rPr>
                <w:sz w:val="28"/>
              </w:rPr>
              <w:t>The rise of Triratna Buddhism in response to secularisation and western culture</w:t>
            </w:r>
          </w:p>
        </w:tc>
        <w:tc>
          <w:tcPr>
            <w:tcW w:w="1134" w:type="dxa"/>
            <w:shd w:val="clear" w:color="auto" w:fill="2F5496" w:themeFill="accent1" w:themeFillShade="BF"/>
          </w:tcPr>
          <w:p w:rsidR="00660DBE" w:rsidRPr="004802B4" w:rsidRDefault="00660DBE" w:rsidP="008A1DAA">
            <w:pPr>
              <w:tabs>
                <w:tab w:val="left" w:pos="1997"/>
              </w:tabs>
              <w:rPr>
                <w:sz w:val="28"/>
              </w:rPr>
            </w:pPr>
          </w:p>
        </w:tc>
        <w:tc>
          <w:tcPr>
            <w:tcW w:w="567" w:type="dxa"/>
          </w:tcPr>
          <w:p w:rsidR="00660DBE" w:rsidRPr="004802B4" w:rsidRDefault="00660DBE" w:rsidP="008A1DAA">
            <w:pPr>
              <w:tabs>
                <w:tab w:val="left" w:pos="1997"/>
              </w:tabs>
              <w:rPr>
                <w:sz w:val="28"/>
              </w:rPr>
            </w:pPr>
          </w:p>
        </w:tc>
      </w:tr>
      <w:tr w:rsidR="00660DBE" w:rsidRPr="004802B4" w:rsidTr="009F4CD0">
        <w:tc>
          <w:tcPr>
            <w:tcW w:w="571" w:type="dxa"/>
          </w:tcPr>
          <w:p w:rsidR="00660DBE" w:rsidRPr="00370EC3" w:rsidRDefault="00660DBE" w:rsidP="008A1DAA">
            <w:pPr>
              <w:tabs>
                <w:tab w:val="left" w:pos="1997"/>
              </w:tabs>
              <w:jc w:val="center"/>
              <w:rPr>
                <w:sz w:val="25"/>
                <w:szCs w:val="25"/>
              </w:rPr>
            </w:pPr>
            <w:r w:rsidRPr="00370EC3">
              <w:rPr>
                <w:sz w:val="25"/>
                <w:szCs w:val="25"/>
              </w:rPr>
              <w:t>4.3</w:t>
            </w:r>
          </w:p>
        </w:tc>
        <w:tc>
          <w:tcPr>
            <w:tcW w:w="8786" w:type="dxa"/>
          </w:tcPr>
          <w:p w:rsidR="00660DBE" w:rsidRPr="004802B4" w:rsidRDefault="00323BE8" w:rsidP="008A1DAA">
            <w:pPr>
              <w:tabs>
                <w:tab w:val="left" w:pos="1997"/>
              </w:tabs>
              <w:rPr>
                <w:sz w:val="28"/>
              </w:rPr>
            </w:pPr>
            <w:r>
              <w:rPr>
                <w:sz w:val="28"/>
              </w:rPr>
              <w:t>The development and the role of women and the changing role of men</w:t>
            </w:r>
          </w:p>
        </w:tc>
        <w:tc>
          <w:tcPr>
            <w:tcW w:w="1134" w:type="dxa"/>
            <w:shd w:val="clear" w:color="auto" w:fill="2F5496" w:themeFill="accent1" w:themeFillShade="BF"/>
          </w:tcPr>
          <w:p w:rsidR="00660DBE" w:rsidRPr="004802B4" w:rsidRDefault="00660DBE" w:rsidP="008A1DAA">
            <w:pPr>
              <w:tabs>
                <w:tab w:val="left" w:pos="1997"/>
              </w:tabs>
              <w:rPr>
                <w:sz w:val="28"/>
              </w:rPr>
            </w:pPr>
          </w:p>
        </w:tc>
        <w:tc>
          <w:tcPr>
            <w:tcW w:w="567" w:type="dxa"/>
          </w:tcPr>
          <w:p w:rsidR="00660DBE" w:rsidRPr="004802B4" w:rsidRDefault="00660DBE" w:rsidP="008A1DAA">
            <w:pPr>
              <w:tabs>
                <w:tab w:val="left" w:pos="1997"/>
              </w:tabs>
              <w:rPr>
                <w:sz w:val="28"/>
              </w:rPr>
            </w:pPr>
          </w:p>
        </w:tc>
      </w:tr>
      <w:tr w:rsidR="00660DBE" w:rsidRPr="004802B4" w:rsidTr="009F4CD0">
        <w:tc>
          <w:tcPr>
            <w:tcW w:w="571" w:type="dxa"/>
          </w:tcPr>
          <w:p w:rsidR="00660DBE" w:rsidRPr="00370EC3" w:rsidRDefault="00660DBE" w:rsidP="008A1DAA">
            <w:pPr>
              <w:tabs>
                <w:tab w:val="left" w:pos="1997"/>
              </w:tabs>
              <w:jc w:val="center"/>
              <w:rPr>
                <w:sz w:val="25"/>
                <w:szCs w:val="25"/>
              </w:rPr>
            </w:pPr>
            <w:r w:rsidRPr="00370EC3">
              <w:rPr>
                <w:sz w:val="25"/>
                <w:szCs w:val="25"/>
              </w:rPr>
              <w:t>5.1</w:t>
            </w:r>
          </w:p>
        </w:tc>
        <w:tc>
          <w:tcPr>
            <w:tcW w:w="8786" w:type="dxa"/>
          </w:tcPr>
          <w:p w:rsidR="00660DBE" w:rsidRPr="004802B4" w:rsidRDefault="00323BE8" w:rsidP="008A1DAA">
            <w:pPr>
              <w:tabs>
                <w:tab w:val="left" w:pos="1997"/>
              </w:tabs>
              <w:rPr>
                <w:sz w:val="28"/>
              </w:rPr>
            </w:pPr>
            <w:r>
              <w:rPr>
                <w:sz w:val="28"/>
              </w:rPr>
              <w:t xml:space="preserve">Works of scholars – comparison of the Bodhisattva doctrine; Basham and </w:t>
            </w:r>
            <w:proofErr w:type="spellStart"/>
            <w:r>
              <w:rPr>
                <w:sz w:val="28"/>
              </w:rPr>
              <w:t>Walpola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Rahula</w:t>
            </w:r>
            <w:proofErr w:type="spellEnd"/>
          </w:p>
        </w:tc>
        <w:tc>
          <w:tcPr>
            <w:tcW w:w="1134" w:type="dxa"/>
            <w:shd w:val="clear" w:color="auto" w:fill="00B050"/>
          </w:tcPr>
          <w:p w:rsidR="00660DBE" w:rsidRPr="004802B4" w:rsidRDefault="00660DBE" w:rsidP="008A1DAA">
            <w:pPr>
              <w:tabs>
                <w:tab w:val="left" w:pos="1997"/>
              </w:tabs>
              <w:rPr>
                <w:sz w:val="28"/>
              </w:rPr>
            </w:pPr>
          </w:p>
        </w:tc>
        <w:tc>
          <w:tcPr>
            <w:tcW w:w="567" w:type="dxa"/>
          </w:tcPr>
          <w:p w:rsidR="00660DBE" w:rsidRPr="004802B4" w:rsidRDefault="00660DBE" w:rsidP="008A1DAA">
            <w:pPr>
              <w:tabs>
                <w:tab w:val="left" w:pos="1997"/>
              </w:tabs>
              <w:rPr>
                <w:sz w:val="28"/>
              </w:rPr>
            </w:pPr>
          </w:p>
        </w:tc>
      </w:tr>
      <w:tr w:rsidR="00660DBE" w:rsidRPr="004802B4" w:rsidTr="009F4CD0">
        <w:tc>
          <w:tcPr>
            <w:tcW w:w="571" w:type="dxa"/>
          </w:tcPr>
          <w:p w:rsidR="00660DBE" w:rsidRPr="00370EC3" w:rsidRDefault="00660DBE" w:rsidP="008A1DAA">
            <w:pPr>
              <w:tabs>
                <w:tab w:val="left" w:pos="1997"/>
              </w:tabs>
              <w:jc w:val="center"/>
              <w:rPr>
                <w:sz w:val="25"/>
                <w:szCs w:val="25"/>
              </w:rPr>
            </w:pPr>
            <w:r w:rsidRPr="00370EC3">
              <w:rPr>
                <w:sz w:val="25"/>
                <w:szCs w:val="25"/>
              </w:rPr>
              <w:t>6.1</w:t>
            </w:r>
          </w:p>
        </w:tc>
        <w:tc>
          <w:tcPr>
            <w:tcW w:w="8786" w:type="dxa"/>
          </w:tcPr>
          <w:p w:rsidR="00660DBE" w:rsidRPr="004802B4" w:rsidRDefault="00323BE8" w:rsidP="008A1DAA">
            <w:pPr>
              <w:tabs>
                <w:tab w:val="left" w:pos="1997"/>
              </w:tabs>
              <w:rPr>
                <w:sz w:val="28"/>
              </w:rPr>
            </w:pPr>
            <w:r>
              <w:rPr>
                <w:sz w:val="28"/>
              </w:rPr>
              <w:t>The interpretation and application of ahimsa in the modern world</w:t>
            </w:r>
          </w:p>
        </w:tc>
        <w:tc>
          <w:tcPr>
            <w:tcW w:w="1134" w:type="dxa"/>
            <w:shd w:val="clear" w:color="auto" w:fill="2F5496" w:themeFill="accent1" w:themeFillShade="BF"/>
          </w:tcPr>
          <w:p w:rsidR="00660DBE" w:rsidRPr="004802B4" w:rsidRDefault="00660DBE" w:rsidP="008A1DAA">
            <w:pPr>
              <w:tabs>
                <w:tab w:val="left" w:pos="1997"/>
              </w:tabs>
              <w:rPr>
                <w:sz w:val="28"/>
              </w:rPr>
            </w:pPr>
          </w:p>
        </w:tc>
        <w:tc>
          <w:tcPr>
            <w:tcW w:w="567" w:type="dxa"/>
          </w:tcPr>
          <w:p w:rsidR="00660DBE" w:rsidRPr="004802B4" w:rsidRDefault="00660DBE" w:rsidP="008A1DAA">
            <w:pPr>
              <w:tabs>
                <w:tab w:val="left" w:pos="1997"/>
              </w:tabs>
              <w:rPr>
                <w:sz w:val="28"/>
              </w:rPr>
            </w:pPr>
          </w:p>
        </w:tc>
      </w:tr>
      <w:tr w:rsidR="00660DBE" w:rsidRPr="004802B4" w:rsidTr="009F4CD0">
        <w:tc>
          <w:tcPr>
            <w:tcW w:w="571" w:type="dxa"/>
          </w:tcPr>
          <w:p w:rsidR="00660DBE" w:rsidRPr="00370EC3" w:rsidRDefault="00660DBE" w:rsidP="008A1DAA">
            <w:pPr>
              <w:tabs>
                <w:tab w:val="left" w:pos="1997"/>
              </w:tabs>
              <w:jc w:val="center"/>
              <w:rPr>
                <w:sz w:val="25"/>
                <w:szCs w:val="25"/>
              </w:rPr>
            </w:pPr>
            <w:r w:rsidRPr="00370EC3">
              <w:rPr>
                <w:sz w:val="25"/>
                <w:szCs w:val="25"/>
              </w:rPr>
              <w:t>6.2</w:t>
            </w:r>
          </w:p>
        </w:tc>
        <w:tc>
          <w:tcPr>
            <w:tcW w:w="8786" w:type="dxa"/>
          </w:tcPr>
          <w:p w:rsidR="00660DBE" w:rsidRPr="004802B4" w:rsidRDefault="00323BE8" w:rsidP="008A1DAA">
            <w:pPr>
              <w:tabs>
                <w:tab w:val="left" w:pos="1997"/>
              </w:tabs>
              <w:rPr>
                <w:sz w:val="28"/>
              </w:rPr>
            </w:pPr>
            <w:r>
              <w:rPr>
                <w:sz w:val="28"/>
              </w:rPr>
              <w:t>Issues in contemporary society including attitudes to other faiths, secularism and science</w:t>
            </w:r>
          </w:p>
        </w:tc>
        <w:tc>
          <w:tcPr>
            <w:tcW w:w="1134" w:type="dxa"/>
            <w:shd w:val="clear" w:color="auto" w:fill="2F5496" w:themeFill="accent1" w:themeFillShade="BF"/>
          </w:tcPr>
          <w:p w:rsidR="00660DBE" w:rsidRPr="004802B4" w:rsidRDefault="00660DBE" w:rsidP="008A1DAA">
            <w:pPr>
              <w:tabs>
                <w:tab w:val="left" w:pos="1997"/>
              </w:tabs>
              <w:rPr>
                <w:sz w:val="28"/>
              </w:rPr>
            </w:pPr>
          </w:p>
        </w:tc>
        <w:tc>
          <w:tcPr>
            <w:tcW w:w="567" w:type="dxa"/>
          </w:tcPr>
          <w:p w:rsidR="00660DBE" w:rsidRPr="004802B4" w:rsidRDefault="00660DBE" w:rsidP="008A1DAA">
            <w:pPr>
              <w:tabs>
                <w:tab w:val="left" w:pos="1997"/>
              </w:tabs>
              <w:rPr>
                <w:sz w:val="28"/>
              </w:rPr>
            </w:pPr>
          </w:p>
        </w:tc>
      </w:tr>
      <w:tr w:rsidR="00660DBE" w:rsidRPr="004802B4" w:rsidTr="009F4CD0">
        <w:tc>
          <w:tcPr>
            <w:tcW w:w="571" w:type="dxa"/>
            <w:shd w:val="clear" w:color="auto" w:fill="E2EFD9" w:themeFill="accent6" w:themeFillTint="33"/>
          </w:tcPr>
          <w:p w:rsidR="00660DBE" w:rsidRPr="00370EC3" w:rsidRDefault="00660DBE" w:rsidP="008A1DAA">
            <w:pPr>
              <w:tabs>
                <w:tab w:val="left" w:pos="1997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786" w:type="dxa"/>
            <w:shd w:val="clear" w:color="auto" w:fill="E2EFD9" w:themeFill="accent6" w:themeFillTint="33"/>
          </w:tcPr>
          <w:p w:rsidR="00660DBE" w:rsidRPr="004802B4" w:rsidRDefault="00660DBE" w:rsidP="008A1DAA">
            <w:pPr>
              <w:tabs>
                <w:tab w:val="left" w:pos="1997"/>
              </w:tabs>
              <w:rPr>
                <w:sz w:val="28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660DBE" w:rsidRPr="004802B4" w:rsidRDefault="00660DBE" w:rsidP="008A1DAA">
            <w:pPr>
              <w:tabs>
                <w:tab w:val="left" w:pos="1997"/>
              </w:tabs>
              <w:rPr>
                <w:sz w:val="28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660DBE" w:rsidRPr="004802B4" w:rsidRDefault="00660DBE" w:rsidP="008A1DAA">
            <w:pPr>
              <w:tabs>
                <w:tab w:val="left" w:pos="1997"/>
              </w:tabs>
              <w:rPr>
                <w:sz w:val="28"/>
              </w:rPr>
            </w:pPr>
          </w:p>
        </w:tc>
      </w:tr>
    </w:tbl>
    <w:p w:rsidR="00660DBE" w:rsidRPr="004802B4" w:rsidRDefault="00660DBE" w:rsidP="00660DBE">
      <w:pPr>
        <w:tabs>
          <w:tab w:val="left" w:pos="1997"/>
        </w:tabs>
        <w:rPr>
          <w:sz w:val="28"/>
        </w:rPr>
      </w:pPr>
    </w:p>
    <w:p w:rsidR="003B55AE" w:rsidRDefault="003B55AE" w:rsidP="004802B4">
      <w:pPr>
        <w:tabs>
          <w:tab w:val="left" w:pos="1997"/>
        </w:tabs>
        <w:rPr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2688590</wp:posOffset>
                </wp:positionH>
                <wp:positionV relativeFrom="paragraph">
                  <wp:posOffset>7410450</wp:posOffset>
                </wp:positionV>
                <wp:extent cx="2169795" cy="68262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69795" cy="6826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B55AE" w:rsidRDefault="003B55AE" w:rsidP="003B55A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badi MT Condensed Light" w:hAnsi="Abadi MT Condensed Ligh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Beverley High School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7" o:spid="_x0000_s1028" type="#_x0000_t202" style="position:absolute;margin-left:211.7pt;margin-top:583.5pt;width:170.85pt;height:5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" filled="f" stroked="f">
                <o:lock v:ext="edit" shapetype="t"/>
                <v:textbox style="mso-fit-shape-to-text:t">
                  <w:txbxContent>
                    <w:p w:rsidR="003B55AE" w:rsidRDefault="003B55AE" w:rsidP="003B55A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badi MT Condensed Light" w:hAnsi="Abadi MT Condensed Ligh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80"/>
                            </w14:solidFill>
                            <w14:prstDash w14:val="solid"/>
                            <w14:round/>
                          </w14:textOutline>
                        </w:rPr>
                        <w:t>Beverley High School</w:t>
                      </w:r>
                    </w:p>
                  </w:txbxContent>
                </v:textbox>
              </v:shape>
            </w:pict>
          </mc:Fallback>
        </mc:AlternateContent>
      </w:r>
    </w:p>
    <w:p w:rsidR="003B55AE" w:rsidRPr="003B55AE" w:rsidRDefault="003B55AE" w:rsidP="003B55AE">
      <w:pPr>
        <w:rPr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F1A223" wp14:editId="72E5C9A4">
                <wp:simplePos x="0" y="0"/>
                <wp:positionH relativeFrom="column">
                  <wp:posOffset>1536065</wp:posOffset>
                </wp:positionH>
                <wp:positionV relativeFrom="paragraph">
                  <wp:posOffset>234315</wp:posOffset>
                </wp:positionV>
                <wp:extent cx="1828800" cy="9525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B55AE" w:rsidRPr="00CB2EC7" w:rsidRDefault="003B55AE" w:rsidP="003B55AE">
                            <w:pPr>
                              <w:tabs>
                                <w:tab w:val="left" w:pos="6675"/>
                                <w:tab w:val="left" w:pos="9240"/>
                              </w:tabs>
                              <w:jc w:val="center"/>
                              <w:rPr>
                                <w:noProof/>
                                <w:color w:val="4472C4" w:themeColor="accent1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2EC7">
                              <w:rPr>
                                <w:noProof/>
                                <w:color w:val="4472C4" w:themeColor="accent1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Beverley High School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242716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1A223" id="Text Box 10" o:spid="_x0000_s1031" type="#_x0000_t202" style="position:absolute;margin-left:120.95pt;margin-top:18.45pt;width:2in;height:75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" filled="f" stroked="f">
                <v:textbox>
                  <w:txbxContent>
                    <w:p w:rsidR="003B55AE" w:rsidRPr="00CB2EC7" w:rsidRDefault="003B55AE" w:rsidP="003B55AE">
                      <w:pPr>
                        <w:tabs>
                          <w:tab w:val="left" w:pos="6675"/>
                          <w:tab w:val="left" w:pos="9240"/>
                        </w:tabs>
                        <w:jc w:val="center"/>
                        <w:rPr>
                          <w:noProof/>
                          <w:color w:val="4472C4" w:themeColor="accent1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2EC7">
                        <w:rPr>
                          <w:noProof/>
                          <w:color w:val="4472C4" w:themeColor="accent1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Beverley High School</w:t>
                      </w:r>
                    </w:p>
                  </w:txbxContent>
                </v:textbox>
              </v:shape>
            </w:pict>
          </mc:Fallback>
        </mc:AlternateContent>
      </w:r>
    </w:p>
    <w:p w:rsidR="003B55AE" w:rsidRPr="003B55AE" w:rsidRDefault="003B55AE" w:rsidP="003B55AE">
      <w:pPr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5A6634A5" wp14:editId="1DFE89B1">
            <wp:simplePos x="0" y="0"/>
            <wp:positionH relativeFrom="margin">
              <wp:posOffset>2630170</wp:posOffset>
            </wp:positionH>
            <wp:positionV relativeFrom="paragraph">
              <wp:posOffset>165735</wp:posOffset>
            </wp:positionV>
            <wp:extent cx="1407795" cy="1247775"/>
            <wp:effectExtent l="0" t="0" r="1905" b="9525"/>
            <wp:wrapNone/>
            <wp:docPr id="18" name="Picture 18" descr="bd06662_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d06662_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5AE" w:rsidRPr="003B55AE" w:rsidRDefault="003B55AE" w:rsidP="003B55AE">
      <w:pPr>
        <w:rPr>
          <w:sz w:val="28"/>
        </w:rPr>
      </w:pPr>
    </w:p>
    <w:p w:rsidR="003B55AE" w:rsidRDefault="00CB2EC7" w:rsidP="003B55AE">
      <w:pPr>
        <w:rPr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3C986A" wp14:editId="0EB016BE">
                <wp:simplePos x="0" y="0"/>
                <wp:positionH relativeFrom="margin">
                  <wp:posOffset>1955800</wp:posOffset>
                </wp:positionH>
                <wp:positionV relativeFrom="paragraph">
                  <wp:posOffset>202565</wp:posOffset>
                </wp:positionV>
                <wp:extent cx="1828800" cy="1828800"/>
                <wp:effectExtent l="0" t="0" r="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B2EC7" w:rsidRPr="00CB2EC7" w:rsidRDefault="00CB2EC7" w:rsidP="00CB2EC7">
                            <w:pPr>
                              <w:tabs>
                                <w:tab w:val="left" w:pos="6675"/>
                                <w:tab w:val="left" w:pos="9240"/>
                              </w:tabs>
                              <w:jc w:val="center"/>
                              <w:rPr>
                                <w:noProof/>
                                <w:color w:val="4472C4" w:themeColor="accent1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2EC7">
                              <w:rPr>
                                <w:noProof/>
                                <w:color w:val="4472C4" w:themeColor="accent1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 Department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3C986A" id="Text Box 11" o:spid="_x0000_s1030" type="#_x0000_t202" style="position:absolute;margin-left:154pt;margin-top:15.95pt;width:2in;height:2in;z-index:25167462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" filled="f" stroked="f">
                <v:fill o:detectmouseclick="t"/>
                <v:textbox style="mso-fit-shape-to-text:t">
                  <w:txbxContent>
                    <w:p w:rsidR="00CB2EC7" w:rsidRPr="00CB2EC7" w:rsidRDefault="00CB2EC7" w:rsidP="00CB2EC7">
                      <w:pPr>
                        <w:tabs>
                          <w:tab w:val="left" w:pos="6675"/>
                          <w:tab w:val="left" w:pos="9240"/>
                        </w:tabs>
                        <w:jc w:val="center"/>
                        <w:rPr>
                          <w:noProof/>
                          <w:color w:val="4472C4" w:themeColor="accent1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2EC7">
                        <w:rPr>
                          <w:noProof/>
                          <w:color w:val="4472C4" w:themeColor="accent1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 Department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0DBE" w:rsidRPr="003B55AE" w:rsidRDefault="003B55AE" w:rsidP="003B55AE">
      <w:pPr>
        <w:tabs>
          <w:tab w:val="left" w:pos="6675"/>
          <w:tab w:val="left" w:pos="9240"/>
        </w:tabs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2688590</wp:posOffset>
                </wp:positionH>
                <wp:positionV relativeFrom="paragraph">
                  <wp:posOffset>7410450</wp:posOffset>
                </wp:positionV>
                <wp:extent cx="2169795" cy="682625"/>
                <wp:effectExtent l="109855" t="126365" r="8255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69795" cy="6826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B55AE" w:rsidRDefault="003B55AE" w:rsidP="003B55A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badi MT Condensed Light" w:hAnsi="Abadi MT Condensed Ligh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Beverley High School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9" o:spid="_x0000_s1031" type="#_x0000_t202" style="position:absolute;margin-left:211.7pt;margin-top:583.5pt;width:170.85pt;height:5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" filled="f" stroked="f">
                <o:lock v:ext="edit" shapetype="t"/>
                <v:textbox style="mso-fit-shape-to-text:t">
                  <w:txbxContent>
                    <w:p w:rsidR="003B55AE" w:rsidRDefault="003B55AE" w:rsidP="003B55A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badi MT Condensed Light" w:hAnsi="Abadi MT Condensed Ligh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80"/>
                            </w14:solidFill>
                            <w14:prstDash w14:val="solid"/>
                            <w14:round/>
                          </w14:textOutline>
                        </w:rPr>
                        <w:t>Beverley High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2688590</wp:posOffset>
                </wp:positionH>
                <wp:positionV relativeFrom="paragraph">
                  <wp:posOffset>7410450</wp:posOffset>
                </wp:positionV>
                <wp:extent cx="2169795" cy="682625"/>
                <wp:effectExtent l="109855" t="126365" r="8255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69795" cy="6826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B55AE" w:rsidRDefault="003B55AE" w:rsidP="003B55A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badi MT Condensed Light" w:hAnsi="Abadi MT Condensed Ligh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Beverley High School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8" o:spid="_x0000_s1032" type="#_x0000_t202" style="position:absolute;margin-left:211.7pt;margin-top:583.5pt;width:170.85pt;height:5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" filled="f" stroked="f">
                <o:lock v:ext="edit" shapetype="t"/>
                <v:textbox style="mso-fit-shape-to-text:t">
                  <w:txbxContent>
                    <w:p w:rsidR="003B55AE" w:rsidRDefault="003B55AE" w:rsidP="003B55A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badi MT Condensed Light" w:hAnsi="Abadi MT Condensed Ligh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80"/>
                            </w14:solidFill>
                            <w14:prstDash w14:val="solid"/>
                            <w14:round/>
                          </w14:textOutline>
                        </w:rPr>
                        <w:t>Beverley High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tab/>
      </w:r>
      <w:r>
        <w:rPr>
          <w:sz w:val="28"/>
        </w:rPr>
        <w:tab/>
      </w:r>
    </w:p>
    <w:sectPr w:rsidR="00660DBE" w:rsidRPr="003B55AE" w:rsidSect="005B441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badi MT Condensed 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F653A"/>
    <w:multiLevelType w:val="hybridMultilevel"/>
    <w:tmpl w:val="F9CA6A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C258F"/>
    <w:multiLevelType w:val="hybridMultilevel"/>
    <w:tmpl w:val="975E58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114C5"/>
    <w:multiLevelType w:val="hybridMultilevel"/>
    <w:tmpl w:val="43E05F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BF9"/>
    <w:rsid w:val="0009055B"/>
    <w:rsid w:val="00262BF9"/>
    <w:rsid w:val="00306EBB"/>
    <w:rsid w:val="00310822"/>
    <w:rsid w:val="00323BE8"/>
    <w:rsid w:val="00370EC3"/>
    <w:rsid w:val="003B55AE"/>
    <w:rsid w:val="003F47FD"/>
    <w:rsid w:val="004802B4"/>
    <w:rsid w:val="005226A7"/>
    <w:rsid w:val="005B441E"/>
    <w:rsid w:val="00622AE5"/>
    <w:rsid w:val="00660DBE"/>
    <w:rsid w:val="00727126"/>
    <w:rsid w:val="00741B15"/>
    <w:rsid w:val="007A2183"/>
    <w:rsid w:val="007F52A9"/>
    <w:rsid w:val="008E4095"/>
    <w:rsid w:val="009D11B0"/>
    <w:rsid w:val="009F4CD0"/>
    <w:rsid w:val="00C238B9"/>
    <w:rsid w:val="00C240C8"/>
    <w:rsid w:val="00C31A57"/>
    <w:rsid w:val="00C50662"/>
    <w:rsid w:val="00C949FB"/>
    <w:rsid w:val="00CB2EC7"/>
    <w:rsid w:val="00EB31B7"/>
    <w:rsid w:val="00EF7130"/>
    <w:rsid w:val="00F20004"/>
    <w:rsid w:val="00F7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D7EC6"/>
  <w15:chartTrackingRefBased/>
  <w15:docId w15:val="{77688583-5DBA-49D1-A891-834E668E9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0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02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55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C786E76</Template>
  <TotalTime>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butler</dc:creator>
  <cp:keywords/>
  <dc:description/>
  <cp:lastModifiedBy>W Butler</cp:lastModifiedBy>
  <cp:revision>2</cp:revision>
  <dcterms:created xsi:type="dcterms:W3CDTF">2018-11-01T11:17:00Z</dcterms:created>
  <dcterms:modified xsi:type="dcterms:W3CDTF">2018-11-01T11:17:00Z</dcterms:modified>
</cp:coreProperties>
</file>