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AC" w:rsidRDefault="00E864BB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C160E04" wp14:editId="35248433">
                <wp:simplePos x="0" y="0"/>
                <wp:positionH relativeFrom="column">
                  <wp:posOffset>351437</wp:posOffset>
                </wp:positionH>
                <wp:positionV relativeFrom="paragraph">
                  <wp:posOffset>91793</wp:posOffset>
                </wp:positionV>
                <wp:extent cx="5949950" cy="9436241"/>
                <wp:effectExtent l="38100" t="38100" r="31750" b="317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0" cy="94362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73" w:rsidRDefault="00CE4173" w:rsidP="00FA1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0E04" id="Rectangle 2" o:spid="_x0000_s1026" style="position:absolute;margin-left:27.65pt;margin-top:7.25pt;width:468.5pt;height:74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R/LwIAAFQEAAAOAAAAZHJzL2Uyb0RvYy54bWysVNuO0zAQfUfiHyy/07Qh7W6jpqtVlyKk&#10;BVYsfIDjOImFb4zdpuXrd+x0Sxd4QuTB8njGx2fOzGR1c9CK7AV4aU1FZ5MpJcJw20jTVfTb1+2b&#10;a0p8YKZhyhpR0aPw9Gb9+tVqcKXIbW9VI4AgiPHl4Crah+DKLPO8F5r5iXXCoLO1oFlAE7qsATYg&#10;ulZZPp0ussFC48By4T2e3o1Ouk74bSt4+Ny2XgSiKorcQlohrXVcs/WKlR0w10t+osH+gYVm0uCj&#10;Z6g7FhjZgfwDSksO1ts2TLjVmW1byUXKAbOZTX/L5rFnTqRcUBzvzjL5/wfLP+0fgMimojklhmks&#10;0RcUjZlOCZJHeQbnS4x6dA8QE/Tu3vLvnhi76TFK3ALYoResQVKzGJ+9uBANj1dJPXy0DaKzXbBJ&#10;qUMLOgKiBuSQCnI8F0QcAuF4OF8Wy+Uc68bRtyzeLvJifIOVz9cd+PBeWE3ipqKA5BM829/7EOmw&#10;8jkk0bdKNlupVDKgqzcKyJ5hd2zTlzLALC/DlCFDRa8W2G/IRDsUK4BMr7yI85dw0/T9DU7LgC2v&#10;pK7o9TmIlVHDd6ZJDRmYVOMe6StzEjXqONYjHOrDqTS1bY4oL9ixtXEUcdNb+EnJgG1dUf9jx0BQ&#10;oj4YLNFyVhRxDpJRzK9yNODSU196mOEIhelSMm43YZydnQPZ9fjSLMlg7C2WtZVJ8FjykdWJN7Zu&#10;qsNpzOJsXNop6tfPYP0EAAD//wMAUEsDBBQABgAIAAAAIQBbm3Ya3AAAAAoBAAAPAAAAZHJzL2Rv&#10;d25yZXYueG1sTI/BTsMwEETvSPyDtUhcELVpMKIhTlWBOPVEyoGjGy9JhL2OYrcJf89yguO+Gc3O&#10;VNsleHHGKQ2RDNytFAikNrqBOgPvh9fbRxApW3LWR0ID35hgW19eVLZ0caY3PDe5ExxCqbQG+pzH&#10;UsrU9hhsWsURibXPOAWb+Zw66SY7c3jwcq3Ugwx2IP7Q2xGfe2y/mlMw8CHHRo1ddtrOjS/2N7t9&#10;8TIbc3217J5AZFzynxl+63N1qLnTMZ7IJeENaF2wk/m9BsH6ZrNmcGSgldIg60r+n1D/AAAA//8D&#10;AFBLAQItABQABgAIAAAAIQC2gziS/gAAAOEBAAATAAAAAAAAAAAAAAAAAAAAAABbQ29udGVudF9U&#10;eXBlc10ueG1sUEsBAi0AFAAGAAgAAAAhADj9If/WAAAAlAEAAAsAAAAAAAAAAAAAAAAALwEAAF9y&#10;ZWxzLy5yZWxzUEsBAi0AFAAGAAgAAAAhAN6RdH8vAgAAVAQAAA4AAAAAAAAAAAAAAAAALgIAAGRy&#10;cy9lMm9Eb2MueG1sUEsBAi0AFAAGAAgAAAAhAFubdhrcAAAACgEAAA8AAAAAAAAAAAAAAAAAiQQA&#10;AGRycy9kb3ducmV2LnhtbFBLBQYAAAAABAAEAPMAAACSBQAAAAA=&#10;" strokeweight="6pt">
                <v:stroke linestyle="thickBetweenThin"/>
                <v:textbox>
                  <w:txbxContent>
                    <w:p w:rsidR="00CE4173" w:rsidRDefault="00CE4173" w:rsidP="00FA15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CE4173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FBEFFA" wp14:editId="743237E3">
                <wp:simplePos x="0" y="0"/>
                <wp:positionH relativeFrom="column">
                  <wp:posOffset>958002</wp:posOffset>
                </wp:positionH>
                <wp:positionV relativeFrom="paragraph">
                  <wp:posOffset>32652</wp:posOffset>
                </wp:positionV>
                <wp:extent cx="4743450" cy="2073840"/>
                <wp:effectExtent l="19050" t="19050" r="38100" b="412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0" cy="207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01B7A" id="Rectangle 3" o:spid="_x0000_s1026" style="position:absolute;margin-left:75.45pt;margin-top:2.55pt;width:373.5pt;height:163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mELQIAAE8EAAAOAAAAZHJzL2Uyb0RvYy54bWysVNuO0zAQfUfiHyy/0yRtSkvUdLXqUoS0&#10;wIpdPsB1nMRa3xi7TZevZ+x0Sxd4QuTB8mTGJ2fOGWd1ddSKHAR4aU1Ni0lOiTDcNtJ0Nf32sH2z&#10;pMQHZhqmrBE1fRKeXq1fv1oNrhJT21vVCCAIYnw1uJr2IbgqyzzvhWZ+Yp0wmGwtaBYwhC5rgA2I&#10;rlU2zfO32WChcWC58B7f3oxJuk74bSt4+NK2XgSiaorcQlohrbu4ZusVqzpgrpf8RIP9AwvNpMGP&#10;nqFuWGBkD/IPKC05WG/bMOFWZ7ZtJRepB+ymyH/r5r5nTqReUBzvzjL5/wfLPx/ugMimpjNKDNNo&#10;0VcUjZlOCTKL8gzOV1h17+4gNujdreWPnhi76bFKXAPYoResQVJFrM9eHIiBx6NkN3yyDaKzfbBJ&#10;qWMLOgKiBuSYDHk6GyKOgXB8WS7KWTlH3zjmpvlitiyTZRmrno878OGDsJrETU0BySd4drj1IdJh&#10;1XNJom+VbLZSqRRAt9soIAeG07FNT+oAu7wsU4YMNZ0visREOxQr4Lg8PvQn019U+0vQPD1/A9Uy&#10;4OArqWu6PBexKir53jRpLAOTatxjE8qcpI1qjq7sbPOEyoIdpxpvIW56Cz8oGXCia+q/7xkIStRH&#10;g+68K0pUj4QUlPPFFAO4zOwuM8xwhMJOKRm3mzBem70D2fX4pSLpbOw1OtrKpHV0e2R1IotTmyw4&#10;3bB4LS7jVPXrP7D+CQAA//8DAFBLAwQUAAYACAAAACEAgKmCUd0AAAAJAQAADwAAAGRycy9kb3du&#10;cmV2LnhtbEyPQUvDQBSE74L/YXmCN7tJS00bsykiCKJgcdX7NnlmU7NvQ3abpP/e50mPwwwz3xS7&#10;2XVixCG0nhSkiwQEUuXrlhoFH++PNxsQIRqqTecJFZwxwK68vChMXvuJ3nDUsRFcQiE3CmyMfS5l&#10;qCw6Exa+R2Lvyw/ORJZDI+vBTFzuOrlMklvpTEu8YE2PDxarb31yPDKds+z1qJ/l5zLu9fFltE96&#10;r9T11Xx/ByLiHP/C8IvP6FAy08GfqA6iY71OthxVsE5BsL/ZZqwPClarNANZFvL/g/IHAAD//wMA&#10;UEsBAi0AFAAGAAgAAAAhALaDOJL+AAAA4QEAABMAAAAAAAAAAAAAAAAAAAAAAFtDb250ZW50X1R5&#10;cGVzXS54bWxQSwECLQAUAAYACAAAACEAOP0h/9YAAACUAQAACwAAAAAAAAAAAAAAAAAvAQAAX3Jl&#10;bHMvLnJlbHNQSwECLQAUAAYACAAAACEA2iSphC0CAABPBAAADgAAAAAAAAAAAAAAAAAuAgAAZHJz&#10;L2Uyb0RvYy54bWxQSwECLQAUAAYACAAAACEAgKmCUd0AAAAJAQAADwAAAAAAAAAAAAAAAACHBAAA&#10;ZHJzL2Rvd25yZXYueG1sUEsFBgAAAAAEAAQA8wAAAJEFAAAAAA==&#10;" strokeweight="4.5pt">
                <v:stroke linestyle="thickThin"/>
              </v:rect>
            </w:pict>
          </mc:Fallback>
        </mc:AlternateContent>
      </w:r>
    </w:p>
    <w:p w:rsidR="00F317AC" w:rsidRPr="008C0545" w:rsidRDefault="00CE4173" w:rsidP="00F317A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85.85pt;margin-top:7.6pt;width:352.6pt;height:45.9pt;z-index:251664896" strokecolor="#f39">
            <v:fill color2="#f39" rotate="t" focus="-50%" type="gradient"/>
            <v:shadow on="t" opacity="52429f"/>
            <v:textpath style="font-family:&quot;Papyrus&quot;;font-weight:bold;v-text-kern:t" trim="t" fitpath="t" string="Philosophy of Religion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CE4173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2786802</wp:posOffset>
                </wp:positionH>
                <wp:positionV relativeFrom="paragraph">
                  <wp:posOffset>70752</wp:posOffset>
                </wp:positionV>
                <wp:extent cx="1113790" cy="380877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13790" cy="380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4173" w:rsidRPr="00CE4173" w:rsidRDefault="00CE4173" w:rsidP="00CE417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CE4173">
                              <w:rPr>
                                <w:rFonts w:ascii="Papyrus" w:hAnsi="Papyrus"/>
                                <w:b/>
                                <w:bCs/>
                                <w:color w:val="FF3399"/>
                                <w:sz w:val="40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33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50000">
                                        <w14:srgbClr w14:val="FFFFFF"/>
                                      </w14:gs>
                                      <w14:gs w14:pos="100000">
                                        <w14:srgbClr w14:val="FF33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BHS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19.45pt;margin-top:5.55pt;width:87.7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Hs/gEAAOEDAAAOAAAAZHJzL2Uyb0RvYy54bWysU01v2zAMvQ/YfxB0X+y025IZcYqs3Xbp&#10;tgJN0TOjj9ibJWqSEjv/vpTipMV2K+aDYJPU43vk8+JqMB3bKx9atDWfTkrOlBUoW7ut+cP667s5&#10;ZyGCldChVTU/qMCvlm/fLHpXqQtssJPKMwKxoepdzZsYXVUUQTTKQJigU5aSGr2BSJ9+W0gPPaGb&#10;rrgoy49Fj146j0KFQNGbY5IvM77WSsSfWgcVWVdz4hbz6fO5SWexXEC19eCaVow04BUsDLSWmp6h&#10;biAC2/n2HyjTCo8BdZwINAVq3QqVNZCaafmXmvsGnMpaaDjBnccU/h+s+LG/86yVtDvOLBha0VoN&#10;kX3GgU3TdHoXKiq6d1QWBwqnyqQ0uFsUvwOzeN2A3aqV99g3CiSxS1hjOGtYHxwB52hC/yJbWkSG&#10;L17gH5uF1GnTf0dJV2AXMXcbtDepK02MEQVa5eG8vsRXJF7T6eXsE6UE5S7n5Xw2SwoKqE63nQ/x&#10;m0LD0kvNPdkjo8P+NsRj6amE7iVqic2RVxw2Qx7U+9NYNigPxLUn99Q8/NmBV6R7Z66RzEZitUfz&#10;SPZc+aw20U/o6+ERvBspRCJ/153ck3lkG8lxGSB/EZDpyJR76NiHkp5R1FhM8p5R012LK5qabrOg&#10;pOHIcxREPsojGT2fjPryO1c9/5nLJwAAAP//AwBQSwMEFAAGAAgAAAAhACBQ7JbdAAAACQEAAA8A&#10;AABkcnMvZG93bnJldi54bWxMj8FOwzAMhu9Ie4fIk7ixpFsZW2k6IRBX0AabxC1rvLZa41RNtpa3&#10;x5zgaP+ffn/ON6NrxRX70HjSkMwUCKTS24YqDZ8fr3crECEasqb1hBq+McCmmNzkJrN+oC1ed7ES&#10;XEIhMxrqGLtMylDW6EyY+Q6Js5PvnYk89pW0vRm43LVyrtRSOtMQX6hNh881lufdxWnYv52+Dql6&#10;r17cfTf4UUlya6n17XR8egQRcYx/MPzqszoU7HT0F7JBtBrSxWrNKAdJAoKBZZIuQBw1PPBCFrn8&#10;/0HxAwAA//8DAFBLAQItABQABgAIAAAAIQC2gziS/gAAAOEBAAATAAAAAAAAAAAAAAAAAAAAAABb&#10;Q29udGVudF9UeXBlc10ueG1sUEsBAi0AFAAGAAgAAAAhADj9If/WAAAAlAEAAAsAAAAAAAAAAAAA&#10;AAAALwEAAF9yZWxzLy5yZWxzUEsBAi0AFAAGAAgAAAAhAD5HEez+AQAA4QMAAA4AAAAAAAAAAAAA&#10;AAAALgIAAGRycy9lMm9Eb2MueG1sUEsBAi0AFAAGAAgAAAAhACBQ7JbdAAAACQEAAA8AAAAAAAAA&#10;AAAAAAAAWAQAAGRycy9kb3ducmV2LnhtbFBLBQYAAAAABAAEAPMAAABiBQAAAAA=&#10;" filled="f" stroked="f">
                <o:lock v:ext="edit" shapetype="t"/>
                <v:textbox>
                  <w:txbxContent>
                    <w:p w:rsidR="00CE4173" w:rsidRPr="00CE4173" w:rsidRDefault="00CE4173" w:rsidP="00CE417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CE4173">
                        <w:rPr>
                          <w:rFonts w:ascii="Papyrus" w:hAnsi="Papyrus"/>
                          <w:b/>
                          <w:bCs/>
                          <w:color w:val="FF3399"/>
                          <w:sz w:val="40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3399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50000">
                                  <w14:srgbClr w14:val="FFFFFF"/>
                                </w14:gs>
                                <w14:gs w14:pos="100000">
                                  <w14:srgbClr w14:val="FF33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BHS 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CE4173" w:rsidP="00F317AC">
      <w:r>
        <w:rPr>
          <w:noProof/>
        </w:rPr>
        <w:pict>
          <v:shape id="_x0000_s1030" type="#_x0000_t136" style="position:absolute;margin-left:196.8pt;margin-top:5pt;width:139.95pt;height:38.45pt;z-index:251661824" strokecolor="#f39">
            <v:fill color2="#f39" rotate="t" focus="-50%" type="gradient"/>
            <v:shadow on="t" opacity="52429f"/>
            <v:textpath style="font-family:&quot;Papyrus&quot;;font-weight:bold;v-text-kern:t" trim="t" fitpath="t" string="Year 13 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CE4173" w:rsidP="00F317AC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96.8pt;margin-top:8.2pt;width:143.6pt;height:69.55pt;z-index:251662848" fillcolor="black" strokecolor="navy">
            <v:shadow color="#868686"/>
            <v:textpath style="font-family:&quot;Abadi MT Condensed Light&quot;" fitshape="t" trim="t" string="Beverley High School"/>
          </v:shape>
        </w:pict>
      </w:r>
    </w:p>
    <w:p w:rsidR="00F317AC" w:rsidRPr="008C0545" w:rsidRDefault="00E864BB" w:rsidP="00F317AC">
      <w:r>
        <w:rPr>
          <w:noProof/>
        </w:rPr>
        <w:drawing>
          <wp:anchor distT="0" distB="0" distL="114300" distR="114300" simplePos="0" relativeHeight="251652608" behindDoc="0" locked="0" layoutInCell="1" allowOverlap="1" wp14:anchorId="2B0D2D4C" wp14:editId="338F7508">
            <wp:simplePos x="0" y="0"/>
            <wp:positionH relativeFrom="column">
              <wp:posOffset>2967990</wp:posOffset>
            </wp:positionH>
            <wp:positionV relativeFrom="paragraph">
              <wp:posOffset>85513</wp:posOffset>
            </wp:positionV>
            <wp:extent cx="850265" cy="753745"/>
            <wp:effectExtent l="0" t="0" r="6985" b="8255"/>
            <wp:wrapNone/>
            <wp:docPr id="4" name="Picture 4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06662_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CE4173" w:rsidP="00F317AC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margin-left:198.3pt;margin-top:2.55pt;width:137.15pt;height:24.15pt;z-index:251663872" adj="7200" fillcolor="black" strokecolor="navy">
            <v:shadow color="#868686"/>
            <v:textpath style="font-family:&quot;Abadi MT Condensed Light&quot;;v-text-kern:t" trim="t" fitpath="t" string="RE Department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736697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898521" wp14:editId="33C518EF">
                <wp:simplePos x="0" y="0"/>
                <wp:positionH relativeFrom="column">
                  <wp:posOffset>1011790</wp:posOffset>
                </wp:positionH>
                <wp:positionV relativeFrom="paragraph">
                  <wp:posOffset>19584</wp:posOffset>
                </wp:positionV>
                <wp:extent cx="4641215" cy="4618104"/>
                <wp:effectExtent l="19050" t="19050" r="45085" b="304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215" cy="4618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73" w:rsidRPr="00BD577C" w:rsidRDefault="00CE4173" w:rsidP="00F527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E4173" w:rsidRDefault="00CE4173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Religious views about life after death</w:t>
                            </w:r>
                          </w:p>
                          <w:p w:rsidR="00CE4173" w:rsidRPr="00CE4173" w:rsidRDefault="00CE4173" w:rsidP="00F52715">
                            <w:pPr>
                              <w:rPr>
                                <w:rFonts w:ascii="Papyrus" w:hAnsi="Papyrus"/>
                                <w:sz w:val="4"/>
                                <w:szCs w:val="28"/>
                                <w:u w:val="single"/>
                              </w:rPr>
                            </w:pPr>
                          </w:p>
                          <w:p w:rsidR="00CE4173" w:rsidRPr="00BD577C" w:rsidRDefault="00CE4173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CE4173" w:rsidRPr="00CE4173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Immortality of the Soul </w:t>
                            </w:r>
                          </w:p>
                          <w:p w:rsidR="00CE4173" w:rsidRPr="00CE4173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Rebirth</w:t>
                            </w:r>
                          </w:p>
                          <w:p w:rsidR="00CE4173" w:rsidRPr="00CE4173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Reincarnation</w:t>
                            </w:r>
                          </w:p>
                          <w:p w:rsidR="00CE4173" w:rsidRPr="00CE4173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Replica Theory</w:t>
                            </w:r>
                          </w:p>
                          <w:p w:rsidR="00CE4173" w:rsidRPr="00BD577C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Resurrection</w:t>
                            </w:r>
                          </w:p>
                          <w:p w:rsidR="00CE4173" w:rsidRPr="00CE4173" w:rsidRDefault="00CE4173" w:rsidP="00F52715">
                            <w:pPr>
                              <w:rPr>
                                <w:rFonts w:ascii="Papyrus" w:hAnsi="Papyrus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E4173" w:rsidRDefault="00CE4173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Points for discussion</w:t>
                            </w:r>
                          </w:p>
                          <w:p w:rsidR="00CE4173" w:rsidRPr="00BD577C" w:rsidRDefault="00CE4173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CE4173" w:rsidRDefault="00CE4173" w:rsidP="00E864B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relationship between mind and body</w:t>
                            </w:r>
                          </w:p>
                          <w:p w:rsidR="00CE4173" w:rsidRDefault="00CE4173" w:rsidP="00E864B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Life and death and moral reasoning</w:t>
                            </w:r>
                          </w:p>
                          <w:p w:rsidR="00CE4173" w:rsidRPr="00E864BB" w:rsidRDefault="00CE4173" w:rsidP="00E864B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Near death experiences </w:t>
                            </w:r>
                          </w:p>
                          <w:p w:rsidR="00CE4173" w:rsidRPr="00CE4173" w:rsidRDefault="00CE4173" w:rsidP="00BD577C">
                            <w:pPr>
                              <w:rPr>
                                <w:rFonts w:ascii="Papyrus" w:hAnsi="Papyrus"/>
                                <w:sz w:val="16"/>
                                <w:szCs w:val="12"/>
                              </w:rPr>
                            </w:pPr>
                          </w:p>
                          <w:p w:rsidR="00CE4173" w:rsidRDefault="00CE4173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Religion and science debates</w:t>
                            </w:r>
                          </w:p>
                          <w:p w:rsidR="00CE4173" w:rsidRPr="00BD577C" w:rsidRDefault="00CE4173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CE4173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Methodologies for finding ‘truths’</w:t>
                            </w:r>
                          </w:p>
                          <w:p w:rsidR="00CE4173" w:rsidRPr="00F52715" w:rsidRDefault="00CE4173" w:rsidP="00CE41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Religious and scientific theories about creation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8521" id="Rectangle 7" o:spid="_x0000_s1028" style="position:absolute;margin-left:79.65pt;margin-top:1.55pt;width:365.45pt;height:363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5ExNQIAAGEEAAAOAAAAZHJzL2Uyb0RvYy54bWysVNtu2zAMfR+wfxD0vtgOnKQz4hRFugwD&#10;uq1Yuw9QZDkWqtsoJXb29aPkNE23PQ3zgyCK1BF5Dunl9aAVOQjw0pqaFpOcEmG4baTZ1fT74+bd&#10;FSU+MNMwZY2o6VF4er16+2bZu0pMbWdVI4AgiPFV72raheCqLPO8E5r5iXXCoLO1oFlAE3ZZA6xH&#10;dK2yaZ7Ps95C48By4T2e3o5Oukr4bSt4+Nq2XgSiaoq5hbRCWrdxzVZLVu2AuU7yUxrsH7LQTBp8&#10;9Ax1ywIje5B/QGnJwXrbhgm3OrNtK7lINWA1Rf5bNQ8dcyLVguR4d6bJ/z9Y/uVwD0Q2NV1QYphG&#10;ib4haczslCCLSE/vfIVRD+4eYoHe3Vn+5Imx6w6jxA2A7TvBGkyqiPHZqwvR8HiVbPvPtkF0tg82&#10;MTW0oCMgckCGJMjxLIgYAuF4WM7LYlrMKOHoK+fFVZGX6Q1WPV934MNHYTWJm5oCJp/g2eHOh5gO&#10;q55DUvpWyWYjlUoG7LZrBeTAsDs26Tuh+8swZUhf09mimGEHce2QrIDt8vTYnUR/Fe0vQfP0/Q1U&#10;y4CNr6Su6dU5iFWRyQ+mSW0ZmFTjHotQ5kRtZHNUJQzbIUmXeI9Mb21zRK7Bjn2Oc4mbzsJPSnrs&#10;8Zr6H3sGghL1yaBe74uyjEORjHK2mKIBl57tpYcZjlBYOyXjdh3GQdo7kLsOXyoS88beoMatTOy/&#10;ZHVKH/s4iXKauTgol3aKevkzrH4BAAD//wMAUEsDBBQABgAIAAAAIQCtrcXM3wAAAAkBAAAPAAAA&#10;ZHJzL2Rvd25yZXYueG1sTI9RS8MwFIXfBf9DuIJvLlmrduuaDhEEUXAY3XvWXpvOJilN1nb/3uuT&#10;Ph7O4ZzvFNvZdmzEIbTeSVguBDB0la9b10j4/Hi6WQELUbtad96hhDMG2JaXF4XOaz+5dxxVbBiV&#10;uJBrCSbGPuc8VAatDgvfoyPvyw9WR5JDw+tBT1RuO54Icc+tbh0tGN3jo8HqW50sjUznLHs7qhe+&#10;T+JOHV9H86x2Ul5fzQ8bYBHn+BeGX3xCh5KYDv7k6sA60nfrlKIS0iUw8ldrkQA7SMhScQu8LPj/&#10;B+UPAAAA//8DAFBLAQItABQABgAIAAAAIQC2gziS/gAAAOEBAAATAAAAAAAAAAAAAAAAAAAAAABb&#10;Q29udGVudF9UeXBlc10ueG1sUEsBAi0AFAAGAAgAAAAhADj9If/WAAAAlAEAAAsAAAAAAAAAAAAA&#10;AAAALwEAAF9yZWxzLy5yZWxzUEsBAi0AFAAGAAgAAAAhADijkTE1AgAAYQQAAA4AAAAAAAAAAAAA&#10;AAAALgIAAGRycy9lMm9Eb2MueG1sUEsBAi0AFAAGAAgAAAAhAK2txczfAAAACQEAAA8AAAAAAAAA&#10;AAAAAAAAjwQAAGRycy9kb3ducmV2LnhtbFBLBQYAAAAABAAEAPMAAACbBQAAAAA=&#10;" strokeweight="4.5pt">
                <v:stroke linestyle="thickThin"/>
                <v:textbox>
                  <w:txbxContent>
                    <w:p w:rsidR="00CE4173" w:rsidRPr="00BD577C" w:rsidRDefault="00CE4173" w:rsidP="00F5271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E4173" w:rsidRDefault="00CE4173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Religious views about life after death</w:t>
                      </w:r>
                    </w:p>
                    <w:p w:rsidR="00CE4173" w:rsidRPr="00CE4173" w:rsidRDefault="00CE4173" w:rsidP="00F52715">
                      <w:pPr>
                        <w:rPr>
                          <w:rFonts w:ascii="Papyrus" w:hAnsi="Papyrus"/>
                          <w:sz w:val="4"/>
                          <w:szCs w:val="28"/>
                          <w:u w:val="single"/>
                        </w:rPr>
                      </w:pPr>
                    </w:p>
                    <w:p w:rsidR="00CE4173" w:rsidRPr="00BD577C" w:rsidRDefault="00CE4173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CE4173" w:rsidRPr="00CE4173" w:rsidRDefault="00CE4173" w:rsidP="00CE41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Immortality of the Soul </w:t>
                      </w:r>
                    </w:p>
                    <w:p w:rsidR="00CE4173" w:rsidRPr="00CE4173" w:rsidRDefault="00CE4173" w:rsidP="00CE41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Rebirth</w:t>
                      </w:r>
                    </w:p>
                    <w:p w:rsidR="00CE4173" w:rsidRPr="00CE4173" w:rsidRDefault="00CE4173" w:rsidP="00CE41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Reincarnation</w:t>
                      </w:r>
                    </w:p>
                    <w:p w:rsidR="00CE4173" w:rsidRPr="00CE4173" w:rsidRDefault="00CE4173" w:rsidP="00CE41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Replica Theory</w:t>
                      </w:r>
                    </w:p>
                    <w:p w:rsidR="00CE4173" w:rsidRPr="00BD577C" w:rsidRDefault="00CE4173" w:rsidP="00CE41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Resurrection</w:t>
                      </w:r>
                    </w:p>
                    <w:p w:rsidR="00CE4173" w:rsidRPr="00CE4173" w:rsidRDefault="00CE4173" w:rsidP="00F52715">
                      <w:pPr>
                        <w:rPr>
                          <w:rFonts w:ascii="Papyrus" w:hAnsi="Papyrus"/>
                          <w:sz w:val="16"/>
                          <w:szCs w:val="16"/>
                          <w:u w:val="single"/>
                        </w:rPr>
                      </w:pPr>
                    </w:p>
                    <w:p w:rsidR="00CE4173" w:rsidRDefault="00CE4173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Points for discussion</w:t>
                      </w:r>
                    </w:p>
                    <w:p w:rsidR="00CE4173" w:rsidRPr="00BD577C" w:rsidRDefault="00CE4173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CE4173" w:rsidRDefault="00CE4173" w:rsidP="00E864B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relationship between mind and body</w:t>
                      </w:r>
                    </w:p>
                    <w:p w:rsidR="00CE4173" w:rsidRDefault="00CE4173" w:rsidP="00E864B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Life and death and moral reasoning</w:t>
                      </w:r>
                    </w:p>
                    <w:p w:rsidR="00CE4173" w:rsidRPr="00E864BB" w:rsidRDefault="00CE4173" w:rsidP="00E864B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Near death experiences </w:t>
                      </w:r>
                    </w:p>
                    <w:p w:rsidR="00CE4173" w:rsidRPr="00CE4173" w:rsidRDefault="00CE4173" w:rsidP="00BD577C">
                      <w:pPr>
                        <w:rPr>
                          <w:rFonts w:ascii="Papyrus" w:hAnsi="Papyrus"/>
                          <w:sz w:val="16"/>
                          <w:szCs w:val="12"/>
                        </w:rPr>
                      </w:pPr>
                    </w:p>
                    <w:p w:rsidR="00CE4173" w:rsidRDefault="00CE4173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Religion and science debates</w:t>
                      </w:r>
                    </w:p>
                    <w:p w:rsidR="00CE4173" w:rsidRPr="00BD577C" w:rsidRDefault="00CE4173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CE4173" w:rsidRDefault="00CE4173" w:rsidP="00CE41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Methodologies for finding ‘truths’</w:t>
                      </w:r>
                    </w:p>
                    <w:p w:rsidR="00CE4173" w:rsidRPr="00F52715" w:rsidRDefault="00CE4173" w:rsidP="00CE41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Religious and scientific theories about creation </w:t>
                      </w: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73" w:rsidRPr="00EE7B5E" w:rsidRDefault="00CE4173" w:rsidP="00E864BB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CE4173" w:rsidRPr="00E17C34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14.55pt;margin-top:510.55pt;width:369pt;height:17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6ENwIAAGoEAAAOAAAAZHJzL2Uyb0RvYy54bWysVNtu2zAMfR+wfxD0vjjOcpsRp+jSZRjQ&#10;XYBmHyDLcixUEjVJiZ19/Sg5TbPbyzA/CKRIHZKHpFc3vVbkKJyXYEqaj8aUCMOhlmZf0q+77asl&#10;JT4wUzMFRpT0JDy9Wb98sepsISbQgqqFIwhifNHZkrYh2CLLPG+FZn4EVhg0NuA0C6i6fVY71iG6&#10;VtlkPJ5nHbjaOuDCe7y9G4x0nfCbRvDwuWm8CESVFHML6XTprOKZrVes2DtmW8nPabB/yEIzaTDo&#10;BeqOBUYOTv4GpSV34KEJIw46g6aRXKQasJp8/Es1Dy2zItWC5Hh7ocn/P1j+6fjFEVmXdE6JYRpb&#10;tBN9IG+hJ/PITmd9gU4PFt1Cj9fY5VSpt/fAHz0xsGmZ2Ytb56BrBasxuzy+zK6eDjg+glTdR6gx&#10;DDsESEB943SkDskgiI5dOl06E1PheDmdL+evx2jiaJvki3yBSozBiqfn1vnwXoAmUSipw9YneHa8&#10;92FwfXKJ0TwoWW+lUklx+2qjHDkyHJNt+s7oP7kpQ7qSzhb5LGaiLbIWWml2ODuPAyd/BR2n70+g&#10;WgbcACV1SZcXJ1ZEJt+ZGhNnRWBSDTLWq8yZ2sjmwGvoqz71cBIDRNorqE/ItYNh4HFBUWjBfaek&#10;w2Evqf92YE5Qoj4Y7NebfDqN25GU6WwxQcVdW6prCzMcobB2SgZxE4aNOlgn9y1GGibEwC32uJGJ&#10;/eeszunjQKf+nZcvbsy1nryefxHrH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J8l6E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CE4173" w:rsidRPr="00EE7B5E" w:rsidRDefault="00CE4173" w:rsidP="00E864BB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CE4173" w:rsidRPr="00E17C34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173" w:rsidRPr="00EE7B5E" w:rsidRDefault="00CE4173" w:rsidP="00E864BB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CE4173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CE4173" w:rsidRPr="00E17C34" w:rsidRDefault="00CE4173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14.55pt;margin-top:510.55pt;width:369pt;height:17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MANwIAAGoEAAAOAAAAZHJzL2Uyb0RvYy54bWysVNtu2zAMfR+wfxD0vthOc5sRp+jSZRjQ&#10;XYBmH6DIcixUEjVJid19fSk5TbPbyzA/CKRIHZKHpJfXvVbkKJyXYCpajHJKhOFQS7Ov6Lft5s2C&#10;Eh+YqZkCIyr6KDy9Xr1+texsKcbQgqqFIwhifNnZirYh2DLLPG+FZn4EVhg0NuA0C6i6fVY71iG6&#10;Vtk4z2dZB662DrjwHm9vByNdJfymETx8aRovAlEVxdxCOl06d/HMVktW7h2zreSnNNg/ZKGZNBj0&#10;DHXLAiMHJ3+D0pI78NCEEQedQdNILlINWE2R/1LNfcusSLUgOd6eafL/D5Z/Pn51RNYVnVJimMYW&#10;bUUfyDvoyTSy01lfotO9RbfQ4zV2OVXq7R3wB08MrFtm9uLGOehawWrMrogvs4unA46PILvuE9QY&#10;hh0CJKC+cTpSh2QQRMcuPZ47E1PheDmZLWZXOZo42sbFvJijEmOw8vm5dT58EKBJFCrqsPUJnh3v&#10;fBhcn11iNA9K1hupVFLcfrdWjhwZjskmfSf0n9yUIR0SNS+mMRNtkbXQSrPF2XkYOPkraJ6+P4Fq&#10;GXADlNQVXZydWBmZfG9qTJyVgUk1yFivMidqI5sDr6Hf9amHVzFApH0H9SNy7WAYeFxQFFpwPyjp&#10;cNgr6r8fmBOUqI8G+/W2mEzidiRlMp2PUXGXlt2lhRmOUFg7JYO4DsNGHayT+xYjDRNi4AZ73MjE&#10;/ktWp/RxoFP/TssXN+ZST14vv4jVE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MPvMA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CE4173" w:rsidRPr="00EE7B5E" w:rsidRDefault="00CE4173" w:rsidP="00E864BB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CE4173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CE4173" w:rsidRPr="00E17C34" w:rsidRDefault="00CE4173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Default="00F317AC" w:rsidP="00F317AC"/>
    <w:p w:rsidR="00F317AC" w:rsidRDefault="00F317AC" w:rsidP="00F317AC">
      <w:pPr>
        <w:jc w:val="right"/>
      </w:pPr>
    </w:p>
    <w:p w:rsidR="00EE2818" w:rsidRDefault="00EE2818">
      <w:bookmarkStart w:id="0" w:name="_GoBack"/>
      <w:bookmarkEnd w:id="0"/>
    </w:p>
    <w:sectPr w:rsidR="00EE2818" w:rsidSect="004E57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CE1"/>
    <w:multiLevelType w:val="hybridMultilevel"/>
    <w:tmpl w:val="404CF5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10F2"/>
    <w:multiLevelType w:val="hybridMultilevel"/>
    <w:tmpl w:val="79BC91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39CE"/>
    <w:multiLevelType w:val="hybridMultilevel"/>
    <w:tmpl w:val="BD3656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EAE"/>
    <w:multiLevelType w:val="hybridMultilevel"/>
    <w:tmpl w:val="4F0003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762DA"/>
    <w:multiLevelType w:val="hybridMultilevel"/>
    <w:tmpl w:val="2B2C8D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AC"/>
    <w:rsid w:val="0002355B"/>
    <w:rsid w:val="001017DC"/>
    <w:rsid w:val="0023664F"/>
    <w:rsid w:val="002B0636"/>
    <w:rsid w:val="004E5793"/>
    <w:rsid w:val="00610AA5"/>
    <w:rsid w:val="00655198"/>
    <w:rsid w:val="00666F82"/>
    <w:rsid w:val="00680C2C"/>
    <w:rsid w:val="00736697"/>
    <w:rsid w:val="007C4527"/>
    <w:rsid w:val="00855177"/>
    <w:rsid w:val="008F625E"/>
    <w:rsid w:val="009043E8"/>
    <w:rsid w:val="009A700E"/>
    <w:rsid w:val="00A7153F"/>
    <w:rsid w:val="00BD577C"/>
    <w:rsid w:val="00CA15A3"/>
    <w:rsid w:val="00CE4173"/>
    <w:rsid w:val="00E374D1"/>
    <w:rsid w:val="00E864BB"/>
    <w:rsid w:val="00EE2818"/>
    <w:rsid w:val="00F317AC"/>
    <w:rsid w:val="00F52715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4:docId w14:val="70D48620"/>
  <w15:docId w15:val="{B67361C6-E161-487A-B936-1AB63CAC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E417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D25F3667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 Butler</cp:lastModifiedBy>
  <cp:revision>2</cp:revision>
  <dcterms:created xsi:type="dcterms:W3CDTF">2018-05-03T08:50:00Z</dcterms:created>
  <dcterms:modified xsi:type="dcterms:W3CDTF">2018-05-03T08:50:00Z</dcterms:modified>
</cp:coreProperties>
</file>