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0BA" w:rsidRDefault="00161371">
      <w:r>
        <w:rPr>
          <w:noProof/>
          <w:lang w:eastAsia="en-GB"/>
        </w:rPr>
        <mc:AlternateContent>
          <mc:Choice Requires="wps">
            <w:drawing>
              <wp:anchor distT="0" distB="0" distL="114300" distR="114300" simplePos="0" relativeHeight="251662848" behindDoc="0" locked="0" layoutInCell="1" allowOverlap="1">
                <wp:simplePos x="0" y="0"/>
                <wp:positionH relativeFrom="column">
                  <wp:posOffset>-200025</wp:posOffset>
                </wp:positionH>
                <wp:positionV relativeFrom="paragraph">
                  <wp:posOffset>-140335</wp:posOffset>
                </wp:positionV>
                <wp:extent cx="4800600" cy="6705600"/>
                <wp:effectExtent l="26035" t="19050" r="21590" b="19050"/>
                <wp:wrapNone/>
                <wp:docPr id="1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6705600"/>
                        </a:xfrm>
                        <a:prstGeom prst="rect">
                          <a:avLst/>
                        </a:prstGeom>
                        <a:solidFill>
                          <a:srgbClr val="FFFFFF"/>
                        </a:solidFill>
                        <a:ln w="38100" cmpd="dbl">
                          <a:solidFill>
                            <a:srgbClr val="000000"/>
                          </a:solidFill>
                          <a:miter lim="800000"/>
                          <a:headEnd/>
                          <a:tailEnd/>
                        </a:ln>
                      </wps:spPr>
                      <wps:txbx>
                        <w:txbxContent>
                          <w:p w:rsidR="00972655" w:rsidRPr="00F60432" w:rsidRDefault="00972655" w:rsidP="0070018F">
                            <w:pPr>
                              <w:rPr>
                                <w:rFonts w:ascii="Comic Sans MS" w:hAnsi="Comic Sans MS"/>
                                <w:sz w:val="8"/>
                                <w:szCs w:val="8"/>
                                <w:u w:val="single"/>
                              </w:rPr>
                            </w:pPr>
                          </w:p>
                          <w:p w:rsidR="00972655" w:rsidRPr="002F7C4F" w:rsidRDefault="00972655" w:rsidP="0070018F">
                            <w:pPr>
                              <w:rPr>
                                <w:rFonts w:ascii="Candara" w:hAnsi="Candara"/>
                                <w:sz w:val="32"/>
                                <w:szCs w:val="28"/>
                                <w:u w:val="single"/>
                              </w:rPr>
                            </w:pPr>
                            <w:r w:rsidRPr="002F7C4F">
                              <w:rPr>
                                <w:rFonts w:ascii="Candara" w:hAnsi="Candara"/>
                                <w:sz w:val="32"/>
                                <w:szCs w:val="28"/>
                                <w:u w:val="single"/>
                              </w:rPr>
                              <w:t>Suggestions for Independent Learning.</w:t>
                            </w:r>
                          </w:p>
                          <w:p w:rsidR="00972655" w:rsidRPr="00161371" w:rsidRDefault="00972655" w:rsidP="0070018F">
                            <w:pPr>
                              <w:rPr>
                                <w:rFonts w:ascii="Candara" w:hAnsi="Candara"/>
                                <w:sz w:val="20"/>
                                <w:szCs w:val="28"/>
                                <w:u w:val="single"/>
                              </w:rPr>
                            </w:pPr>
                          </w:p>
                          <w:p w:rsidR="00972655" w:rsidRPr="002F7C4F" w:rsidRDefault="00972655" w:rsidP="0070018F">
                            <w:pPr>
                              <w:rPr>
                                <w:rFonts w:ascii="Candara" w:hAnsi="Candara"/>
                                <w:sz w:val="28"/>
                                <w:szCs w:val="25"/>
                              </w:rPr>
                            </w:pPr>
                            <w:r w:rsidRPr="002F7C4F">
                              <w:rPr>
                                <w:rFonts w:ascii="Candara" w:hAnsi="Candara"/>
                                <w:sz w:val="28"/>
                                <w:szCs w:val="25"/>
                                <w:u w:val="single"/>
                              </w:rPr>
                              <w:t>Books;</w:t>
                            </w:r>
                          </w:p>
                          <w:p w:rsidR="00972655" w:rsidRPr="002F7C4F" w:rsidRDefault="00972655" w:rsidP="0070018F">
                            <w:pPr>
                              <w:rPr>
                                <w:rFonts w:ascii="Candara" w:hAnsi="Candara"/>
                                <w:i/>
                                <w:sz w:val="10"/>
                                <w:szCs w:val="8"/>
                              </w:rPr>
                            </w:pPr>
                          </w:p>
                          <w:p w:rsidR="00972655" w:rsidRPr="002F7C4F" w:rsidRDefault="00972655" w:rsidP="005A56E7">
                            <w:pPr>
                              <w:rPr>
                                <w:rFonts w:ascii="Candara" w:hAnsi="Candara"/>
                                <w:sz w:val="28"/>
                              </w:rPr>
                            </w:pPr>
                            <w:r w:rsidRPr="002F7C4F">
                              <w:rPr>
                                <w:rFonts w:ascii="Candara" w:hAnsi="Candara"/>
                                <w:i/>
                                <w:sz w:val="28"/>
                              </w:rPr>
                              <w:t xml:space="preserve">Sophie’s World - </w:t>
                            </w:r>
                            <w:proofErr w:type="spellStart"/>
                            <w:r w:rsidRPr="002F7C4F">
                              <w:rPr>
                                <w:rFonts w:ascii="Candara" w:hAnsi="Candara"/>
                                <w:sz w:val="28"/>
                              </w:rPr>
                              <w:t>Jostein</w:t>
                            </w:r>
                            <w:proofErr w:type="spellEnd"/>
                            <w:r w:rsidRPr="002F7C4F">
                              <w:rPr>
                                <w:rFonts w:ascii="Candara" w:hAnsi="Candara"/>
                                <w:sz w:val="28"/>
                              </w:rPr>
                              <w:t xml:space="preserve"> </w:t>
                            </w:r>
                            <w:proofErr w:type="spellStart"/>
                            <w:r w:rsidRPr="002F7C4F">
                              <w:rPr>
                                <w:rFonts w:ascii="Candara" w:hAnsi="Candara"/>
                                <w:sz w:val="28"/>
                              </w:rPr>
                              <w:t>Gaarder</w:t>
                            </w:r>
                            <w:proofErr w:type="spellEnd"/>
                            <w:r>
                              <w:rPr>
                                <w:rFonts w:ascii="Candara" w:hAnsi="Candara"/>
                                <w:sz w:val="28"/>
                              </w:rPr>
                              <w:t xml:space="preserve"> – </w:t>
                            </w:r>
                            <w:r w:rsidRPr="00812621">
                              <w:rPr>
                                <w:rFonts w:ascii="Candara" w:hAnsi="Candara"/>
                                <w:sz w:val="27"/>
                                <w:szCs w:val="27"/>
                              </w:rPr>
                              <w:t>an excellent introduction to philosophy, a very readable and enjoyable novel.</w:t>
                            </w:r>
                          </w:p>
                          <w:p w:rsidR="00972655" w:rsidRPr="00972655" w:rsidRDefault="00972655" w:rsidP="005A56E7">
                            <w:pPr>
                              <w:rPr>
                                <w:rFonts w:ascii="Candara" w:hAnsi="Candara"/>
                                <w:sz w:val="12"/>
                              </w:rPr>
                            </w:pPr>
                          </w:p>
                          <w:p w:rsidR="00972655" w:rsidRDefault="00972655" w:rsidP="005A56E7">
                            <w:pPr>
                              <w:rPr>
                                <w:rFonts w:ascii="Candara" w:hAnsi="Candara"/>
                                <w:sz w:val="28"/>
                              </w:rPr>
                            </w:pPr>
                            <w:r w:rsidRPr="002F7C4F">
                              <w:rPr>
                                <w:rFonts w:ascii="Candara" w:hAnsi="Candara"/>
                                <w:i/>
                                <w:sz w:val="28"/>
                              </w:rPr>
                              <w:t>Religious Experience</w:t>
                            </w:r>
                            <w:r w:rsidRPr="002F7C4F">
                              <w:rPr>
                                <w:rFonts w:ascii="Candara" w:hAnsi="Candara"/>
                                <w:sz w:val="28"/>
                              </w:rPr>
                              <w:t xml:space="preserve"> – Peter Cole</w:t>
                            </w:r>
                          </w:p>
                          <w:p w:rsidR="00972655" w:rsidRPr="00972655" w:rsidRDefault="00972655" w:rsidP="005A56E7">
                            <w:pPr>
                              <w:rPr>
                                <w:rFonts w:ascii="Candara" w:hAnsi="Candara"/>
                                <w:sz w:val="12"/>
                                <w:szCs w:val="16"/>
                              </w:rPr>
                            </w:pPr>
                          </w:p>
                          <w:p w:rsidR="00972655" w:rsidRDefault="00972655" w:rsidP="005A56E7">
                            <w:pPr>
                              <w:rPr>
                                <w:rFonts w:ascii="Candara" w:hAnsi="Candara"/>
                                <w:sz w:val="28"/>
                              </w:rPr>
                            </w:pPr>
                            <w:r w:rsidRPr="00972655">
                              <w:rPr>
                                <w:rFonts w:ascii="Candara" w:hAnsi="Candara"/>
                                <w:i/>
                                <w:sz w:val="28"/>
                              </w:rPr>
                              <w:t>The Puzzle of God</w:t>
                            </w:r>
                            <w:r>
                              <w:rPr>
                                <w:rFonts w:ascii="Candara" w:hAnsi="Candara"/>
                                <w:sz w:val="28"/>
                              </w:rPr>
                              <w:t xml:space="preserve"> – Peter Vardy.</w:t>
                            </w:r>
                          </w:p>
                          <w:p w:rsidR="00972655" w:rsidRPr="00972655" w:rsidRDefault="00972655" w:rsidP="00812621">
                            <w:pPr>
                              <w:rPr>
                                <w:sz w:val="12"/>
                              </w:rPr>
                            </w:pPr>
                          </w:p>
                          <w:p w:rsidR="00972655" w:rsidRPr="00812621" w:rsidRDefault="00972655" w:rsidP="00812621">
                            <w:r w:rsidRPr="00972655">
                              <w:rPr>
                                <w:rFonts w:ascii="Candara" w:hAnsi="Candara"/>
                                <w:i/>
                                <w:sz w:val="28"/>
                                <w:szCs w:val="28"/>
                              </w:rPr>
                              <w:t>An Introduction to Philosophy &amp; Ethics</w:t>
                            </w:r>
                            <w:r>
                              <w:rPr>
                                <w:rFonts w:ascii="Candara" w:hAnsi="Candara"/>
                                <w:sz w:val="28"/>
                                <w:szCs w:val="28"/>
                              </w:rPr>
                              <w:t xml:space="preserve"> - </w:t>
                            </w:r>
                            <w:r w:rsidRPr="00812621">
                              <w:rPr>
                                <w:rFonts w:ascii="Candara" w:hAnsi="Candara"/>
                                <w:sz w:val="28"/>
                                <w:szCs w:val="28"/>
                              </w:rPr>
                              <w:t xml:space="preserve"> Mel Thompson</w:t>
                            </w:r>
                          </w:p>
                          <w:p w:rsidR="00972655" w:rsidRPr="002F7C4F" w:rsidRDefault="00972655" w:rsidP="005A56E7">
                            <w:pPr>
                              <w:rPr>
                                <w:rFonts w:ascii="Candara" w:hAnsi="Candara"/>
                                <w:i/>
                                <w:sz w:val="28"/>
                              </w:rPr>
                            </w:pPr>
                          </w:p>
                          <w:p w:rsidR="00972655" w:rsidRPr="002F7C4F" w:rsidRDefault="00972655" w:rsidP="002F7C4F">
                            <w:pPr>
                              <w:rPr>
                                <w:rFonts w:ascii="Candara" w:hAnsi="Candara"/>
                                <w:sz w:val="28"/>
                                <w:szCs w:val="25"/>
                              </w:rPr>
                            </w:pPr>
                            <w:r w:rsidRPr="002F7C4F">
                              <w:rPr>
                                <w:rFonts w:ascii="Candara" w:hAnsi="Candara"/>
                                <w:sz w:val="28"/>
                                <w:szCs w:val="25"/>
                                <w:u w:val="single"/>
                              </w:rPr>
                              <w:t>Publications;</w:t>
                            </w:r>
                          </w:p>
                          <w:p w:rsidR="00972655" w:rsidRPr="002F7C4F" w:rsidRDefault="00972655" w:rsidP="00685EC7">
                            <w:pPr>
                              <w:rPr>
                                <w:rFonts w:ascii="Candara" w:hAnsi="Candara"/>
                                <w:sz w:val="10"/>
                              </w:rPr>
                            </w:pPr>
                          </w:p>
                          <w:p w:rsidR="00972655" w:rsidRPr="002F7C4F" w:rsidRDefault="00972655" w:rsidP="00685EC7">
                            <w:pPr>
                              <w:rPr>
                                <w:rFonts w:ascii="Candara" w:hAnsi="Candara"/>
                                <w:sz w:val="28"/>
                              </w:rPr>
                            </w:pPr>
                            <w:r w:rsidRPr="002F7C4F">
                              <w:rPr>
                                <w:rFonts w:ascii="Candara" w:hAnsi="Candara"/>
                                <w:sz w:val="28"/>
                              </w:rPr>
                              <w:t>Dialogue; A Journal of Philosophy &amp; Religion. A bi-yearly publication and subscriber website specifically designed for ‘A’ level RS students.</w:t>
                            </w:r>
                          </w:p>
                          <w:p w:rsidR="00972655" w:rsidRPr="002F7C4F" w:rsidRDefault="00972655" w:rsidP="0070018F">
                            <w:pPr>
                              <w:rPr>
                                <w:rFonts w:ascii="Candara" w:hAnsi="Candara"/>
                                <w:sz w:val="28"/>
                              </w:rPr>
                            </w:pPr>
                          </w:p>
                          <w:p w:rsidR="00972655" w:rsidRPr="002F7C4F" w:rsidRDefault="00972655" w:rsidP="0070018F">
                            <w:pPr>
                              <w:rPr>
                                <w:rFonts w:ascii="Candara" w:hAnsi="Candara"/>
                                <w:sz w:val="28"/>
                                <w:szCs w:val="25"/>
                              </w:rPr>
                            </w:pPr>
                            <w:r w:rsidRPr="002F7C4F">
                              <w:rPr>
                                <w:rFonts w:ascii="Candara" w:hAnsi="Candara"/>
                                <w:sz w:val="28"/>
                                <w:szCs w:val="25"/>
                                <w:u w:val="single"/>
                              </w:rPr>
                              <w:t>DVDs;</w:t>
                            </w:r>
                          </w:p>
                          <w:p w:rsidR="00972655" w:rsidRPr="002F7C4F" w:rsidRDefault="00972655" w:rsidP="0070018F">
                            <w:pPr>
                              <w:rPr>
                                <w:rFonts w:ascii="Candara" w:hAnsi="Candara"/>
                                <w:sz w:val="10"/>
                                <w:szCs w:val="8"/>
                              </w:rPr>
                            </w:pPr>
                          </w:p>
                          <w:p w:rsidR="00972655" w:rsidRPr="002F7C4F" w:rsidRDefault="00972655" w:rsidP="005A56E7">
                            <w:pPr>
                              <w:rPr>
                                <w:rFonts w:ascii="Candara" w:hAnsi="Candara"/>
                                <w:sz w:val="28"/>
                              </w:rPr>
                            </w:pPr>
                            <w:r w:rsidRPr="002F7C4F">
                              <w:rPr>
                                <w:rFonts w:ascii="Candara" w:hAnsi="Candara"/>
                                <w:sz w:val="28"/>
                              </w:rPr>
                              <w:t xml:space="preserve">The Cross and the Switchblade (The Nicky Cruz story). </w:t>
                            </w:r>
                          </w:p>
                          <w:p w:rsidR="00972655" w:rsidRPr="002F7C4F" w:rsidRDefault="00972655" w:rsidP="0070018F">
                            <w:pPr>
                              <w:rPr>
                                <w:rFonts w:ascii="Candara" w:hAnsi="Candara"/>
                                <w:sz w:val="28"/>
                              </w:rPr>
                            </w:pPr>
                          </w:p>
                          <w:p w:rsidR="00972655" w:rsidRPr="002F7C4F" w:rsidRDefault="00972655" w:rsidP="0070018F">
                            <w:pPr>
                              <w:rPr>
                                <w:rFonts w:ascii="Candara" w:hAnsi="Candara"/>
                                <w:sz w:val="28"/>
                                <w:szCs w:val="25"/>
                                <w:u w:val="single"/>
                              </w:rPr>
                            </w:pPr>
                            <w:r w:rsidRPr="002F7C4F">
                              <w:rPr>
                                <w:rFonts w:ascii="Candara" w:hAnsi="Candara"/>
                                <w:sz w:val="28"/>
                                <w:szCs w:val="25"/>
                                <w:u w:val="single"/>
                              </w:rPr>
                              <w:t>Websites;</w:t>
                            </w:r>
                          </w:p>
                          <w:p w:rsidR="00972655" w:rsidRPr="002F7C4F" w:rsidRDefault="00972655" w:rsidP="0070018F">
                            <w:pPr>
                              <w:rPr>
                                <w:rFonts w:ascii="Candara" w:hAnsi="Candara"/>
                                <w:sz w:val="10"/>
                                <w:szCs w:val="25"/>
                                <w:u w:val="single"/>
                              </w:rPr>
                            </w:pPr>
                          </w:p>
                          <w:p w:rsidR="00972655" w:rsidRPr="002F7C4F" w:rsidRDefault="00972655" w:rsidP="0070018F">
                            <w:pPr>
                              <w:rPr>
                                <w:rFonts w:ascii="Candara" w:hAnsi="Candara"/>
                                <w:sz w:val="28"/>
                                <w:szCs w:val="25"/>
                              </w:rPr>
                            </w:pPr>
                            <w:hyperlink r:id="rId5" w:history="1">
                              <w:r w:rsidRPr="002F7C4F">
                                <w:rPr>
                                  <w:rStyle w:val="Hyperlink"/>
                                  <w:rFonts w:ascii="Candara" w:hAnsi="Candara"/>
                                  <w:color w:val="auto"/>
                                  <w:sz w:val="28"/>
                                  <w:szCs w:val="25"/>
                                </w:rPr>
                                <w:t>http://qualifications.pearson.com/en/qualifications/edexcel-a-levels/religious-studies-2016.html</w:t>
                              </w:r>
                            </w:hyperlink>
                            <w:r w:rsidRPr="002F7C4F">
                              <w:rPr>
                                <w:rFonts w:ascii="Candara" w:hAnsi="Candara"/>
                                <w:sz w:val="28"/>
                                <w:szCs w:val="25"/>
                              </w:rPr>
                              <w:t xml:space="preserve"> </w:t>
                            </w:r>
                          </w:p>
                          <w:p w:rsidR="00972655" w:rsidRPr="002F7C4F" w:rsidRDefault="00972655" w:rsidP="0070018F">
                            <w:pPr>
                              <w:rPr>
                                <w:rFonts w:ascii="Candara" w:hAnsi="Candara"/>
                                <w:sz w:val="10"/>
                                <w:szCs w:val="8"/>
                              </w:rPr>
                            </w:pPr>
                          </w:p>
                          <w:p w:rsidR="00972655" w:rsidRPr="00812621" w:rsidRDefault="00972655" w:rsidP="0070018F">
                            <w:pPr>
                              <w:rPr>
                                <w:rFonts w:ascii="Candara" w:hAnsi="Candara"/>
                                <w:sz w:val="8"/>
                              </w:rPr>
                            </w:pPr>
                          </w:p>
                          <w:p w:rsidR="00972655" w:rsidRDefault="00972655" w:rsidP="0070018F">
                            <w:pPr>
                              <w:rPr>
                                <w:rStyle w:val="Hyperlink"/>
                                <w:rFonts w:ascii="Candara" w:hAnsi="Candara" w:cs="Trebuchet MS"/>
                                <w:iCs/>
                                <w:color w:val="auto"/>
                                <w:sz w:val="28"/>
                                <w:szCs w:val="20"/>
                                <w:u w:val="none"/>
                                <w:lang w:eastAsia="en-GB"/>
                              </w:rPr>
                            </w:pPr>
                            <w:hyperlink r:id="rId6" w:history="1">
                              <w:r w:rsidRPr="00812621">
                                <w:rPr>
                                  <w:rStyle w:val="Hyperlink"/>
                                  <w:rFonts w:ascii="Candara" w:hAnsi="Candara" w:cs="Trebuchet MS"/>
                                  <w:iCs/>
                                  <w:color w:val="auto"/>
                                  <w:sz w:val="28"/>
                                  <w:szCs w:val="20"/>
                                  <w:lang w:eastAsia="en-GB"/>
                                </w:rPr>
                                <w:t>http://plato.stanford.edu/</w:t>
                              </w:r>
                            </w:hyperlink>
                            <w:r w:rsidRPr="00812621">
                              <w:rPr>
                                <w:rStyle w:val="Hyperlink"/>
                                <w:rFonts w:ascii="Candara" w:hAnsi="Candara" w:cs="Trebuchet MS"/>
                                <w:iCs/>
                                <w:color w:val="auto"/>
                                <w:sz w:val="28"/>
                                <w:szCs w:val="20"/>
                                <w:lang w:eastAsia="en-GB"/>
                              </w:rPr>
                              <w:t xml:space="preserve"> </w:t>
                            </w:r>
                            <w:r w:rsidRPr="00812621">
                              <w:rPr>
                                <w:rStyle w:val="Hyperlink"/>
                                <w:rFonts w:ascii="Candara" w:hAnsi="Candara" w:cs="Trebuchet MS"/>
                                <w:iCs/>
                                <w:color w:val="auto"/>
                                <w:sz w:val="28"/>
                                <w:szCs w:val="20"/>
                                <w:u w:val="none"/>
                                <w:lang w:eastAsia="en-GB"/>
                              </w:rPr>
                              <w:t>An excellent online encyclopaedia of philosophy.</w:t>
                            </w:r>
                          </w:p>
                          <w:p w:rsidR="00972655" w:rsidRPr="00972655" w:rsidRDefault="00972655" w:rsidP="0070018F">
                            <w:pPr>
                              <w:rPr>
                                <w:rStyle w:val="Hyperlink"/>
                                <w:rFonts w:ascii="Candara" w:hAnsi="Candara" w:cs="Trebuchet MS"/>
                                <w:iCs/>
                                <w:color w:val="auto"/>
                                <w:sz w:val="16"/>
                                <w:szCs w:val="16"/>
                                <w:u w:val="none"/>
                                <w:lang w:eastAsia="en-GB"/>
                              </w:rPr>
                            </w:pPr>
                          </w:p>
                          <w:p w:rsidR="00972655" w:rsidRPr="00972655" w:rsidRDefault="00972655" w:rsidP="0070018F">
                            <w:pPr>
                              <w:rPr>
                                <w:rFonts w:ascii="Candara" w:hAnsi="Candara"/>
                                <w:sz w:val="28"/>
                              </w:rPr>
                            </w:pPr>
                            <w:hyperlink r:id="rId7" w:history="1">
                              <w:r w:rsidRPr="00972655">
                                <w:rPr>
                                  <w:rStyle w:val="Hyperlink"/>
                                  <w:rFonts w:ascii="Candara" w:hAnsi="Candara"/>
                                  <w:color w:val="auto"/>
                                  <w:sz w:val="28"/>
                                </w:rPr>
                                <w:t>https://philosophydungeon.weebly.com/</w:t>
                              </w:r>
                            </w:hyperlink>
                            <w:r w:rsidRPr="00972655">
                              <w:rPr>
                                <w:rFonts w:ascii="Candara" w:hAnsi="Candara"/>
                                <w:sz w:val="28"/>
                              </w:rPr>
                              <w:t xml:space="preserve"> </w:t>
                            </w:r>
                          </w:p>
                          <w:p w:rsidR="00972655" w:rsidRPr="006E4B84" w:rsidRDefault="00972655" w:rsidP="0070018F">
                            <w:pPr>
                              <w:rPr>
                                <w:rFonts w:ascii="Comic Sans MS" w:hAnsi="Comic Sans MS"/>
                              </w:rPr>
                            </w:pPr>
                          </w:p>
                          <w:p w:rsidR="00972655" w:rsidRPr="0070018F" w:rsidRDefault="00972655" w:rsidP="0070018F">
                            <w:pPr>
                              <w:rPr>
                                <w:rFonts w:ascii="Comic Sans MS" w:hAnsi="Comic Sans MS"/>
                              </w:rPr>
                            </w:pPr>
                          </w:p>
                          <w:p w:rsidR="00972655" w:rsidRDefault="00972655" w:rsidP="0070018F">
                            <w:pPr>
                              <w:rPr>
                                <w:rFonts w:ascii="Comic Sans MS" w:hAnsi="Comic Sans MS"/>
                                <w:sz w:val="28"/>
                                <w:szCs w:val="28"/>
                              </w:rPr>
                            </w:pPr>
                          </w:p>
                          <w:p w:rsidR="00972655" w:rsidRPr="00F60432" w:rsidRDefault="00972655" w:rsidP="0070018F">
                            <w:pPr>
                              <w:rPr>
                                <w:rFonts w:ascii="Comic Sans MS" w:hAnsi="Comic Sans M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15.75pt;margin-top:-11.05pt;width:378pt;height:52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" strokeweight="3pt">
                <v:stroke linestyle="thinThin"/>
                <v:textbox>
                  <w:txbxContent>
                    <w:p w:rsidR="00972655" w:rsidRPr="00F60432" w:rsidRDefault="00972655" w:rsidP="0070018F">
                      <w:pPr>
                        <w:rPr>
                          <w:rFonts w:ascii="Comic Sans MS" w:hAnsi="Comic Sans MS"/>
                          <w:sz w:val="8"/>
                          <w:szCs w:val="8"/>
                          <w:u w:val="single"/>
                        </w:rPr>
                      </w:pPr>
                    </w:p>
                    <w:p w:rsidR="00972655" w:rsidRPr="002F7C4F" w:rsidRDefault="00972655" w:rsidP="0070018F">
                      <w:pPr>
                        <w:rPr>
                          <w:rFonts w:ascii="Candara" w:hAnsi="Candara"/>
                          <w:sz w:val="32"/>
                          <w:szCs w:val="28"/>
                          <w:u w:val="single"/>
                        </w:rPr>
                      </w:pPr>
                      <w:r w:rsidRPr="002F7C4F">
                        <w:rPr>
                          <w:rFonts w:ascii="Candara" w:hAnsi="Candara"/>
                          <w:sz w:val="32"/>
                          <w:szCs w:val="28"/>
                          <w:u w:val="single"/>
                        </w:rPr>
                        <w:t>Suggestions for Independent Learning.</w:t>
                      </w:r>
                    </w:p>
                    <w:p w:rsidR="00972655" w:rsidRPr="00161371" w:rsidRDefault="00972655" w:rsidP="0070018F">
                      <w:pPr>
                        <w:rPr>
                          <w:rFonts w:ascii="Candara" w:hAnsi="Candara"/>
                          <w:sz w:val="20"/>
                          <w:szCs w:val="28"/>
                          <w:u w:val="single"/>
                        </w:rPr>
                      </w:pPr>
                    </w:p>
                    <w:p w:rsidR="00972655" w:rsidRPr="002F7C4F" w:rsidRDefault="00972655" w:rsidP="0070018F">
                      <w:pPr>
                        <w:rPr>
                          <w:rFonts w:ascii="Candara" w:hAnsi="Candara"/>
                          <w:sz w:val="28"/>
                          <w:szCs w:val="25"/>
                        </w:rPr>
                      </w:pPr>
                      <w:r w:rsidRPr="002F7C4F">
                        <w:rPr>
                          <w:rFonts w:ascii="Candara" w:hAnsi="Candara"/>
                          <w:sz w:val="28"/>
                          <w:szCs w:val="25"/>
                          <w:u w:val="single"/>
                        </w:rPr>
                        <w:t>Books;</w:t>
                      </w:r>
                    </w:p>
                    <w:p w:rsidR="00972655" w:rsidRPr="002F7C4F" w:rsidRDefault="00972655" w:rsidP="0070018F">
                      <w:pPr>
                        <w:rPr>
                          <w:rFonts w:ascii="Candara" w:hAnsi="Candara"/>
                          <w:i/>
                          <w:sz w:val="10"/>
                          <w:szCs w:val="8"/>
                        </w:rPr>
                      </w:pPr>
                    </w:p>
                    <w:p w:rsidR="00972655" w:rsidRPr="002F7C4F" w:rsidRDefault="00972655" w:rsidP="005A56E7">
                      <w:pPr>
                        <w:rPr>
                          <w:rFonts w:ascii="Candara" w:hAnsi="Candara"/>
                          <w:sz w:val="28"/>
                        </w:rPr>
                      </w:pPr>
                      <w:r w:rsidRPr="002F7C4F">
                        <w:rPr>
                          <w:rFonts w:ascii="Candara" w:hAnsi="Candara"/>
                          <w:i/>
                          <w:sz w:val="28"/>
                        </w:rPr>
                        <w:t xml:space="preserve">Sophie’s World - </w:t>
                      </w:r>
                      <w:proofErr w:type="spellStart"/>
                      <w:r w:rsidRPr="002F7C4F">
                        <w:rPr>
                          <w:rFonts w:ascii="Candara" w:hAnsi="Candara"/>
                          <w:sz w:val="28"/>
                        </w:rPr>
                        <w:t>Jostein</w:t>
                      </w:r>
                      <w:proofErr w:type="spellEnd"/>
                      <w:r w:rsidRPr="002F7C4F">
                        <w:rPr>
                          <w:rFonts w:ascii="Candara" w:hAnsi="Candara"/>
                          <w:sz w:val="28"/>
                        </w:rPr>
                        <w:t xml:space="preserve"> </w:t>
                      </w:r>
                      <w:proofErr w:type="spellStart"/>
                      <w:r w:rsidRPr="002F7C4F">
                        <w:rPr>
                          <w:rFonts w:ascii="Candara" w:hAnsi="Candara"/>
                          <w:sz w:val="28"/>
                        </w:rPr>
                        <w:t>Gaarder</w:t>
                      </w:r>
                      <w:proofErr w:type="spellEnd"/>
                      <w:r>
                        <w:rPr>
                          <w:rFonts w:ascii="Candara" w:hAnsi="Candara"/>
                          <w:sz w:val="28"/>
                        </w:rPr>
                        <w:t xml:space="preserve"> – </w:t>
                      </w:r>
                      <w:r w:rsidRPr="00812621">
                        <w:rPr>
                          <w:rFonts w:ascii="Candara" w:hAnsi="Candara"/>
                          <w:sz w:val="27"/>
                          <w:szCs w:val="27"/>
                        </w:rPr>
                        <w:t>an excellent introduction to philosophy, a very readable and enjoyable novel.</w:t>
                      </w:r>
                    </w:p>
                    <w:p w:rsidR="00972655" w:rsidRPr="00972655" w:rsidRDefault="00972655" w:rsidP="005A56E7">
                      <w:pPr>
                        <w:rPr>
                          <w:rFonts w:ascii="Candara" w:hAnsi="Candara"/>
                          <w:sz w:val="12"/>
                        </w:rPr>
                      </w:pPr>
                    </w:p>
                    <w:p w:rsidR="00972655" w:rsidRDefault="00972655" w:rsidP="005A56E7">
                      <w:pPr>
                        <w:rPr>
                          <w:rFonts w:ascii="Candara" w:hAnsi="Candara"/>
                          <w:sz w:val="28"/>
                        </w:rPr>
                      </w:pPr>
                      <w:r w:rsidRPr="002F7C4F">
                        <w:rPr>
                          <w:rFonts w:ascii="Candara" w:hAnsi="Candara"/>
                          <w:i/>
                          <w:sz w:val="28"/>
                        </w:rPr>
                        <w:t>Religious Experience</w:t>
                      </w:r>
                      <w:r w:rsidRPr="002F7C4F">
                        <w:rPr>
                          <w:rFonts w:ascii="Candara" w:hAnsi="Candara"/>
                          <w:sz w:val="28"/>
                        </w:rPr>
                        <w:t xml:space="preserve"> – Peter Cole</w:t>
                      </w:r>
                    </w:p>
                    <w:p w:rsidR="00972655" w:rsidRPr="00972655" w:rsidRDefault="00972655" w:rsidP="005A56E7">
                      <w:pPr>
                        <w:rPr>
                          <w:rFonts w:ascii="Candara" w:hAnsi="Candara"/>
                          <w:sz w:val="12"/>
                          <w:szCs w:val="16"/>
                        </w:rPr>
                      </w:pPr>
                    </w:p>
                    <w:p w:rsidR="00972655" w:rsidRDefault="00972655" w:rsidP="005A56E7">
                      <w:pPr>
                        <w:rPr>
                          <w:rFonts w:ascii="Candara" w:hAnsi="Candara"/>
                          <w:sz w:val="28"/>
                        </w:rPr>
                      </w:pPr>
                      <w:r w:rsidRPr="00972655">
                        <w:rPr>
                          <w:rFonts w:ascii="Candara" w:hAnsi="Candara"/>
                          <w:i/>
                          <w:sz w:val="28"/>
                        </w:rPr>
                        <w:t>The Puzzle of God</w:t>
                      </w:r>
                      <w:r>
                        <w:rPr>
                          <w:rFonts w:ascii="Candara" w:hAnsi="Candara"/>
                          <w:sz w:val="28"/>
                        </w:rPr>
                        <w:t xml:space="preserve"> – Peter Vardy.</w:t>
                      </w:r>
                    </w:p>
                    <w:p w:rsidR="00972655" w:rsidRPr="00972655" w:rsidRDefault="00972655" w:rsidP="00812621">
                      <w:pPr>
                        <w:rPr>
                          <w:sz w:val="12"/>
                        </w:rPr>
                      </w:pPr>
                    </w:p>
                    <w:p w:rsidR="00972655" w:rsidRPr="00812621" w:rsidRDefault="00972655" w:rsidP="00812621">
                      <w:r w:rsidRPr="00972655">
                        <w:rPr>
                          <w:rFonts w:ascii="Candara" w:hAnsi="Candara"/>
                          <w:i/>
                          <w:sz w:val="28"/>
                          <w:szCs w:val="28"/>
                        </w:rPr>
                        <w:t>An Introduction to Philosophy &amp; Ethics</w:t>
                      </w:r>
                      <w:r>
                        <w:rPr>
                          <w:rFonts w:ascii="Candara" w:hAnsi="Candara"/>
                          <w:sz w:val="28"/>
                          <w:szCs w:val="28"/>
                        </w:rPr>
                        <w:t xml:space="preserve"> - </w:t>
                      </w:r>
                      <w:r w:rsidRPr="00812621">
                        <w:rPr>
                          <w:rFonts w:ascii="Candara" w:hAnsi="Candara"/>
                          <w:sz w:val="28"/>
                          <w:szCs w:val="28"/>
                        </w:rPr>
                        <w:t xml:space="preserve"> Mel Thompson</w:t>
                      </w:r>
                    </w:p>
                    <w:p w:rsidR="00972655" w:rsidRPr="002F7C4F" w:rsidRDefault="00972655" w:rsidP="005A56E7">
                      <w:pPr>
                        <w:rPr>
                          <w:rFonts w:ascii="Candara" w:hAnsi="Candara"/>
                          <w:i/>
                          <w:sz w:val="28"/>
                        </w:rPr>
                      </w:pPr>
                    </w:p>
                    <w:p w:rsidR="00972655" w:rsidRPr="002F7C4F" w:rsidRDefault="00972655" w:rsidP="002F7C4F">
                      <w:pPr>
                        <w:rPr>
                          <w:rFonts w:ascii="Candara" w:hAnsi="Candara"/>
                          <w:sz w:val="28"/>
                          <w:szCs w:val="25"/>
                        </w:rPr>
                      </w:pPr>
                      <w:r w:rsidRPr="002F7C4F">
                        <w:rPr>
                          <w:rFonts w:ascii="Candara" w:hAnsi="Candara"/>
                          <w:sz w:val="28"/>
                          <w:szCs w:val="25"/>
                          <w:u w:val="single"/>
                        </w:rPr>
                        <w:t>Publications;</w:t>
                      </w:r>
                    </w:p>
                    <w:p w:rsidR="00972655" w:rsidRPr="002F7C4F" w:rsidRDefault="00972655" w:rsidP="00685EC7">
                      <w:pPr>
                        <w:rPr>
                          <w:rFonts w:ascii="Candara" w:hAnsi="Candara"/>
                          <w:sz w:val="10"/>
                        </w:rPr>
                      </w:pPr>
                    </w:p>
                    <w:p w:rsidR="00972655" w:rsidRPr="002F7C4F" w:rsidRDefault="00972655" w:rsidP="00685EC7">
                      <w:pPr>
                        <w:rPr>
                          <w:rFonts w:ascii="Candara" w:hAnsi="Candara"/>
                          <w:sz w:val="28"/>
                        </w:rPr>
                      </w:pPr>
                      <w:r w:rsidRPr="002F7C4F">
                        <w:rPr>
                          <w:rFonts w:ascii="Candara" w:hAnsi="Candara"/>
                          <w:sz w:val="28"/>
                        </w:rPr>
                        <w:t>Dialogue; A Journal of Philosophy &amp; Religion. A bi-yearly publication and subscriber website specifically designed for ‘A’ level RS students.</w:t>
                      </w:r>
                    </w:p>
                    <w:p w:rsidR="00972655" w:rsidRPr="002F7C4F" w:rsidRDefault="00972655" w:rsidP="0070018F">
                      <w:pPr>
                        <w:rPr>
                          <w:rFonts w:ascii="Candara" w:hAnsi="Candara"/>
                          <w:sz w:val="28"/>
                        </w:rPr>
                      </w:pPr>
                    </w:p>
                    <w:p w:rsidR="00972655" w:rsidRPr="002F7C4F" w:rsidRDefault="00972655" w:rsidP="0070018F">
                      <w:pPr>
                        <w:rPr>
                          <w:rFonts w:ascii="Candara" w:hAnsi="Candara"/>
                          <w:sz w:val="28"/>
                          <w:szCs w:val="25"/>
                        </w:rPr>
                      </w:pPr>
                      <w:r w:rsidRPr="002F7C4F">
                        <w:rPr>
                          <w:rFonts w:ascii="Candara" w:hAnsi="Candara"/>
                          <w:sz w:val="28"/>
                          <w:szCs w:val="25"/>
                          <w:u w:val="single"/>
                        </w:rPr>
                        <w:t>DVDs;</w:t>
                      </w:r>
                    </w:p>
                    <w:p w:rsidR="00972655" w:rsidRPr="002F7C4F" w:rsidRDefault="00972655" w:rsidP="0070018F">
                      <w:pPr>
                        <w:rPr>
                          <w:rFonts w:ascii="Candara" w:hAnsi="Candara"/>
                          <w:sz w:val="10"/>
                          <w:szCs w:val="8"/>
                        </w:rPr>
                      </w:pPr>
                    </w:p>
                    <w:p w:rsidR="00972655" w:rsidRPr="002F7C4F" w:rsidRDefault="00972655" w:rsidP="005A56E7">
                      <w:pPr>
                        <w:rPr>
                          <w:rFonts w:ascii="Candara" w:hAnsi="Candara"/>
                          <w:sz w:val="28"/>
                        </w:rPr>
                      </w:pPr>
                      <w:r w:rsidRPr="002F7C4F">
                        <w:rPr>
                          <w:rFonts w:ascii="Candara" w:hAnsi="Candara"/>
                          <w:sz w:val="28"/>
                        </w:rPr>
                        <w:t xml:space="preserve">The Cross and the Switchblade (The Nicky Cruz story). </w:t>
                      </w:r>
                    </w:p>
                    <w:p w:rsidR="00972655" w:rsidRPr="002F7C4F" w:rsidRDefault="00972655" w:rsidP="0070018F">
                      <w:pPr>
                        <w:rPr>
                          <w:rFonts w:ascii="Candara" w:hAnsi="Candara"/>
                          <w:sz w:val="28"/>
                        </w:rPr>
                      </w:pPr>
                    </w:p>
                    <w:p w:rsidR="00972655" w:rsidRPr="002F7C4F" w:rsidRDefault="00972655" w:rsidP="0070018F">
                      <w:pPr>
                        <w:rPr>
                          <w:rFonts w:ascii="Candara" w:hAnsi="Candara"/>
                          <w:sz w:val="28"/>
                          <w:szCs w:val="25"/>
                          <w:u w:val="single"/>
                        </w:rPr>
                      </w:pPr>
                      <w:r w:rsidRPr="002F7C4F">
                        <w:rPr>
                          <w:rFonts w:ascii="Candara" w:hAnsi="Candara"/>
                          <w:sz w:val="28"/>
                          <w:szCs w:val="25"/>
                          <w:u w:val="single"/>
                        </w:rPr>
                        <w:t>Websites;</w:t>
                      </w:r>
                    </w:p>
                    <w:p w:rsidR="00972655" w:rsidRPr="002F7C4F" w:rsidRDefault="00972655" w:rsidP="0070018F">
                      <w:pPr>
                        <w:rPr>
                          <w:rFonts w:ascii="Candara" w:hAnsi="Candara"/>
                          <w:sz w:val="10"/>
                          <w:szCs w:val="25"/>
                          <w:u w:val="single"/>
                        </w:rPr>
                      </w:pPr>
                    </w:p>
                    <w:p w:rsidR="00972655" w:rsidRPr="002F7C4F" w:rsidRDefault="00972655" w:rsidP="0070018F">
                      <w:pPr>
                        <w:rPr>
                          <w:rFonts w:ascii="Candara" w:hAnsi="Candara"/>
                          <w:sz w:val="28"/>
                          <w:szCs w:val="25"/>
                        </w:rPr>
                      </w:pPr>
                      <w:hyperlink r:id="rId8" w:history="1">
                        <w:r w:rsidRPr="002F7C4F">
                          <w:rPr>
                            <w:rStyle w:val="Hyperlink"/>
                            <w:rFonts w:ascii="Candara" w:hAnsi="Candara"/>
                            <w:color w:val="auto"/>
                            <w:sz w:val="28"/>
                            <w:szCs w:val="25"/>
                          </w:rPr>
                          <w:t>http://qualifications.pearson.com/en/qualifications/edexcel-a-levels/religious-studies-2016.html</w:t>
                        </w:r>
                      </w:hyperlink>
                      <w:r w:rsidRPr="002F7C4F">
                        <w:rPr>
                          <w:rFonts w:ascii="Candara" w:hAnsi="Candara"/>
                          <w:sz w:val="28"/>
                          <w:szCs w:val="25"/>
                        </w:rPr>
                        <w:t xml:space="preserve"> </w:t>
                      </w:r>
                    </w:p>
                    <w:p w:rsidR="00972655" w:rsidRPr="002F7C4F" w:rsidRDefault="00972655" w:rsidP="0070018F">
                      <w:pPr>
                        <w:rPr>
                          <w:rFonts w:ascii="Candara" w:hAnsi="Candara"/>
                          <w:sz w:val="10"/>
                          <w:szCs w:val="8"/>
                        </w:rPr>
                      </w:pPr>
                    </w:p>
                    <w:p w:rsidR="00972655" w:rsidRPr="00812621" w:rsidRDefault="00972655" w:rsidP="0070018F">
                      <w:pPr>
                        <w:rPr>
                          <w:rFonts w:ascii="Candara" w:hAnsi="Candara"/>
                          <w:sz w:val="8"/>
                        </w:rPr>
                      </w:pPr>
                    </w:p>
                    <w:p w:rsidR="00972655" w:rsidRDefault="00972655" w:rsidP="0070018F">
                      <w:pPr>
                        <w:rPr>
                          <w:rStyle w:val="Hyperlink"/>
                          <w:rFonts w:ascii="Candara" w:hAnsi="Candara" w:cs="Trebuchet MS"/>
                          <w:iCs/>
                          <w:color w:val="auto"/>
                          <w:sz w:val="28"/>
                          <w:szCs w:val="20"/>
                          <w:u w:val="none"/>
                          <w:lang w:eastAsia="en-GB"/>
                        </w:rPr>
                      </w:pPr>
                      <w:hyperlink r:id="rId9" w:history="1">
                        <w:r w:rsidRPr="00812621">
                          <w:rPr>
                            <w:rStyle w:val="Hyperlink"/>
                            <w:rFonts w:ascii="Candara" w:hAnsi="Candara" w:cs="Trebuchet MS"/>
                            <w:iCs/>
                            <w:color w:val="auto"/>
                            <w:sz w:val="28"/>
                            <w:szCs w:val="20"/>
                            <w:lang w:eastAsia="en-GB"/>
                          </w:rPr>
                          <w:t>http://plato.stanford.edu/</w:t>
                        </w:r>
                      </w:hyperlink>
                      <w:r w:rsidRPr="00812621">
                        <w:rPr>
                          <w:rStyle w:val="Hyperlink"/>
                          <w:rFonts w:ascii="Candara" w:hAnsi="Candara" w:cs="Trebuchet MS"/>
                          <w:iCs/>
                          <w:color w:val="auto"/>
                          <w:sz w:val="28"/>
                          <w:szCs w:val="20"/>
                          <w:lang w:eastAsia="en-GB"/>
                        </w:rPr>
                        <w:t xml:space="preserve"> </w:t>
                      </w:r>
                      <w:r w:rsidRPr="00812621">
                        <w:rPr>
                          <w:rStyle w:val="Hyperlink"/>
                          <w:rFonts w:ascii="Candara" w:hAnsi="Candara" w:cs="Trebuchet MS"/>
                          <w:iCs/>
                          <w:color w:val="auto"/>
                          <w:sz w:val="28"/>
                          <w:szCs w:val="20"/>
                          <w:u w:val="none"/>
                          <w:lang w:eastAsia="en-GB"/>
                        </w:rPr>
                        <w:t>An excellent online encyclopaedia of philosophy.</w:t>
                      </w:r>
                    </w:p>
                    <w:p w:rsidR="00972655" w:rsidRPr="00972655" w:rsidRDefault="00972655" w:rsidP="0070018F">
                      <w:pPr>
                        <w:rPr>
                          <w:rStyle w:val="Hyperlink"/>
                          <w:rFonts w:ascii="Candara" w:hAnsi="Candara" w:cs="Trebuchet MS"/>
                          <w:iCs/>
                          <w:color w:val="auto"/>
                          <w:sz w:val="16"/>
                          <w:szCs w:val="16"/>
                          <w:u w:val="none"/>
                          <w:lang w:eastAsia="en-GB"/>
                        </w:rPr>
                      </w:pPr>
                    </w:p>
                    <w:p w:rsidR="00972655" w:rsidRPr="00972655" w:rsidRDefault="00972655" w:rsidP="0070018F">
                      <w:pPr>
                        <w:rPr>
                          <w:rFonts w:ascii="Candara" w:hAnsi="Candara"/>
                          <w:sz w:val="28"/>
                        </w:rPr>
                      </w:pPr>
                      <w:hyperlink r:id="rId10" w:history="1">
                        <w:r w:rsidRPr="00972655">
                          <w:rPr>
                            <w:rStyle w:val="Hyperlink"/>
                            <w:rFonts w:ascii="Candara" w:hAnsi="Candara"/>
                            <w:color w:val="auto"/>
                            <w:sz w:val="28"/>
                          </w:rPr>
                          <w:t>https://philosophydungeon.weebly.com/</w:t>
                        </w:r>
                      </w:hyperlink>
                      <w:r w:rsidRPr="00972655">
                        <w:rPr>
                          <w:rFonts w:ascii="Candara" w:hAnsi="Candara"/>
                          <w:sz w:val="28"/>
                        </w:rPr>
                        <w:t xml:space="preserve"> </w:t>
                      </w:r>
                    </w:p>
                    <w:p w:rsidR="00972655" w:rsidRPr="006E4B84" w:rsidRDefault="00972655" w:rsidP="0070018F">
                      <w:pPr>
                        <w:rPr>
                          <w:rFonts w:ascii="Comic Sans MS" w:hAnsi="Comic Sans MS"/>
                        </w:rPr>
                      </w:pPr>
                    </w:p>
                    <w:p w:rsidR="00972655" w:rsidRPr="0070018F" w:rsidRDefault="00972655" w:rsidP="0070018F">
                      <w:pPr>
                        <w:rPr>
                          <w:rFonts w:ascii="Comic Sans MS" w:hAnsi="Comic Sans MS"/>
                        </w:rPr>
                      </w:pPr>
                    </w:p>
                    <w:p w:rsidR="00972655" w:rsidRDefault="00972655" w:rsidP="0070018F">
                      <w:pPr>
                        <w:rPr>
                          <w:rFonts w:ascii="Comic Sans MS" w:hAnsi="Comic Sans MS"/>
                          <w:sz w:val="28"/>
                          <w:szCs w:val="28"/>
                        </w:rPr>
                      </w:pPr>
                    </w:p>
                    <w:p w:rsidR="00972655" w:rsidRPr="00F60432" w:rsidRDefault="00972655" w:rsidP="0070018F">
                      <w:pPr>
                        <w:rPr>
                          <w:rFonts w:ascii="Comic Sans MS" w:hAnsi="Comic Sans MS"/>
                          <w:sz w:val="28"/>
                          <w:szCs w:val="28"/>
                        </w:rPr>
                      </w:pPr>
                    </w:p>
                  </w:txbxContent>
                </v:textbox>
              </v:shape>
            </w:pict>
          </mc:Fallback>
        </mc:AlternateContent>
      </w:r>
      <w:r>
        <w:rPr>
          <w:noProof/>
          <w:sz w:val="20"/>
          <w:lang w:eastAsia="en-GB"/>
        </w:rPr>
        <mc:AlternateContent>
          <mc:Choice Requires="wps">
            <w:drawing>
              <wp:anchor distT="0" distB="0" distL="114300" distR="114300" simplePos="0" relativeHeight="251653632" behindDoc="1" locked="0" layoutInCell="1" allowOverlap="1">
                <wp:simplePos x="0" y="0"/>
                <wp:positionH relativeFrom="column">
                  <wp:posOffset>5257800</wp:posOffset>
                </wp:positionH>
                <wp:positionV relativeFrom="paragraph">
                  <wp:posOffset>-114300</wp:posOffset>
                </wp:positionV>
                <wp:extent cx="4572000" cy="6650990"/>
                <wp:effectExtent l="45085" t="45085" r="50165" b="47625"/>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650990"/>
                        </a:xfrm>
                        <a:prstGeom prst="rect">
                          <a:avLst/>
                        </a:prstGeom>
                        <a:solidFill>
                          <a:srgbClr val="FFFFFF"/>
                        </a:solidFill>
                        <a:ln w="889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319E1" id="Rectangle 4" o:spid="_x0000_s1026" style="position:absolute;margin-left:414pt;margin-top:-9pt;width:5in;height:523.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" strokeweight="7pt">
                <v:stroke linestyle="thickBetweenThin"/>
              </v:rect>
            </w:pict>
          </mc:Fallback>
        </mc:AlternateContent>
      </w:r>
    </w:p>
    <w:p w:rsidR="004C60BA" w:rsidRDefault="00972655">
      <w:r>
        <w:rPr>
          <w:noProof/>
          <w:sz w:val="20"/>
          <w:lang w:eastAsia="en-GB"/>
        </w:rPr>
        <mc:AlternateContent>
          <mc:Choice Requires="wps">
            <w:drawing>
              <wp:anchor distT="0" distB="0" distL="114300" distR="114300" simplePos="0" relativeHeight="251639296" behindDoc="0" locked="0" layoutInCell="1" allowOverlap="1">
                <wp:simplePos x="0" y="0"/>
                <wp:positionH relativeFrom="column">
                  <wp:posOffset>5582623</wp:posOffset>
                </wp:positionH>
                <wp:positionV relativeFrom="paragraph">
                  <wp:posOffset>140881</wp:posOffset>
                </wp:positionV>
                <wp:extent cx="3924300" cy="1782501"/>
                <wp:effectExtent l="19050" t="19050" r="19050" b="2730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1782501"/>
                        </a:xfrm>
                        <a:prstGeom prst="rect">
                          <a:avLst/>
                        </a:prstGeom>
                        <a:solidFill>
                          <a:srgbClr val="FFFFFF"/>
                        </a:solidFill>
                        <a:ln w="38100" cmpd="dbl">
                          <a:solidFill>
                            <a:srgbClr val="000000"/>
                          </a:solidFill>
                          <a:miter lim="800000"/>
                          <a:headEnd/>
                          <a:tailEnd/>
                        </a:ln>
                      </wps:spPr>
                      <wps:txbx>
                        <w:txbxContent>
                          <w:p w:rsidR="00972655" w:rsidRDefault="00972655" w:rsidP="009726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439.6pt;margin-top:11.1pt;width:309pt;height:140.3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" strokeweight="3pt">
                <v:stroke linestyle="thinThin"/>
                <v:textbox>
                  <w:txbxContent>
                    <w:p w:rsidR="00972655" w:rsidRDefault="00972655" w:rsidP="00972655">
                      <w:pPr>
                        <w:jc w:val="center"/>
                      </w:pPr>
                    </w:p>
                  </w:txbxContent>
                </v:textbox>
              </v:rect>
            </w:pict>
          </mc:Fallback>
        </mc:AlternateContent>
      </w:r>
    </w:p>
    <w:p w:rsidR="004C60BA" w:rsidRDefault="00972655">
      <w:r>
        <w:rPr>
          <w:noProof/>
          <w:sz w:val="20"/>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style="position:absolute;margin-left:453.25pt;margin-top:7.1pt;width:280.4pt;height:69.4pt;z-index:251654656" adj="10716">
            <v:fill color2="#2e74b5 [2404]" recolor="t" rotate="t" focus="-50%" type="gradient"/>
            <v:shadow on="t"/>
            <v:textpath style="font-family:&quot;Comic Sans MS&quot;;font-size:24pt;font-weight:bold;v-text-kern:t" trim="t" fitpath="t" string="A Level &#10;Religious Studies"/>
          </v:shape>
        </w:pict>
      </w:r>
    </w:p>
    <w:p w:rsidR="004C60BA" w:rsidRDefault="004C60BA"/>
    <w:p w:rsidR="004C60BA" w:rsidRDefault="004C60BA">
      <w:pPr>
        <w:tabs>
          <w:tab w:val="left" w:pos="8380"/>
        </w:tabs>
      </w:pPr>
      <w:r>
        <w:tab/>
      </w:r>
    </w:p>
    <w:p w:rsidR="004C60BA" w:rsidRDefault="004C60BA"/>
    <w:p w:rsidR="004C60BA" w:rsidRDefault="004C60BA"/>
    <w:p w:rsidR="004C60BA" w:rsidRDefault="004C60BA"/>
    <w:p w:rsidR="004C60BA" w:rsidRDefault="00972655">
      <w:r>
        <w:rPr>
          <w:noProof/>
        </w:rPr>
        <w:pict>
          <v:shape id="_x0000_s1077" type="#_x0000_t136" style="position:absolute;margin-left:446.7pt;margin-top:7.55pt;width:293.65pt;height:37.2pt;z-index:251660800">
            <v:shadow color="#868686"/>
            <v:textpath style="font-family:&quot;Comic Sans MS&quot;;font-weight:bold;v-text-kern:t" trim="t" fitpath="t" string="Philosophy of Religion&#10;"/>
          </v:shape>
        </w:pict>
      </w:r>
    </w:p>
    <w:p w:rsidR="004C60BA" w:rsidRDefault="004C60BA"/>
    <w:p w:rsidR="004C60BA" w:rsidRDefault="004C60BA">
      <w:pPr>
        <w:rPr>
          <w:rFonts w:ascii="Tahoma" w:hAnsi="Tahoma" w:cs="Tahoma"/>
        </w:rPr>
      </w:pPr>
    </w:p>
    <w:p w:rsidR="004C60BA" w:rsidRDefault="004C60BA">
      <w:pPr>
        <w:rPr>
          <w:rFonts w:ascii="Tahoma" w:hAnsi="Tahoma" w:cs="Tahoma"/>
        </w:rPr>
      </w:pPr>
    </w:p>
    <w:p w:rsidR="004C60BA" w:rsidRDefault="00C825B0" w:rsidP="00C825B0">
      <w:pPr>
        <w:tabs>
          <w:tab w:val="center" w:pos="7568"/>
        </w:tabs>
      </w:pPr>
      <w:r>
        <w:tab/>
      </w:r>
    </w:p>
    <w:p w:rsidR="004C60BA" w:rsidRDefault="00972655">
      <w:r>
        <w:rPr>
          <w:noProof/>
          <w:lang w:eastAsia="en-GB"/>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4" type="#_x0000_t144" style="position:absolute;margin-left:567.95pt;margin-top:12.5pt;width:57.75pt;height:8.25pt;z-index:251657728" fillcolor="black" strokecolor="navy">
            <v:shadow color="#868686"/>
            <v:textpath style="font-family:&quot;Comic Sans MS&quot;" fitshape="t" trim="t" string="Beverley"/>
          </v:shape>
        </w:pict>
      </w:r>
    </w:p>
    <w:p w:rsidR="004C60BA" w:rsidRDefault="00972655">
      <w:r>
        <w:rPr>
          <w:noProof/>
          <w:lang w:eastAsia="en-GB"/>
        </w:rPr>
        <w:drawing>
          <wp:anchor distT="0" distB="0" distL="114300" distR="114300" simplePos="0" relativeHeight="251646464" behindDoc="0" locked="0" layoutInCell="1" allowOverlap="1">
            <wp:simplePos x="0" y="0"/>
            <wp:positionH relativeFrom="column">
              <wp:posOffset>6609715</wp:posOffset>
            </wp:positionH>
            <wp:positionV relativeFrom="paragraph">
              <wp:posOffset>150005</wp:posOffset>
            </wp:positionV>
            <wp:extent cx="471170" cy="370205"/>
            <wp:effectExtent l="0" t="0" r="5080" b="0"/>
            <wp:wrapNone/>
            <wp:docPr id="58" name="Picture 58" descr="tXdi3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tXdi34b0"/>
                    <pic:cNvPicPr>
                      <a:picLocks noChangeAspect="1" noChangeArrowheads="1"/>
                    </pic:cNvPicPr>
                  </pic:nvPicPr>
                  <pic:blipFill>
                    <a:blip r:embed="rId11" cstate="print">
                      <a:extLst>
                        <a:ext uri="{28A0092B-C50C-407E-A947-70E740481C1C}">
                          <a14:useLocalDpi xmlns:a14="http://schemas.microsoft.com/office/drawing/2010/main" val="0"/>
                        </a:ext>
                      </a:extLst>
                    </a:blip>
                    <a:srcRect l="4984" t="13954" r="4984" b="15282"/>
                    <a:stretch>
                      <a:fillRect/>
                    </a:stretch>
                  </pic:blipFill>
                  <pic:spPr bwMode="auto">
                    <a:xfrm>
                      <a:off x="0" y="0"/>
                      <a:ext cx="471170" cy="37020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4656" behindDoc="0" locked="0" layoutInCell="1" allowOverlap="1">
            <wp:simplePos x="0" y="0"/>
            <wp:positionH relativeFrom="column">
              <wp:posOffset>7972425</wp:posOffset>
            </wp:positionH>
            <wp:positionV relativeFrom="paragraph">
              <wp:posOffset>137305</wp:posOffset>
            </wp:positionV>
            <wp:extent cx="471170" cy="370205"/>
            <wp:effectExtent l="0" t="0" r="5080" b="0"/>
            <wp:wrapNone/>
            <wp:docPr id="60" name="Picture 60" descr="tXdi3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tXdi34b0"/>
                    <pic:cNvPicPr>
                      <a:picLocks noChangeAspect="1" noChangeArrowheads="1"/>
                    </pic:cNvPicPr>
                  </pic:nvPicPr>
                  <pic:blipFill>
                    <a:blip r:embed="rId11" cstate="print">
                      <a:extLst>
                        <a:ext uri="{28A0092B-C50C-407E-A947-70E740481C1C}">
                          <a14:useLocalDpi xmlns:a14="http://schemas.microsoft.com/office/drawing/2010/main" val="0"/>
                        </a:ext>
                      </a:extLst>
                    </a:blip>
                    <a:srcRect l="4984" t="13954" r="4984" b="15282"/>
                    <a:stretch>
                      <a:fillRect/>
                    </a:stretch>
                  </pic:blipFill>
                  <pic:spPr bwMode="auto">
                    <a:xfrm>
                      <a:off x="0" y="0"/>
                      <a:ext cx="471170" cy="37020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48512" behindDoc="0" locked="0" layoutInCell="1" allowOverlap="1">
            <wp:simplePos x="0" y="0"/>
            <wp:positionH relativeFrom="column">
              <wp:posOffset>7212330</wp:posOffset>
            </wp:positionH>
            <wp:positionV relativeFrom="paragraph">
              <wp:posOffset>98915</wp:posOffset>
            </wp:positionV>
            <wp:extent cx="685800" cy="607695"/>
            <wp:effectExtent l="0" t="0" r="0" b="1905"/>
            <wp:wrapNone/>
            <wp:docPr id="59" name="Picture 59" descr="bd0666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bd06662_[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 cy="607695"/>
                    </a:xfrm>
                    <a:prstGeom prst="rect">
                      <a:avLst/>
                    </a:prstGeom>
                    <a:noFill/>
                  </pic:spPr>
                </pic:pic>
              </a:graphicData>
            </a:graphic>
            <wp14:sizeRelH relativeFrom="page">
              <wp14:pctWidth>0</wp14:pctWidth>
            </wp14:sizeRelH>
            <wp14:sizeRelV relativeFrom="page">
              <wp14:pctHeight>0</wp14:pctHeight>
            </wp14:sizeRelV>
          </wp:anchor>
        </w:drawing>
      </w:r>
    </w:p>
    <w:p w:rsidR="004C60BA" w:rsidRDefault="004C60BA"/>
    <w:p w:rsidR="004C60BA" w:rsidRDefault="004C60BA"/>
    <w:p w:rsidR="004C60BA" w:rsidRDefault="00972655">
      <w:r>
        <w:rPr>
          <w:noProof/>
          <w:lang w:eastAsia="en-GB"/>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76" type="#_x0000_t175" style="position:absolute;margin-left:549.75pt;margin-top:6.9pt;width:90pt;height:18pt;z-index:251659776" adj="7200" fillcolor="black" strokecolor="navy">
            <v:shadow color="#868686"/>
            <v:textpath style="font-family:&quot;Abadi MT Condensed Light&quot;;v-text-kern:t" trim="t" fitpath="t" string="RE Department"/>
          </v:shape>
        </w:pict>
      </w:r>
    </w:p>
    <w:p w:rsidR="004C60BA" w:rsidRDefault="004C60BA"/>
    <w:p w:rsidR="004C60BA" w:rsidRDefault="004C60BA"/>
    <w:p w:rsidR="004C60BA" w:rsidRDefault="00972655">
      <w:r>
        <w:rPr>
          <w:noProof/>
          <w:sz w:val="20"/>
          <w:lang w:eastAsia="en-GB"/>
        </w:rPr>
        <mc:AlternateContent>
          <mc:Choice Requires="wps">
            <w:drawing>
              <wp:anchor distT="0" distB="0" distL="114300" distR="114300" simplePos="0" relativeHeight="251636224" behindDoc="0" locked="0" layoutInCell="1" allowOverlap="1">
                <wp:simplePos x="0" y="0"/>
                <wp:positionH relativeFrom="column">
                  <wp:posOffset>5582623</wp:posOffset>
                </wp:positionH>
                <wp:positionV relativeFrom="paragraph">
                  <wp:posOffset>34708</wp:posOffset>
                </wp:positionV>
                <wp:extent cx="3905250" cy="2338086"/>
                <wp:effectExtent l="19050" t="19050" r="19050" b="2413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2338086"/>
                        </a:xfrm>
                        <a:prstGeom prst="rect">
                          <a:avLst/>
                        </a:prstGeom>
                        <a:solidFill>
                          <a:srgbClr val="FFFFFF"/>
                        </a:solidFill>
                        <a:ln w="38100" cmpd="dbl">
                          <a:solidFill>
                            <a:srgbClr val="000000"/>
                          </a:solidFill>
                          <a:miter lim="800000"/>
                          <a:headEnd/>
                          <a:tailEnd/>
                        </a:ln>
                      </wps:spPr>
                      <wps:txbx>
                        <w:txbxContent>
                          <w:p w:rsidR="00972655" w:rsidRPr="002C5732" w:rsidRDefault="00972655" w:rsidP="0090096A">
                            <w:pPr>
                              <w:jc w:val="both"/>
                              <w:rPr>
                                <w:rFonts w:ascii="Comic Sans MS" w:hAnsi="Comic Sans MS"/>
                                <w:sz w:val="4"/>
                                <w:u w:val="single"/>
                              </w:rPr>
                            </w:pPr>
                          </w:p>
                          <w:p w:rsidR="00972655" w:rsidRPr="00972655" w:rsidRDefault="00972655" w:rsidP="0090096A">
                            <w:pPr>
                              <w:jc w:val="both"/>
                              <w:rPr>
                                <w:rFonts w:ascii="Comic Sans MS" w:hAnsi="Comic Sans MS"/>
                                <w:sz w:val="28"/>
                                <w:szCs w:val="26"/>
                              </w:rPr>
                            </w:pPr>
                            <w:r w:rsidRPr="00972655">
                              <w:rPr>
                                <w:rFonts w:ascii="Comic Sans MS" w:hAnsi="Comic Sans MS"/>
                                <w:sz w:val="28"/>
                                <w:szCs w:val="26"/>
                                <w:u w:val="single"/>
                              </w:rPr>
                              <w:t>About the course.</w:t>
                            </w:r>
                          </w:p>
                          <w:p w:rsidR="00972655" w:rsidRPr="00972655" w:rsidRDefault="00972655" w:rsidP="0090096A">
                            <w:pPr>
                              <w:jc w:val="both"/>
                              <w:rPr>
                                <w:rFonts w:ascii="Comic Sans MS" w:hAnsi="Comic Sans MS"/>
                                <w:sz w:val="10"/>
                                <w:szCs w:val="16"/>
                              </w:rPr>
                            </w:pPr>
                          </w:p>
                          <w:p w:rsidR="00972655" w:rsidRPr="00972655" w:rsidRDefault="00972655" w:rsidP="0090096A">
                            <w:pPr>
                              <w:jc w:val="both"/>
                              <w:rPr>
                                <w:rFonts w:ascii="Comic Sans MS" w:hAnsi="Comic Sans MS"/>
                                <w:sz w:val="28"/>
                              </w:rPr>
                            </w:pPr>
                            <w:r w:rsidRPr="00972655">
                              <w:rPr>
                                <w:rFonts w:ascii="Comic Sans MS" w:hAnsi="Comic Sans MS"/>
                                <w:sz w:val="28"/>
                              </w:rPr>
                              <w:t>The A level course taught at BHS involves a study of the philosophy of religion including arguments for and against the existence of God with a focus on religious experience and their validity and evidence of God. We also consider the problems suffering and evil pose for the existence of God.</w:t>
                            </w:r>
                          </w:p>
                          <w:p w:rsidR="00972655" w:rsidRPr="00E36907" w:rsidRDefault="00972655" w:rsidP="0090096A">
                            <w:pPr>
                              <w:jc w:val="both"/>
                              <w:rPr>
                                <w:rFonts w:ascii="Comic Sans MS" w:hAnsi="Comic Sans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439.6pt;margin-top:2.75pt;width:307.5pt;height:184.1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" strokeweight="3pt">
                <v:stroke linestyle="thinThin"/>
                <v:textbox>
                  <w:txbxContent>
                    <w:p w:rsidR="00972655" w:rsidRPr="002C5732" w:rsidRDefault="00972655" w:rsidP="0090096A">
                      <w:pPr>
                        <w:jc w:val="both"/>
                        <w:rPr>
                          <w:rFonts w:ascii="Comic Sans MS" w:hAnsi="Comic Sans MS"/>
                          <w:sz w:val="4"/>
                          <w:u w:val="single"/>
                        </w:rPr>
                      </w:pPr>
                    </w:p>
                    <w:p w:rsidR="00972655" w:rsidRPr="00972655" w:rsidRDefault="00972655" w:rsidP="0090096A">
                      <w:pPr>
                        <w:jc w:val="both"/>
                        <w:rPr>
                          <w:rFonts w:ascii="Comic Sans MS" w:hAnsi="Comic Sans MS"/>
                          <w:sz w:val="28"/>
                          <w:szCs w:val="26"/>
                        </w:rPr>
                      </w:pPr>
                      <w:r w:rsidRPr="00972655">
                        <w:rPr>
                          <w:rFonts w:ascii="Comic Sans MS" w:hAnsi="Comic Sans MS"/>
                          <w:sz w:val="28"/>
                          <w:szCs w:val="26"/>
                          <w:u w:val="single"/>
                        </w:rPr>
                        <w:t>About the course.</w:t>
                      </w:r>
                    </w:p>
                    <w:p w:rsidR="00972655" w:rsidRPr="00972655" w:rsidRDefault="00972655" w:rsidP="0090096A">
                      <w:pPr>
                        <w:jc w:val="both"/>
                        <w:rPr>
                          <w:rFonts w:ascii="Comic Sans MS" w:hAnsi="Comic Sans MS"/>
                          <w:sz w:val="10"/>
                          <w:szCs w:val="16"/>
                        </w:rPr>
                      </w:pPr>
                    </w:p>
                    <w:p w:rsidR="00972655" w:rsidRPr="00972655" w:rsidRDefault="00972655" w:rsidP="0090096A">
                      <w:pPr>
                        <w:jc w:val="both"/>
                        <w:rPr>
                          <w:rFonts w:ascii="Comic Sans MS" w:hAnsi="Comic Sans MS"/>
                          <w:sz w:val="28"/>
                        </w:rPr>
                      </w:pPr>
                      <w:r w:rsidRPr="00972655">
                        <w:rPr>
                          <w:rFonts w:ascii="Comic Sans MS" w:hAnsi="Comic Sans MS"/>
                          <w:sz w:val="28"/>
                        </w:rPr>
                        <w:t>The A level course taught at BHS involves a study of the philosophy of religion including arguments for and against the existence of God with a focus on religious experience and their validity and evidence of God. We also consider the problems suffering and evil pose for the existence of God.</w:t>
                      </w:r>
                    </w:p>
                    <w:p w:rsidR="00972655" w:rsidRPr="00E36907" w:rsidRDefault="00972655" w:rsidP="0090096A">
                      <w:pPr>
                        <w:jc w:val="both"/>
                        <w:rPr>
                          <w:rFonts w:ascii="Comic Sans MS" w:hAnsi="Comic Sans MS"/>
                        </w:rPr>
                      </w:pPr>
                    </w:p>
                  </w:txbxContent>
                </v:textbox>
              </v:shape>
            </w:pict>
          </mc:Fallback>
        </mc:AlternateContent>
      </w:r>
    </w:p>
    <w:p w:rsidR="004C60BA" w:rsidRDefault="004C60BA"/>
    <w:p w:rsidR="004C60BA" w:rsidRDefault="004C60BA"/>
    <w:p w:rsidR="004C60BA" w:rsidRDefault="004C60BA"/>
    <w:p w:rsidR="004C60BA" w:rsidRDefault="004C60BA"/>
    <w:p w:rsidR="004C60BA" w:rsidRDefault="004C60BA" w:rsidP="00161371">
      <w:pPr>
        <w:jc w:val="center"/>
      </w:pPr>
    </w:p>
    <w:p w:rsidR="004C60BA" w:rsidRDefault="004C60BA">
      <w:pPr>
        <w:tabs>
          <w:tab w:val="left" w:pos="2120"/>
        </w:tabs>
      </w:pPr>
      <w:r>
        <w:tab/>
      </w:r>
    </w:p>
    <w:p w:rsidR="004C60BA" w:rsidRDefault="004C60BA">
      <w:pPr>
        <w:tabs>
          <w:tab w:val="left" w:pos="2120"/>
        </w:tabs>
      </w:pPr>
    </w:p>
    <w:p w:rsidR="004C60BA" w:rsidRDefault="004C60BA">
      <w:pPr>
        <w:tabs>
          <w:tab w:val="left" w:pos="2120"/>
        </w:tabs>
      </w:pPr>
    </w:p>
    <w:p w:rsidR="004C60BA" w:rsidRDefault="004C60BA">
      <w:pPr>
        <w:tabs>
          <w:tab w:val="left" w:pos="2120"/>
        </w:tabs>
      </w:pPr>
    </w:p>
    <w:p w:rsidR="004C60BA" w:rsidRDefault="004C60BA">
      <w:pPr>
        <w:tabs>
          <w:tab w:val="left" w:pos="2120"/>
        </w:tabs>
      </w:pPr>
    </w:p>
    <w:p w:rsidR="004C60BA" w:rsidRDefault="004C60BA">
      <w:pPr>
        <w:tabs>
          <w:tab w:val="left" w:pos="2120"/>
        </w:tabs>
      </w:pPr>
    </w:p>
    <w:p w:rsidR="00E214F3" w:rsidRDefault="00E214F3">
      <w:pPr>
        <w:tabs>
          <w:tab w:val="left" w:pos="2120"/>
        </w:tabs>
      </w:pPr>
    </w:p>
    <w:p w:rsidR="00F60432" w:rsidRDefault="00972655" w:rsidP="00161371">
      <w:pPr>
        <w:tabs>
          <w:tab w:val="left" w:pos="2120"/>
        </w:tabs>
        <w:jc w:val="center"/>
      </w:pPr>
      <w:r>
        <w:rPr>
          <w:noProof/>
          <w:lang w:eastAsia="en-GB"/>
        </w:rPr>
        <w:drawing>
          <wp:anchor distT="0" distB="0" distL="114300" distR="114300" simplePos="0" relativeHeight="251655680" behindDoc="0" locked="0" layoutInCell="1" allowOverlap="1">
            <wp:simplePos x="0" y="0"/>
            <wp:positionH relativeFrom="column">
              <wp:posOffset>3939018</wp:posOffset>
            </wp:positionH>
            <wp:positionV relativeFrom="paragraph">
              <wp:posOffset>26514</wp:posOffset>
            </wp:positionV>
            <wp:extent cx="575776" cy="665323"/>
            <wp:effectExtent l="0" t="0" r="0" b="1905"/>
            <wp:wrapNone/>
            <wp:docPr id="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242" cy="66586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0432" w:rsidRDefault="00F60432">
      <w:pPr>
        <w:tabs>
          <w:tab w:val="left" w:pos="2120"/>
        </w:tabs>
      </w:pPr>
    </w:p>
    <w:p w:rsidR="00972655" w:rsidRDefault="00972655">
      <w:pPr>
        <w:tabs>
          <w:tab w:val="left" w:pos="2120"/>
        </w:tabs>
      </w:pPr>
    </w:p>
    <w:p w:rsidR="00972655" w:rsidRDefault="00972655">
      <w:r>
        <w:rPr>
          <w:noProof/>
          <w:lang w:eastAsia="en-GB"/>
        </w:rPr>
        <w:lastRenderedPageBreak/>
        <w:drawing>
          <wp:anchor distT="0" distB="0" distL="114300" distR="114300" simplePos="0" relativeHeight="251680256" behindDoc="0" locked="0" layoutInCell="1" allowOverlap="1" wp14:anchorId="089E8486" wp14:editId="444EB530">
            <wp:simplePos x="0" y="0"/>
            <wp:positionH relativeFrom="column">
              <wp:posOffset>6994453</wp:posOffset>
            </wp:positionH>
            <wp:positionV relativeFrom="paragraph">
              <wp:posOffset>5559369</wp:posOffset>
            </wp:positionV>
            <wp:extent cx="1030147" cy="904738"/>
            <wp:effectExtent l="0" t="0" r="0" b="0"/>
            <wp:wrapNone/>
            <wp:docPr id="13" name="Picture 29" descr="BD0572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D05729_"/>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30147" cy="90473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7184" behindDoc="0" locked="0" layoutInCell="1" allowOverlap="1" wp14:anchorId="78FF1A39" wp14:editId="6D9DEA06">
            <wp:simplePos x="0" y="0"/>
            <wp:positionH relativeFrom="column">
              <wp:posOffset>4864100</wp:posOffset>
            </wp:positionH>
            <wp:positionV relativeFrom="paragraph">
              <wp:posOffset>-77615</wp:posOffset>
            </wp:positionV>
            <wp:extent cx="5114869" cy="5301171"/>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BEBA8EAE-BF5A-486C-A8C5-ECC9F3942E4B}">
                          <a14:imgProps xmlns:a14="http://schemas.microsoft.com/office/drawing/2010/main">
                            <a14:imgLayer r:embed="rId16">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5114869" cy="5301171"/>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6944" behindDoc="0" locked="0" layoutInCell="1" allowOverlap="1" wp14:anchorId="7D292901" wp14:editId="2F16FDEE">
            <wp:simplePos x="0" y="0"/>
            <wp:positionH relativeFrom="column">
              <wp:posOffset>-389914</wp:posOffset>
            </wp:positionH>
            <wp:positionV relativeFrom="paragraph">
              <wp:posOffset>-88972</wp:posOffset>
            </wp:positionV>
            <wp:extent cx="5254906" cy="6179763"/>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BEBA8EAE-BF5A-486C-A8C5-ECC9F3942E4B}">
                          <a14:imgProps xmlns:a14="http://schemas.microsoft.com/office/drawing/2010/main">
                            <a14:imgLayer r:embed="rId18">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5254906" cy="6179763"/>
                    </a:xfrm>
                    <a:prstGeom prst="rect">
                      <a:avLst/>
                    </a:prstGeom>
                  </pic:spPr>
                </pic:pic>
              </a:graphicData>
            </a:graphic>
            <wp14:sizeRelH relativeFrom="margin">
              <wp14:pctWidth>0</wp14:pctWidth>
            </wp14:sizeRelH>
            <wp14:sizeRelV relativeFrom="margin">
              <wp14:pctHeight>0</wp14:pctHeight>
            </wp14:sizeRelV>
          </wp:anchor>
        </w:drawing>
      </w:r>
      <w:r>
        <w:br w:type="page"/>
      </w:r>
      <w:bookmarkStart w:id="0" w:name="_GoBack"/>
      <w:bookmarkEnd w:id="0"/>
    </w:p>
    <w:p w:rsidR="00F60432" w:rsidRDefault="00F60432">
      <w:pPr>
        <w:tabs>
          <w:tab w:val="left" w:pos="2120"/>
        </w:tabs>
      </w:pPr>
    </w:p>
    <w:p w:rsidR="00F60432" w:rsidRDefault="00161371">
      <w:pPr>
        <w:tabs>
          <w:tab w:val="left" w:pos="2120"/>
        </w:tabs>
      </w:pPr>
      <w:r>
        <w:rPr>
          <w:noProof/>
          <w:sz w:val="20"/>
          <w:lang w:eastAsia="en-GB"/>
        </w:rPr>
        <mc:AlternateContent>
          <mc:Choice Requires="wps">
            <w:drawing>
              <wp:anchor distT="0" distB="0" distL="114300" distR="114300" simplePos="0" relativeHeight="251655680" behindDoc="0" locked="0" layoutInCell="1" allowOverlap="1">
                <wp:simplePos x="0" y="0"/>
                <wp:positionH relativeFrom="column">
                  <wp:posOffset>-197485</wp:posOffset>
                </wp:positionH>
                <wp:positionV relativeFrom="paragraph">
                  <wp:posOffset>-102235</wp:posOffset>
                </wp:positionV>
                <wp:extent cx="4655185" cy="6772275"/>
                <wp:effectExtent l="19050" t="19050" r="21590" b="1905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5185" cy="6772275"/>
                        </a:xfrm>
                        <a:prstGeom prst="rect">
                          <a:avLst/>
                        </a:prstGeom>
                        <a:solidFill>
                          <a:srgbClr val="FFFFFF"/>
                        </a:solidFill>
                        <a:ln w="38100" cmpd="dbl">
                          <a:solidFill>
                            <a:srgbClr val="000000"/>
                          </a:solidFill>
                          <a:miter lim="800000"/>
                          <a:headEnd/>
                          <a:tailEnd/>
                        </a:ln>
                      </wps:spPr>
                      <wps:txbx>
                        <w:txbxContent>
                          <w:p w:rsidR="00972655" w:rsidRPr="00175E59" w:rsidRDefault="00972655">
                            <w:pPr>
                              <w:rPr>
                                <w:rFonts w:ascii="Comic Sans MS" w:hAnsi="Comic Sans MS"/>
                                <w:sz w:val="4"/>
                                <w:szCs w:val="4"/>
                                <w:u w:val="single"/>
                              </w:rPr>
                            </w:pPr>
                          </w:p>
                          <w:p w:rsidR="00972655" w:rsidRPr="002C2205" w:rsidRDefault="00972655">
                            <w:pPr>
                              <w:rPr>
                                <w:rFonts w:ascii="Candara" w:hAnsi="Candara"/>
                                <w:sz w:val="28"/>
                                <w:szCs w:val="25"/>
                              </w:rPr>
                            </w:pPr>
                            <w:r w:rsidRPr="002C2205">
                              <w:rPr>
                                <w:rFonts w:ascii="Candara" w:hAnsi="Candara"/>
                                <w:sz w:val="28"/>
                                <w:szCs w:val="25"/>
                                <w:u w:val="single"/>
                              </w:rPr>
                              <w:t>Outline of the AS course;</w:t>
                            </w:r>
                          </w:p>
                          <w:p w:rsidR="00972655" w:rsidRPr="002C2205" w:rsidRDefault="00972655" w:rsidP="005A56E7">
                            <w:pPr>
                              <w:rPr>
                                <w:rFonts w:ascii="Candara" w:hAnsi="Candara"/>
                                <w:sz w:val="16"/>
                                <w:szCs w:val="16"/>
                              </w:rPr>
                            </w:pPr>
                          </w:p>
                          <w:p w:rsidR="00972655" w:rsidRPr="002C2205" w:rsidRDefault="00972655" w:rsidP="00E7441B">
                            <w:pPr>
                              <w:rPr>
                                <w:rFonts w:ascii="Candara" w:hAnsi="Candara"/>
                                <w:sz w:val="28"/>
                              </w:rPr>
                            </w:pPr>
                            <w:r w:rsidRPr="002C2205">
                              <w:rPr>
                                <w:rFonts w:ascii="Candara" w:hAnsi="Candara"/>
                                <w:sz w:val="28"/>
                                <w:u w:val="single"/>
                              </w:rPr>
                              <w:t>Philosophy of Religion</w:t>
                            </w:r>
                          </w:p>
                          <w:p w:rsidR="00972655" w:rsidRPr="002C2205" w:rsidRDefault="00972655" w:rsidP="003C4BDA">
                            <w:pPr>
                              <w:rPr>
                                <w:rFonts w:ascii="Candara" w:hAnsi="Candara"/>
                                <w:sz w:val="12"/>
                                <w:szCs w:val="12"/>
                              </w:rPr>
                            </w:pPr>
                          </w:p>
                          <w:p w:rsidR="00972655" w:rsidRPr="00B228CD" w:rsidRDefault="00972655" w:rsidP="00B228CD">
                            <w:pPr>
                              <w:numPr>
                                <w:ilvl w:val="0"/>
                                <w:numId w:val="17"/>
                              </w:numPr>
                              <w:rPr>
                                <w:rFonts w:ascii="Candara" w:hAnsi="Candara"/>
                                <w:sz w:val="27"/>
                                <w:szCs w:val="27"/>
                              </w:rPr>
                            </w:pPr>
                            <w:r w:rsidRPr="00B228CD">
                              <w:rPr>
                                <w:rFonts w:ascii="Candara" w:hAnsi="Candara"/>
                                <w:sz w:val="27"/>
                                <w:szCs w:val="27"/>
                              </w:rPr>
                              <w:t>Philosophical issues and questions</w:t>
                            </w:r>
                            <w:r>
                              <w:rPr>
                                <w:rFonts w:ascii="Candara" w:hAnsi="Candara"/>
                                <w:sz w:val="27"/>
                                <w:szCs w:val="27"/>
                              </w:rPr>
                              <w:t xml:space="preserve"> – Arguments for the existence of God and the strengths and weaknesses of these arguments</w:t>
                            </w:r>
                            <w:r w:rsidRPr="00B228CD">
                              <w:rPr>
                                <w:rFonts w:ascii="Candara" w:hAnsi="Candara"/>
                                <w:sz w:val="27"/>
                                <w:szCs w:val="27"/>
                              </w:rPr>
                              <w:t>;</w:t>
                            </w:r>
                          </w:p>
                          <w:p w:rsidR="00972655" w:rsidRPr="00B228CD" w:rsidRDefault="00972655" w:rsidP="00B228CD">
                            <w:pPr>
                              <w:numPr>
                                <w:ilvl w:val="0"/>
                                <w:numId w:val="17"/>
                              </w:numPr>
                              <w:rPr>
                                <w:rFonts w:ascii="Candara" w:hAnsi="Candara"/>
                                <w:sz w:val="27"/>
                                <w:szCs w:val="27"/>
                              </w:rPr>
                            </w:pPr>
                            <w:r w:rsidRPr="00B228CD">
                              <w:rPr>
                                <w:rFonts w:ascii="Candara" w:hAnsi="Candara"/>
                                <w:sz w:val="27"/>
                                <w:szCs w:val="27"/>
                              </w:rPr>
                              <w:t>The nature and influence of religious experience</w:t>
                            </w:r>
                            <w:r>
                              <w:rPr>
                                <w:rFonts w:ascii="Candara" w:hAnsi="Candara"/>
                                <w:sz w:val="27"/>
                                <w:szCs w:val="27"/>
                              </w:rPr>
                              <w:t xml:space="preserve"> – Different types, examples, and ways of verifying religious experiences</w:t>
                            </w:r>
                            <w:r w:rsidRPr="00B228CD">
                              <w:rPr>
                                <w:rFonts w:ascii="Candara" w:hAnsi="Candara"/>
                                <w:sz w:val="27"/>
                                <w:szCs w:val="27"/>
                              </w:rPr>
                              <w:t xml:space="preserve">; </w:t>
                            </w:r>
                          </w:p>
                          <w:p w:rsidR="00972655" w:rsidRPr="00B228CD" w:rsidRDefault="00972655" w:rsidP="00B228CD">
                            <w:pPr>
                              <w:numPr>
                                <w:ilvl w:val="0"/>
                                <w:numId w:val="17"/>
                              </w:numPr>
                              <w:rPr>
                                <w:rFonts w:ascii="Candara" w:hAnsi="Candara"/>
                                <w:sz w:val="27"/>
                                <w:szCs w:val="27"/>
                              </w:rPr>
                            </w:pPr>
                            <w:r w:rsidRPr="00B228CD">
                              <w:rPr>
                                <w:rFonts w:ascii="Candara" w:hAnsi="Candara"/>
                                <w:sz w:val="27"/>
                                <w:szCs w:val="27"/>
                              </w:rPr>
                              <w:t>Problems of evil and suffering</w:t>
                            </w:r>
                            <w:r>
                              <w:rPr>
                                <w:rFonts w:ascii="Candara" w:hAnsi="Candara"/>
                                <w:sz w:val="27"/>
                                <w:szCs w:val="27"/>
                              </w:rPr>
                              <w:t xml:space="preserve"> – the nature and problem of evil across different religions and theodicies and solutions to suffering and evil</w:t>
                            </w:r>
                            <w:r w:rsidRPr="00B228CD">
                              <w:rPr>
                                <w:rFonts w:ascii="Candara" w:hAnsi="Candara"/>
                                <w:sz w:val="27"/>
                                <w:szCs w:val="27"/>
                              </w:rPr>
                              <w:t xml:space="preserve">. </w:t>
                            </w:r>
                          </w:p>
                          <w:p w:rsidR="00972655" w:rsidRPr="001373CD" w:rsidRDefault="00972655" w:rsidP="00B228CD">
                            <w:pPr>
                              <w:ind w:left="720"/>
                              <w:rPr>
                                <w:rFonts w:ascii="Candara" w:hAnsi="Candara"/>
                                <w:sz w:val="20"/>
                              </w:rPr>
                            </w:pPr>
                          </w:p>
                          <w:p w:rsidR="00972655" w:rsidRPr="00B228CD" w:rsidRDefault="00972655" w:rsidP="00B228CD">
                            <w:pPr>
                              <w:rPr>
                                <w:rFonts w:ascii="Candara" w:hAnsi="Candara"/>
                                <w:sz w:val="28"/>
                              </w:rPr>
                            </w:pPr>
                            <w:r w:rsidRPr="00B228CD">
                              <w:rPr>
                                <w:rFonts w:ascii="Candara" w:hAnsi="Candara"/>
                                <w:sz w:val="28"/>
                                <w:u w:val="single"/>
                              </w:rPr>
                              <w:t>Religion and Ethics</w:t>
                            </w:r>
                          </w:p>
                          <w:p w:rsidR="00972655" w:rsidRPr="002C2205" w:rsidRDefault="00972655" w:rsidP="002C2205">
                            <w:pPr>
                              <w:rPr>
                                <w:rFonts w:ascii="Candara" w:hAnsi="Candara"/>
                                <w:sz w:val="12"/>
                                <w:szCs w:val="12"/>
                              </w:rPr>
                            </w:pPr>
                          </w:p>
                          <w:p w:rsidR="00972655" w:rsidRDefault="00972655" w:rsidP="00400EB4">
                            <w:pPr>
                              <w:numPr>
                                <w:ilvl w:val="0"/>
                                <w:numId w:val="18"/>
                              </w:numPr>
                              <w:rPr>
                                <w:rFonts w:ascii="Candara" w:hAnsi="Candara"/>
                                <w:sz w:val="27"/>
                                <w:szCs w:val="27"/>
                              </w:rPr>
                            </w:pPr>
                            <w:r w:rsidRPr="00400EB4">
                              <w:rPr>
                                <w:rFonts w:ascii="Candara" w:hAnsi="Candara"/>
                                <w:sz w:val="27"/>
                                <w:szCs w:val="27"/>
                              </w:rPr>
                              <w:t>Significant concepts in issues or debates in religion and ethics</w:t>
                            </w:r>
                            <w:r>
                              <w:rPr>
                                <w:rFonts w:ascii="Candara" w:hAnsi="Candara"/>
                                <w:sz w:val="27"/>
                                <w:szCs w:val="27"/>
                              </w:rPr>
                              <w:t xml:space="preserve"> – environmental issues and equality</w:t>
                            </w:r>
                            <w:r w:rsidRPr="00400EB4">
                              <w:rPr>
                                <w:rFonts w:ascii="Candara" w:hAnsi="Candara"/>
                                <w:sz w:val="27"/>
                                <w:szCs w:val="27"/>
                              </w:rPr>
                              <w:t xml:space="preserve">; </w:t>
                            </w:r>
                          </w:p>
                          <w:p w:rsidR="00972655" w:rsidRDefault="00972655" w:rsidP="00400EB4">
                            <w:pPr>
                              <w:numPr>
                                <w:ilvl w:val="0"/>
                                <w:numId w:val="18"/>
                              </w:numPr>
                              <w:rPr>
                                <w:rFonts w:ascii="Candara" w:hAnsi="Candara"/>
                                <w:sz w:val="27"/>
                                <w:szCs w:val="27"/>
                              </w:rPr>
                            </w:pPr>
                            <w:r w:rsidRPr="00400EB4">
                              <w:rPr>
                                <w:rFonts w:ascii="Candara" w:hAnsi="Candara"/>
                                <w:sz w:val="27"/>
                                <w:szCs w:val="27"/>
                              </w:rPr>
                              <w:t>A study of three ethical theories</w:t>
                            </w:r>
                            <w:r>
                              <w:rPr>
                                <w:rFonts w:ascii="Candara" w:hAnsi="Candara"/>
                                <w:sz w:val="27"/>
                                <w:szCs w:val="27"/>
                              </w:rPr>
                              <w:t xml:space="preserve"> – utilitarianism, situation ethics, natural moral law</w:t>
                            </w:r>
                            <w:r w:rsidRPr="00400EB4">
                              <w:rPr>
                                <w:rFonts w:ascii="Candara" w:hAnsi="Candara"/>
                                <w:sz w:val="27"/>
                                <w:szCs w:val="27"/>
                              </w:rPr>
                              <w:t xml:space="preserve">; </w:t>
                            </w:r>
                          </w:p>
                          <w:p w:rsidR="00972655" w:rsidRDefault="00972655" w:rsidP="00400EB4">
                            <w:pPr>
                              <w:numPr>
                                <w:ilvl w:val="0"/>
                                <w:numId w:val="18"/>
                              </w:numPr>
                              <w:rPr>
                                <w:rFonts w:ascii="Candara" w:hAnsi="Candara"/>
                                <w:sz w:val="27"/>
                                <w:szCs w:val="27"/>
                              </w:rPr>
                            </w:pPr>
                            <w:r w:rsidRPr="00400EB4">
                              <w:rPr>
                                <w:rFonts w:ascii="Candara" w:hAnsi="Candara"/>
                                <w:sz w:val="27"/>
                                <w:szCs w:val="27"/>
                              </w:rPr>
                              <w:t>Application of ethical theories to issues of importance</w:t>
                            </w:r>
                            <w:r>
                              <w:rPr>
                                <w:rFonts w:ascii="Candara" w:hAnsi="Candara"/>
                                <w:sz w:val="27"/>
                                <w:szCs w:val="27"/>
                              </w:rPr>
                              <w:t xml:space="preserve"> – war and peace and sexual ethics.</w:t>
                            </w:r>
                          </w:p>
                          <w:p w:rsidR="00972655" w:rsidRPr="001373CD" w:rsidRDefault="00972655" w:rsidP="00400EB4">
                            <w:pPr>
                              <w:ind w:left="720"/>
                              <w:rPr>
                                <w:rFonts w:ascii="Candara" w:hAnsi="Candara"/>
                                <w:sz w:val="20"/>
                                <w:szCs w:val="27"/>
                              </w:rPr>
                            </w:pPr>
                          </w:p>
                          <w:p w:rsidR="00972655" w:rsidRDefault="00972655" w:rsidP="002C2205">
                            <w:pPr>
                              <w:rPr>
                                <w:rFonts w:ascii="Candara" w:hAnsi="Candara"/>
                                <w:sz w:val="28"/>
                                <w:u w:val="single"/>
                              </w:rPr>
                            </w:pPr>
                            <w:r>
                              <w:rPr>
                                <w:rFonts w:ascii="Candara" w:hAnsi="Candara"/>
                                <w:sz w:val="28"/>
                                <w:u w:val="single"/>
                              </w:rPr>
                              <w:t>Buddhism</w:t>
                            </w:r>
                          </w:p>
                          <w:p w:rsidR="00972655" w:rsidRPr="002C2205" w:rsidRDefault="00972655" w:rsidP="002C2205">
                            <w:pPr>
                              <w:rPr>
                                <w:rFonts w:ascii="Candara" w:hAnsi="Candara"/>
                                <w:sz w:val="12"/>
                                <w:szCs w:val="12"/>
                              </w:rPr>
                            </w:pPr>
                          </w:p>
                          <w:p w:rsidR="00972655" w:rsidRPr="00B228CD" w:rsidRDefault="00972655" w:rsidP="00B228CD">
                            <w:pPr>
                              <w:numPr>
                                <w:ilvl w:val="0"/>
                                <w:numId w:val="16"/>
                              </w:numPr>
                              <w:rPr>
                                <w:rFonts w:ascii="Candara" w:hAnsi="Candara"/>
                                <w:sz w:val="27"/>
                                <w:szCs w:val="27"/>
                              </w:rPr>
                            </w:pPr>
                            <w:r w:rsidRPr="00B228CD">
                              <w:rPr>
                                <w:rFonts w:ascii="Candara" w:hAnsi="Candara"/>
                                <w:sz w:val="27"/>
                                <w:szCs w:val="27"/>
                              </w:rPr>
                              <w:t>Religious beliefs, values and teachings</w:t>
                            </w:r>
                            <w:r>
                              <w:rPr>
                                <w:rFonts w:ascii="Candara" w:hAnsi="Candara"/>
                                <w:sz w:val="27"/>
                                <w:szCs w:val="27"/>
                              </w:rPr>
                              <w:t xml:space="preserve"> – Three </w:t>
                            </w:r>
                            <w:proofErr w:type="spellStart"/>
                            <w:r>
                              <w:rPr>
                                <w:rFonts w:ascii="Candara" w:hAnsi="Candara"/>
                                <w:sz w:val="27"/>
                                <w:szCs w:val="27"/>
                              </w:rPr>
                              <w:t>Lakshanas</w:t>
                            </w:r>
                            <w:proofErr w:type="spellEnd"/>
                            <w:r>
                              <w:rPr>
                                <w:rFonts w:ascii="Candara" w:hAnsi="Candara"/>
                                <w:sz w:val="27"/>
                                <w:szCs w:val="27"/>
                              </w:rPr>
                              <w:t xml:space="preserve">, Four Noble Truths, Eightfold path, Five </w:t>
                            </w:r>
                            <w:proofErr w:type="spellStart"/>
                            <w:r>
                              <w:rPr>
                                <w:rFonts w:ascii="Candara" w:hAnsi="Candara"/>
                                <w:sz w:val="27"/>
                                <w:szCs w:val="27"/>
                              </w:rPr>
                              <w:t>Skhandas</w:t>
                            </w:r>
                            <w:proofErr w:type="spellEnd"/>
                            <w:r>
                              <w:rPr>
                                <w:rFonts w:ascii="Candara" w:hAnsi="Candara"/>
                                <w:sz w:val="27"/>
                                <w:szCs w:val="27"/>
                              </w:rPr>
                              <w:t>, Three Refuges, Five Precepts</w:t>
                            </w:r>
                            <w:r w:rsidRPr="00B228CD">
                              <w:rPr>
                                <w:rFonts w:ascii="Candara" w:hAnsi="Candara"/>
                                <w:sz w:val="27"/>
                                <w:szCs w:val="27"/>
                              </w:rPr>
                              <w:t xml:space="preserve">; </w:t>
                            </w:r>
                          </w:p>
                          <w:p w:rsidR="00972655" w:rsidRPr="00B228CD" w:rsidRDefault="00972655" w:rsidP="00B228CD">
                            <w:pPr>
                              <w:numPr>
                                <w:ilvl w:val="0"/>
                                <w:numId w:val="16"/>
                              </w:numPr>
                              <w:rPr>
                                <w:rFonts w:ascii="Candara" w:hAnsi="Candara"/>
                                <w:sz w:val="27"/>
                                <w:szCs w:val="27"/>
                              </w:rPr>
                            </w:pPr>
                            <w:r w:rsidRPr="00B228CD">
                              <w:rPr>
                                <w:rFonts w:ascii="Candara" w:hAnsi="Candara"/>
                                <w:sz w:val="27"/>
                                <w:szCs w:val="27"/>
                              </w:rPr>
                              <w:t>Sources of wisdom and authority</w:t>
                            </w:r>
                            <w:r>
                              <w:rPr>
                                <w:rFonts w:ascii="Candara" w:hAnsi="Candara"/>
                                <w:sz w:val="27"/>
                                <w:szCs w:val="27"/>
                              </w:rPr>
                              <w:t xml:space="preserve"> – the life of Buddha, the </w:t>
                            </w:r>
                            <w:proofErr w:type="spellStart"/>
                            <w:r>
                              <w:rPr>
                                <w:rFonts w:ascii="Candara" w:hAnsi="Candara"/>
                                <w:sz w:val="27"/>
                                <w:szCs w:val="27"/>
                              </w:rPr>
                              <w:t>Tipitaka</w:t>
                            </w:r>
                            <w:proofErr w:type="spellEnd"/>
                            <w:r w:rsidRPr="00B228CD">
                              <w:rPr>
                                <w:rFonts w:ascii="Candara" w:hAnsi="Candara"/>
                                <w:sz w:val="27"/>
                                <w:szCs w:val="27"/>
                              </w:rPr>
                              <w:t xml:space="preserve">; </w:t>
                            </w:r>
                          </w:p>
                          <w:p w:rsidR="00972655" w:rsidRPr="00B228CD" w:rsidRDefault="00972655" w:rsidP="00B228CD">
                            <w:pPr>
                              <w:numPr>
                                <w:ilvl w:val="0"/>
                                <w:numId w:val="16"/>
                              </w:numPr>
                              <w:rPr>
                                <w:rFonts w:ascii="Candara" w:hAnsi="Candara"/>
                                <w:sz w:val="27"/>
                                <w:szCs w:val="27"/>
                              </w:rPr>
                            </w:pPr>
                            <w:r w:rsidRPr="00B228CD">
                              <w:rPr>
                                <w:rFonts w:ascii="Candara" w:hAnsi="Candara"/>
                                <w:sz w:val="27"/>
                                <w:szCs w:val="27"/>
                              </w:rPr>
                              <w:t>Practices that shape and express religious identity</w:t>
                            </w:r>
                            <w:r>
                              <w:rPr>
                                <w:rFonts w:ascii="Candara" w:hAnsi="Candara"/>
                                <w:sz w:val="27"/>
                                <w:szCs w:val="27"/>
                              </w:rPr>
                              <w:t xml:space="preserve"> – Theravada and Mahayana Buddhism, meditation.</w:t>
                            </w:r>
                            <w:r w:rsidRPr="00B228CD">
                              <w:rPr>
                                <w:rFonts w:ascii="Candara" w:hAnsi="Candara"/>
                                <w:sz w:val="27"/>
                                <w:szCs w:val="27"/>
                              </w:rPr>
                              <w:t xml:space="preserve"> </w:t>
                            </w:r>
                          </w:p>
                          <w:p w:rsidR="00972655" w:rsidRPr="002C2205" w:rsidRDefault="00972655" w:rsidP="002C2205">
                            <w:pPr>
                              <w:ind w:left="720"/>
                              <w:rPr>
                                <w:rFonts w:ascii="Candara" w:hAnsi="Candara"/>
                                <w:sz w:val="27"/>
                                <w:szCs w:val="2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margin-left:-15.55pt;margin-top:-8.05pt;width:366.55pt;height:53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" strokeweight="3pt">
                <v:stroke linestyle="thinThin"/>
                <v:textbox>
                  <w:txbxContent>
                    <w:p w:rsidR="00972655" w:rsidRPr="00175E59" w:rsidRDefault="00972655">
                      <w:pPr>
                        <w:rPr>
                          <w:rFonts w:ascii="Comic Sans MS" w:hAnsi="Comic Sans MS"/>
                          <w:sz w:val="4"/>
                          <w:szCs w:val="4"/>
                          <w:u w:val="single"/>
                        </w:rPr>
                      </w:pPr>
                    </w:p>
                    <w:p w:rsidR="00972655" w:rsidRPr="002C2205" w:rsidRDefault="00972655">
                      <w:pPr>
                        <w:rPr>
                          <w:rFonts w:ascii="Candara" w:hAnsi="Candara"/>
                          <w:sz w:val="28"/>
                          <w:szCs w:val="25"/>
                        </w:rPr>
                      </w:pPr>
                      <w:r w:rsidRPr="002C2205">
                        <w:rPr>
                          <w:rFonts w:ascii="Candara" w:hAnsi="Candara"/>
                          <w:sz w:val="28"/>
                          <w:szCs w:val="25"/>
                          <w:u w:val="single"/>
                        </w:rPr>
                        <w:t>Outline of the AS course;</w:t>
                      </w:r>
                    </w:p>
                    <w:p w:rsidR="00972655" w:rsidRPr="002C2205" w:rsidRDefault="00972655" w:rsidP="005A56E7">
                      <w:pPr>
                        <w:rPr>
                          <w:rFonts w:ascii="Candara" w:hAnsi="Candara"/>
                          <w:sz w:val="16"/>
                          <w:szCs w:val="16"/>
                        </w:rPr>
                      </w:pPr>
                    </w:p>
                    <w:p w:rsidR="00972655" w:rsidRPr="002C2205" w:rsidRDefault="00972655" w:rsidP="00E7441B">
                      <w:pPr>
                        <w:rPr>
                          <w:rFonts w:ascii="Candara" w:hAnsi="Candara"/>
                          <w:sz w:val="28"/>
                        </w:rPr>
                      </w:pPr>
                      <w:r w:rsidRPr="002C2205">
                        <w:rPr>
                          <w:rFonts w:ascii="Candara" w:hAnsi="Candara"/>
                          <w:sz w:val="28"/>
                          <w:u w:val="single"/>
                        </w:rPr>
                        <w:t>Philosophy of Religion</w:t>
                      </w:r>
                    </w:p>
                    <w:p w:rsidR="00972655" w:rsidRPr="002C2205" w:rsidRDefault="00972655" w:rsidP="003C4BDA">
                      <w:pPr>
                        <w:rPr>
                          <w:rFonts w:ascii="Candara" w:hAnsi="Candara"/>
                          <w:sz w:val="12"/>
                          <w:szCs w:val="12"/>
                        </w:rPr>
                      </w:pPr>
                    </w:p>
                    <w:p w:rsidR="00972655" w:rsidRPr="00B228CD" w:rsidRDefault="00972655" w:rsidP="00B228CD">
                      <w:pPr>
                        <w:numPr>
                          <w:ilvl w:val="0"/>
                          <w:numId w:val="17"/>
                        </w:numPr>
                        <w:rPr>
                          <w:rFonts w:ascii="Candara" w:hAnsi="Candara"/>
                          <w:sz w:val="27"/>
                          <w:szCs w:val="27"/>
                        </w:rPr>
                      </w:pPr>
                      <w:r w:rsidRPr="00B228CD">
                        <w:rPr>
                          <w:rFonts w:ascii="Candara" w:hAnsi="Candara"/>
                          <w:sz w:val="27"/>
                          <w:szCs w:val="27"/>
                        </w:rPr>
                        <w:t>Philosophical issues and questions</w:t>
                      </w:r>
                      <w:r>
                        <w:rPr>
                          <w:rFonts w:ascii="Candara" w:hAnsi="Candara"/>
                          <w:sz w:val="27"/>
                          <w:szCs w:val="27"/>
                        </w:rPr>
                        <w:t xml:space="preserve"> – Arguments for the existence of God and the strengths and weaknesses of these arguments</w:t>
                      </w:r>
                      <w:r w:rsidRPr="00B228CD">
                        <w:rPr>
                          <w:rFonts w:ascii="Candara" w:hAnsi="Candara"/>
                          <w:sz w:val="27"/>
                          <w:szCs w:val="27"/>
                        </w:rPr>
                        <w:t>;</w:t>
                      </w:r>
                    </w:p>
                    <w:p w:rsidR="00972655" w:rsidRPr="00B228CD" w:rsidRDefault="00972655" w:rsidP="00B228CD">
                      <w:pPr>
                        <w:numPr>
                          <w:ilvl w:val="0"/>
                          <w:numId w:val="17"/>
                        </w:numPr>
                        <w:rPr>
                          <w:rFonts w:ascii="Candara" w:hAnsi="Candara"/>
                          <w:sz w:val="27"/>
                          <w:szCs w:val="27"/>
                        </w:rPr>
                      </w:pPr>
                      <w:r w:rsidRPr="00B228CD">
                        <w:rPr>
                          <w:rFonts w:ascii="Candara" w:hAnsi="Candara"/>
                          <w:sz w:val="27"/>
                          <w:szCs w:val="27"/>
                        </w:rPr>
                        <w:t>The nature and influence of religious experience</w:t>
                      </w:r>
                      <w:r>
                        <w:rPr>
                          <w:rFonts w:ascii="Candara" w:hAnsi="Candara"/>
                          <w:sz w:val="27"/>
                          <w:szCs w:val="27"/>
                        </w:rPr>
                        <w:t xml:space="preserve"> – Different types, examples, and ways of verifying religious experiences</w:t>
                      </w:r>
                      <w:r w:rsidRPr="00B228CD">
                        <w:rPr>
                          <w:rFonts w:ascii="Candara" w:hAnsi="Candara"/>
                          <w:sz w:val="27"/>
                          <w:szCs w:val="27"/>
                        </w:rPr>
                        <w:t xml:space="preserve">; </w:t>
                      </w:r>
                    </w:p>
                    <w:p w:rsidR="00972655" w:rsidRPr="00B228CD" w:rsidRDefault="00972655" w:rsidP="00B228CD">
                      <w:pPr>
                        <w:numPr>
                          <w:ilvl w:val="0"/>
                          <w:numId w:val="17"/>
                        </w:numPr>
                        <w:rPr>
                          <w:rFonts w:ascii="Candara" w:hAnsi="Candara"/>
                          <w:sz w:val="27"/>
                          <w:szCs w:val="27"/>
                        </w:rPr>
                      </w:pPr>
                      <w:r w:rsidRPr="00B228CD">
                        <w:rPr>
                          <w:rFonts w:ascii="Candara" w:hAnsi="Candara"/>
                          <w:sz w:val="27"/>
                          <w:szCs w:val="27"/>
                        </w:rPr>
                        <w:t>Problems of evil and suffering</w:t>
                      </w:r>
                      <w:r>
                        <w:rPr>
                          <w:rFonts w:ascii="Candara" w:hAnsi="Candara"/>
                          <w:sz w:val="27"/>
                          <w:szCs w:val="27"/>
                        </w:rPr>
                        <w:t xml:space="preserve"> – the nature and problem of evil across different religions and theodicies and solutions to suffering and evil</w:t>
                      </w:r>
                      <w:r w:rsidRPr="00B228CD">
                        <w:rPr>
                          <w:rFonts w:ascii="Candara" w:hAnsi="Candara"/>
                          <w:sz w:val="27"/>
                          <w:szCs w:val="27"/>
                        </w:rPr>
                        <w:t xml:space="preserve">. </w:t>
                      </w:r>
                    </w:p>
                    <w:p w:rsidR="00972655" w:rsidRPr="001373CD" w:rsidRDefault="00972655" w:rsidP="00B228CD">
                      <w:pPr>
                        <w:ind w:left="720"/>
                        <w:rPr>
                          <w:rFonts w:ascii="Candara" w:hAnsi="Candara"/>
                          <w:sz w:val="20"/>
                        </w:rPr>
                      </w:pPr>
                    </w:p>
                    <w:p w:rsidR="00972655" w:rsidRPr="00B228CD" w:rsidRDefault="00972655" w:rsidP="00B228CD">
                      <w:pPr>
                        <w:rPr>
                          <w:rFonts w:ascii="Candara" w:hAnsi="Candara"/>
                          <w:sz w:val="28"/>
                        </w:rPr>
                      </w:pPr>
                      <w:r w:rsidRPr="00B228CD">
                        <w:rPr>
                          <w:rFonts w:ascii="Candara" w:hAnsi="Candara"/>
                          <w:sz w:val="28"/>
                          <w:u w:val="single"/>
                        </w:rPr>
                        <w:t>Religion and Ethics</w:t>
                      </w:r>
                    </w:p>
                    <w:p w:rsidR="00972655" w:rsidRPr="002C2205" w:rsidRDefault="00972655" w:rsidP="002C2205">
                      <w:pPr>
                        <w:rPr>
                          <w:rFonts w:ascii="Candara" w:hAnsi="Candara"/>
                          <w:sz w:val="12"/>
                          <w:szCs w:val="12"/>
                        </w:rPr>
                      </w:pPr>
                    </w:p>
                    <w:p w:rsidR="00972655" w:rsidRDefault="00972655" w:rsidP="00400EB4">
                      <w:pPr>
                        <w:numPr>
                          <w:ilvl w:val="0"/>
                          <w:numId w:val="18"/>
                        </w:numPr>
                        <w:rPr>
                          <w:rFonts w:ascii="Candara" w:hAnsi="Candara"/>
                          <w:sz w:val="27"/>
                          <w:szCs w:val="27"/>
                        </w:rPr>
                      </w:pPr>
                      <w:r w:rsidRPr="00400EB4">
                        <w:rPr>
                          <w:rFonts w:ascii="Candara" w:hAnsi="Candara"/>
                          <w:sz w:val="27"/>
                          <w:szCs w:val="27"/>
                        </w:rPr>
                        <w:t>Significant concepts in issues or debates in religion and ethics</w:t>
                      </w:r>
                      <w:r>
                        <w:rPr>
                          <w:rFonts w:ascii="Candara" w:hAnsi="Candara"/>
                          <w:sz w:val="27"/>
                          <w:szCs w:val="27"/>
                        </w:rPr>
                        <w:t xml:space="preserve"> – environmental issues and equality</w:t>
                      </w:r>
                      <w:r w:rsidRPr="00400EB4">
                        <w:rPr>
                          <w:rFonts w:ascii="Candara" w:hAnsi="Candara"/>
                          <w:sz w:val="27"/>
                          <w:szCs w:val="27"/>
                        </w:rPr>
                        <w:t xml:space="preserve">; </w:t>
                      </w:r>
                    </w:p>
                    <w:p w:rsidR="00972655" w:rsidRDefault="00972655" w:rsidP="00400EB4">
                      <w:pPr>
                        <w:numPr>
                          <w:ilvl w:val="0"/>
                          <w:numId w:val="18"/>
                        </w:numPr>
                        <w:rPr>
                          <w:rFonts w:ascii="Candara" w:hAnsi="Candara"/>
                          <w:sz w:val="27"/>
                          <w:szCs w:val="27"/>
                        </w:rPr>
                      </w:pPr>
                      <w:r w:rsidRPr="00400EB4">
                        <w:rPr>
                          <w:rFonts w:ascii="Candara" w:hAnsi="Candara"/>
                          <w:sz w:val="27"/>
                          <w:szCs w:val="27"/>
                        </w:rPr>
                        <w:t>A study of three ethical theories</w:t>
                      </w:r>
                      <w:r>
                        <w:rPr>
                          <w:rFonts w:ascii="Candara" w:hAnsi="Candara"/>
                          <w:sz w:val="27"/>
                          <w:szCs w:val="27"/>
                        </w:rPr>
                        <w:t xml:space="preserve"> – utilitarianism, situation ethics, natural moral law</w:t>
                      </w:r>
                      <w:r w:rsidRPr="00400EB4">
                        <w:rPr>
                          <w:rFonts w:ascii="Candara" w:hAnsi="Candara"/>
                          <w:sz w:val="27"/>
                          <w:szCs w:val="27"/>
                        </w:rPr>
                        <w:t xml:space="preserve">; </w:t>
                      </w:r>
                    </w:p>
                    <w:p w:rsidR="00972655" w:rsidRDefault="00972655" w:rsidP="00400EB4">
                      <w:pPr>
                        <w:numPr>
                          <w:ilvl w:val="0"/>
                          <w:numId w:val="18"/>
                        </w:numPr>
                        <w:rPr>
                          <w:rFonts w:ascii="Candara" w:hAnsi="Candara"/>
                          <w:sz w:val="27"/>
                          <w:szCs w:val="27"/>
                        </w:rPr>
                      </w:pPr>
                      <w:r w:rsidRPr="00400EB4">
                        <w:rPr>
                          <w:rFonts w:ascii="Candara" w:hAnsi="Candara"/>
                          <w:sz w:val="27"/>
                          <w:szCs w:val="27"/>
                        </w:rPr>
                        <w:t>Application of ethical theories to issues of importance</w:t>
                      </w:r>
                      <w:r>
                        <w:rPr>
                          <w:rFonts w:ascii="Candara" w:hAnsi="Candara"/>
                          <w:sz w:val="27"/>
                          <w:szCs w:val="27"/>
                        </w:rPr>
                        <w:t xml:space="preserve"> – war and peace and sexual ethics.</w:t>
                      </w:r>
                    </w:p>
                    <w:p w:rsidR="00972655" w:rsidRPr="001373CD" w:rsidRDefault="00972655" w:rsidP="00400EB4">
                      <w:pPr>
                        <w:ind w:left="720"/>
                        <w:rPr>
                          <w:rFonts w:ascii="Candara" w:hAnsi="Candara"/>
                          <w:sz w:val="20"/>
                          <w:szCs w:val="27"/>
                        </w:rPr>
                      </w:pPr>
                    </w:p>
                    <w:p w:rsidR="00972655" w:rsidRDefault="00972655" w:rsidP="002C2205">
                      <w:pPr>
                        <w:rPr>
                          <w:rFonts w:ascii="Candara" w:hAnsi="Candara"/>
                          <w:sz w:val="28"/>
                          <w:u w:val="single"/>
                        </w:rPr>
                      </w:pPr>
                      <w:r>
                        <w:rPr>
                          <w:rFonts w:ascii="Candara" w:hAnsi="Candara"/>
                          <w:sz w:val="28"/>
                          <w:u w:val="single"/>
                        </w:rPr>
                        <w:t>Buddhism</w:t>
                      </w:r>
                    </w:p>
                    <w:p w:rsidR="00972655" w:rsidRPr="002C2205" w:rsidRDefault="00972655" w:rsidP="002C2205">
                      <w:pPr>
                        <w:rPr>
                          <w:rFonts w:ascii="Candara" w:hAnsi="Candara"/>
                          <w:sz w:val="12"/>
                          <w:szCs w:val="12"/>
                        </w:rPr>
                      </w:pPr>
                    </w:p>
                    <w:p w:rsidR="00972655" w:rsidRPr="00B228CD" w:rsidRDefault="00972655" w:rsidP="00B228CD">
                      <w:pPr>
                        <w:numPr>
                          <w:ilvl w:val="0"/>
                          <w:numId w:val="16"/>
                        </w:numPr>
                        <w:rPr>
                          <w:rFonts w:ascii="Candara" w:hAnsi="Candara"/>
                          <w:sz w:val="27"/>
                          <w:szCs w:val="27"/>
                        </w:rPr>
                      </w:pPr>
                      <w:r w:rsidRPr="00B228CD">
                        <w:rPr>
                          <w:rFonts w:ascii="Candara" w:hAnsi="Candara"/>
                          <w:sz w:val="27"/>
                          <w:szCs w:val="27"/>
                        </w:rPr>
                        <w:t>Religious beliefs, values and teachings</w:t>
                      </w:r>
                      <w:r>
                        <w:rPr>
                          <w:rFonts w:ascii="Candara" w:hAnsi="Candara"/>
                          <w:sz w:val="27"/>
                          <w:szCs w:val="27"/>
                        </w:rPr>
                        <w:t xml:space="preserve"> – Three </w:t>
                      </w:r>
                      <w:proofErr w:type="spellStart"/>
                      <w:r>
                        <w:rPr>
                          <w:rFonts w:ascii="Candara" w:hAnsi="Candara"/>
                          <w:sz w:val="27"/>
                          <w:szCs w:val="27"/>
                        </w:rPr>
                        <w:t>Lakshanas</w:t>
                      </w:r>
                      <w:proofErr w:type="spellEnd"/>
                      <w:r>
                        <w:rPr>
                          <w:rFonts w:ascii="Candara" w:hAnsi="Candara"/>
                          <w:sz w:val="27"/>
                          <w:szCs w:val="27"/>
                        </w:rPr>
                        <w:t xml:space="preserve">, Four Noble Truths, Eightfold path, Five </w:t>
                      </w:r>
                      <w:proofErr w:type="spellStart"/>
                      <w:r>
                        <w:rPr>
                          <w:rFonts w:ascii="Candara" w:hAnsi="Candara"/>
                          <w:sz w:val="27"/>
                          <w:szCs w:val="27"/>
                        </w:rPr>
                        <w:t>Skhandas</w:t>
                      </w:r>
                      <w:proofErr w:type="spellEnd"/>
                      <w:r>
                        <w:rPr>
                          <w:rFonts w:ascii="Candara" w:hAnsi="Candara"/>
                          <w:sz w:val="27"/>
                          <w:szCs w:val="27"/>
                        </w:rPr>
                        <w:t>, Three Refuges, Five Precepts</w:t>
                      </w:r>
                      <w:r w:rsidRPr="00B228CD">
                        <w:rPr>
                          <w:rFonts w:ascii="Candara" w:hAnsi="Candara"/>
                          <w:sz w:val="27"/>
                          <w:szCs w:val="27"/>
                        </w:rPr>
                        <w:t xml:space="preserve">; </w:t>
                      </w:r>
                    </w:p>
                    <w:p w:rsidR="00972655" w:rsidRPr="00B228CD" w:rsidRDefault="00972655" w:rsidP="00B228CD">
                      <w:pPr>
                        <w:numPr>
                          <w:ilvl w:val="0"/>
                          <w:numId w:val="16"/>
                        </w:numPr>
                        <w:rPr>
                          <w:rFonts w:ascii="Candara" w:hAnsi="Candara"/>
                          <w:sz w:val="27"/>
                          <w:szCs w:val="27"/>
                        </w:rPr>
                      </w:pPr>
                      <w:r w:rsidRPr="00B228CD">
                        <w:rPr>
                          <w:rFonts w:ascii="Candara" w:hAnsi="Candara"/>
                          <w:sz w:val="27"/>
                          <w:szCs w:val="27"/>
                        </w:rPr>
                        <w:t>Sources of wisdom and authority</w:t>
                      </w:r>
                      <w:r>
                        <w:rPr>
                          <w:rFonts w:ascii="Candara" w:hAnsi="Candara"/>
                          <w:sz w:val="27"/>
                          <w:szCs w:val="27"/>
                        </w:rPr>
                        <w:t xml:space="preserve"> – the life of Buddha, the </w:t>
                      </w:r>
                      <w:proofErr w:type="spellStart"/>
                      <w:r>
                        <w:rPr>
                          <w:rFonts w:ascii="Candara" w:hAnsi="Candara"/>
                          <w:sz w:val="27"/>
                          <w:szCs w:val="27"/>
                        </w:rPr>
                        <w:t>Tipitaka</w:t>
                      </w:r>
                      <w:proofErr w:type="spellEnd"/>
                      <w:r w:rsidRPr="00B228CD">
                        <w:rPr>
                          <w:rFonts w:ascii="Candara" w:hAnsi="Candara"/>
                          <w:sz w:val="27"/>
                          <w:szCs w:val="27"/>
                        </w:rPr>
                        <w:t xml:space="preserve">; </w:t>
                      </w:r>
                    </w:p>
                    <w:p w:rsidR="00972655" w:rsidRPr="00B228CD" w:rsidRDefault="00972655" w:rsidP="00B228CD">
                      <w:pPr>
                        <w:numPr>
                          <w:ilvl w:val="0"/>
                          <w:numId w:val="16"/>
                        </w:numPr>
                        <w:rPr>
                          <w:rFonts w:ascii="Candara" w:hAnsi="Candara"/>
                          <w:sz w:val="27"/>
                          <w:szCs w:val="27"/>
                        </w:rPr>
                      </w:pPr>
                      <w:r w:rsidRPr="00B228CD">
                        <w:rPr>
                          <w:rFonts w:ascii="Candara" w:hAnsi="Candara"/>
                          <w:sz w:val="27"/>
                          <w:szCs w:val="27"/>
                        </w:rPr>
                        <w:t>Practices that shape and express religious identity</w:t>
                      </w:r>
                      <w:r>
                        <w:rPr>
                          <w:rFonts w:ascii="Candara" w:hAnsi="Candara"/>
                          <w:sz w:val="27"/>
                          <w:szCs w:val="27"/>
                        </w:rPr>
                        <w:t xml:space="preserve"> – Theravada and Mahayana Buddhism, meditation.</w:t>
                      </w:r>
                      <w:r w:rsidRPr="00B228CD">
                        <w:rPr>
                          <w:rFonts w:ascii="Candara" w:hAnsi="Candara"/>
                          <w:sz w:val="27"/>
                          <w:szCs w:val="27"/>
                        </w:rPr>
                        <w:t xml:space="preserve"> </w:t>
                      </w:r>
                    </w:p>
                    <w:p w:rsidR="00972655" w:rsidRPr="002C2205" w:rsidRDefault="00972655" w:rsidP="002C2205">
                      <w:pPr>
                        <w:ind w:left="720"/>
                        <w:rPr>
                          <w:rFonts w:ascii="Candara" w:hAnsi="Candara"/>
                          <w:sz w:val="27"/>
                          <w:szCs w:val="27"/>
                        </w:rPr>
                      </w:pPr>
                    </w:p>
                  </w:txbxContent>
                </v:textbox>
              </v:shape>
            </w:pict>
          </mc:Fallback>
        </mc:AlternateContent>
      </w: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5181600</wp:posOffset>
                </wp:positionH>
                <wp:positionV relativeFrom="paragraph">
                  <wp:posOffset>-102235</wp:posOffset>
                </wp:positionV>
                <wp:extent cx="4545965" cy="2819400"/>
                <wp:effectExtent l="26035" t="19050" r="19050" b="1905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5965" cy="2819400"/>
                        </a:xfrm>
                        <a:prstGeom prst="rect">
                          <a:avLst/>
                        </a:prstGeom>
                        <a:solidFill>
                          <a:srgbClr val="FFFFFF"/>
                        </a:solidFill>
                        <a:ln w="38100" cmpd="dbl">
                          <a:solidFill>
                            <a:srgbClr val="000000"/>
                          </a:solidFill>
                          <a:miter lim="800000"/>
                          <a:headEnd/>
                          <a:tailEnd/>
                        </a:ln>
                      </wps:spPr>
                      <wps:txbx>
                        <w:txbxContent>
                          <w:p w:rsidR="00972655" w:rsidRPr="00995915" w:rsidRDefault="00972655">
                            <w:pPr>
                              <w:rPr>
                                <w:rFonts w:ascii="Comic Sans MS" w:hAnsi="Comic Sans MS"/>
                                <w:sz w:val="4"/>
                                <w:szCs w:val="6"/>
                                <w:u w:val="single"/>
                              </w:rPr>
                            </w:pPr>
                          </w:p>
                          <w:p w:rsidR="00972655" w:rsidRPr="00837381" w:rsidRDefault="00972655">
                            <w:pPr>
                              <w:rPr>
                                <w:rFonts w:ascii="Candara" w:hAnsi="Candara"/>
                                <w:sz w:val="28"/>
                                <w:szCs w:val="25"/>
                                <w:u w:val="single"/>
                              </w:rPr>
                            </w:pPr>
                            <w:r w:rsidRPr="00837381">
                              <w:rPr>
                                <w:rFonts w:ascii="Candara" w:hAnsi="Candara"/>
                                <w:sz w:val="28"/>
                                <w:szCs w:val="25"/>
                                <w:u w:val="single"/>
                              </w:rPr>
                              <w:t>The Exam;</w:t>
                            </w:r>
                          </w:p>
                          <w:p w:rsidR="00972655" w:rsidRPr="00995915" w:rsidRDefault="00972655">
                            <w:pPr>
                              <w:rPr>
                                <w:rFonts w:ascii="Candara" w:hAnsi="Candara"/>
                                <w:sz w:val="8"/>
                                <w:szCs w:val="8"/>
                                <w:u w:val="single"/>
                              </w:rPr>
                            </w:pPr>
                          </w:p>
                          <w:p w:rsidR="00972655" w:rsidRPr="00995915" w:rsidRDefault="00972655" w:rsidP="00837381">
                            <w:pPr>
                              <w:rPr>
                                <w:rFonts w:ascii="Candara" w:hAnsi="Candara"/>
                                <w:i/>
                                <w:sz w:val="27"/>
                                <w:szCs w:val="27"/>
                              </w:rPr>
                            </w:pPr>
                            <w:r w:rsidRPr="00995915">
                              <w:rPr>
                                <w:rFonts w:ascii="Candara" w:hAnsi="Candara"/>
                                <w:i/>
                                <w:sz w:val="27"/>
                                <w:szCs w:val="27"/>
                              </w:rPr>
                              <w:t xml:space="preserve">Three exam papers (one paper for each topic) each of one hour in length.  </w:t>
                            </w:r>
                          </w:p>
                          <w:p w:rsidR="00972655" w:rsidRPr="00995915" w:rsidRDefault="00972655" w:rsidP="00837381">
                            <w:pPr>
                              <w:rPr>
                                <w:rFonts w:ascii="Comic Sans MS" w:hAnsi="Comic Sans MS"/>
                                <w:sz w:val="8"/>
                              </w:rPr>
                            </w:pPr>
                          </w:p>
                          <w:p w:rsidR="00972655" w:rsidRDefault="00972655" w:rsidP="00837381">
                            <w:pPr>
                              <w:numPr>
                                <w:ilvl w:val="0"/>
                                <w:numId w:val="19"/>
                              </w:numPr>
                              <w:rPr>
                                <w:rFonts w:ascii="Candara" w:hAnsi="Candara"/>
                                <w:sz w:val="27"/>
                                <w:szCs w:val="27"/>
                              </w:rPr>
                            </w:pPr>
                            <w:r w:rsidRPr="00837381">
                              <w:rPr>
                                <w:rFonts w:ascii="Candara" w:hAnsi="Candara"/>
                                <w:sz w:val="27"/>
                                <w:szCs w:val="27"/>
                              </w:rPr>
                              <w:t xml:space="preserve">Each paper has 2 sections – Section A (3 shorter answer questions and section B, 1 short answer question and 1 essay question). </w:t>
                            </w:r>
                          </w:p>
                          <w:p w:rsidR="00972655" w:rsidRPr="008E48CA" w:rsidRDefault="00972655" w:rsidP="00837381">
                            <w:pPr>
                              <w:ind w:left="720"/>
                              <w:rPr>
                                <w:rFonts w:ascii="Candara" w:hAnsi="Candara"/>
                                <w:sz w:val="8"/>
                                <w:szCs w:val="27"/>
                              </w:rPr>
                            </w:pPr>
                          </w:p>
                          <w:p w:rsidR="00972655" w:rsidRDefault="00972655" w:rsidP="00837381">
                            <w:pPr>
                              <w:numPr>
                                <w:ilvl w:val="0"/>
                                <w:numId w:val="19"/>
                              </w:numPr>
                              <w:rPr>
                                <w:rFonts w:ascii="Candara" w:hAnsi="Candara"/>
                                <w:sz w:val="27"/>
                                <w:szCs w:val="27"/>
                              </w:rPr>
                            </w:pPr>
                            <w:r w:rsidRPr="00837381">
                              <w:rPr>
                                <w:rFonts w:ascii="Candara" w:hAnsi="Candara"/>
                                <w:sz w:val="27"/>
                                <w:szCs w:val="27"/>
                              </w:rPr>
                              <w:t>Section A – 1 ‘Explore’ question (8 marks AO1) + 2 ‘Assess’ questions (both 9 marks AO2)</w:t>
                            </w:r>
                          </w:p>
                          <w:p w:rsidR="00972655" w:rsidRPr="008E48CA" w:rsidRDefault="00972655" w:rsidP="00837381">
                            <w:pPr>
                              <w:rPr>
                                <w:rFonts w:ascii="Candara" w:hAnsi="Candara"/>
                                <w:sz w:val="8"/>
                                <w:szCs w:val="27"/>
                              </w:rPr>
                            </w:pPr>
                          </w:p>
                          <w:p w:rsidR="00972655" w:rsidRDefault="00972655" w:rsidP="00837381">
                            <w:pPr>
                              <w:numPr>
                                <w:ilvl w:val="0"/>
                                <w:numId w:val="19"/>
                              </w:numPr>
                              <w:rPr>
                                <w:rFonts w:ascii="Candara" w:hAnsi="Candara"/>
                                <w:sz w:val="27"/>
                                <w:szCs w:val="27"/>
                              </w:rPr>
                            </w:pPr>
                            <w:r w:rsidRPr="00837381">
                              <w:rPr>
                                <w:rFonts w:ascii="Candara" w:hAnsi="Candara"/>
                                <w:sz w:val="27"/>
                                <w:szCs w:val="27"/>
                              </w:rPr>
                              <w:t>Section B – 4a ‘Explore’ (8 marks AO1) + 4b ‘Analyse’ (20 marks AO2)</w:t>
                            </w:r>
                          </w:p>
                          <w:p w:rsidR="00972655" w:rsidRPr="008E48CA" w:rsidRDefault="00972655" w:rsidP="00837381">
                            <w:pPr>
                              <w:rPr>
                                <w:rFonts w:ascii="Candara" w:hAnsi="Candara"/>
                                <w:sz w:val="8"/>
                                <w:szCs w:val="27"/>
                              </w:rPr>
                            </w:pPr>
                          </w:p>
                          <w:p w:rsidR="00972655" w:rsidRPr="00837381" w:rsidRDefault="00972655" w:rsidP="00837381">
                            <w:pPr>
                              <w:numPr>
                                <w:ilvl w:val="0"/>
                                <w:numId w:val="19"/>
                              </w:numPr>
                              <w:rPr>
                                <w:rFonts w:ascii="Candara" w:hAnsi="Candara"/>
                                <w:sz w:val="27"/>
                                <w:szCs w:val="27"/>
                              </w:rPr>
                            </w:pPr>
                            <w:r w:rsidRPr="00837381">
                              <w:rPr>
                                <w:rFonts w:ascii="Candara" w:hAnsi="Candara"/>
                                <w:sz w:val="27"/>
                                <w:szCs w:val="27"/>
                              </w:rPr>
                              <w:t>There is no coursework.</w:t>
                            </w:r>
                          </w:p>
                          <w:p w:rsidR="00972655" w:rsidRPr="00E7441B" w:rsidRDefault="00972655" w:rsidP="008373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0" type="#_x0000_t202" style="position:absolute;margin-left:408pt;margin-top:-8.05pt;width:357.95pt;height:2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" strokeweight="3pt">
                <v:stroke linestyle="thinThin"/>
                <v:textbox>
                  <w:txbxContent>
                    <w:p w:rsidR="00972655" w:rsidRPr="00995915" w:rsidRDefault="00972655">
                      <w:pPr>
                        <w:rPr>
                          <w:rFonts w:ascii="Comic Sans MS" w:hAnsi="Comic Sans MS"/>
                          <w:sz w:val="4"/>
                          <w:szCs w:val="6"/>
                          <w:u w:val="single"/>
                        </w:rPr>
                      </w:pPr>
                    </w:p>
                    <w:p w:rsidR="00972655" w:rsidRPr="00837381" w:rsidRDefault="00972655">
                      <w:pPr>
                        <w:rPr>
                          <w:rFonts w:ascii="Candara" w:hAnsi="Candara"/>
                          <w:sz w:val="28"/>
                          <w:szCs w:val="25"/>
                          <w:u w:val="single"/>
                        </w:rPr>
                      </w:pPr>
                      <w:r w:rsidRPr="00837381">
                        <w:rPr>
                          <w:rFonts w:ascii="Candara" w:hAnsi="Candara"/>
                          <w:sz w:val="28"/>
                          <w:szCs w:val="25"/>
                          <w:u w:val="single"/>
                        </w:rPr>
                        <w:t>The Exam;</w:t>
                      </w:r>
                    </w:p>
                    <w:p w:rsidR="00972655" w:rsidRPr="00995915" w:rsidRDefault="00972655">
                      <w:pPr>
                        <w:rPr>
                          <w:rFonts w:ascii="Candara" w:hAnsi="Candara"/>
                          <w:sz w:val="8"/>
                          <w:szCs w:val="8"/>
                          <w:u w:val="single"/>
                        </w:rPr>
                      </w:pPr>
                    </w:p>
                    <w:p w:rsidR="00972655" w:rsidRPr="00995915" w:rsidRDefault="00972655" w:rsidP="00837381">
                      <w:pPr>
                        <w:rPr>
                          <w:rFonts w:ascii="Candara" w:hAnsi="Candara"/>
                          <w:i/>
                          <w:sz w:val="27"/>
                          <w:szCs w:val="27"/>
                        </w:rPr>
                      </w:pPr>
                      <w:r w:rsidRPr="00995915">
                        <w:rPr>
                          <w:rFonts w:ascii="Candara" w:hAnsi="Candara"/>
                          <w:i/>
                          <w:sz w:val="27"/>
                          <w:szCs w:val="27"/>
                        </w:rPr>
                        <w:t xml:space="preserve">Three exam papers (one paper for each topic) each of one hour in length.  </w:t>
                      </w:r>
                    </w:p>
                    <w:p w:rsidR="00972655" w:rsidRPr="00995915" w:rsidRDefault="00972655" w:rsidP="00837381">
                      <w:pPr>
                        <w:rPr>
                          <w:rFonts w:ascii="Comic Sans MS" w:hAnsi="Comic Sans MS"/>
                          <w:sz w:val="8"/>
                        </w:rPr>
                      </w:pPr>
                    </w:p>
                    <w:p w:rsidR="00972655" w:rsidRDefault="00972655" w:rsidP="00837381">
                      <w:pPr>
                        <w:numPr>
                          <w:ilvl w:val="0"/>
                          <w:numId w:val="19"/>
                        </w:numPr>
                        <w:rPr>
                          <w:rFonts w:ascii="Candara" w:hAnsi="Candara"/>
                          <w:sz w:val="27"/>
                          <w:szCs w:val="27"/>
                        </w:rPr>
                      </w:pPr>
                      <w:r w:rsidRPr="00837381">
                        <w:rPr>
                          <w:rFonts w:ascii="Candara" w:hAnsi="Candara"/>
                          <w:sz w:val="27"/>
                          <w:szCs w:val="27"/>
                        </w:rPr>
                        <w:t xml:space="preserve">Each paper has 2 sections – Section A (3 shorter answer questions and section B, 1 short answer question and 1 essay question). </w:t>
                      </w:r>
                    </w:p>
                    <w:p w:rsidR="00972655" w:rsidRPr="008E48CA" w:rsidRDefault="00972655" w:rsidP="00837381">
                      <w:pPr>
                        <w:ind w:left="720"/>
                        <w:rPr>
                          <w:rFonts w:ascii="Candara" w:hAnsi="Candara"/>
                          <w:sz w:val="8"/>
                          <w:szCs w:val="27"/>
                        </w:rPr>
                      </w:pPr>
                    </w:p>
                    <w:p w:rsidR="00972655" w:rsidRDefault="00972655" w:rsidP="00837381">
                      <w:pPr>
                        <w:numPr>
                          <w:ilvl w:val="0"/>
                          <w:numId w:val="19"/>
                        </w:numPr>
                        <w:rPr>
                          <w:rFonts w:ascii="Candara" w:hAnsi="Candara"/>
                          <w:sz w:val="27"/>
                          <w:szCs w:val="27"/>
                        </w:rPr>
                      </w:pPr>
                      <w:r w:rsidRPr="00837381">
                        <w:rPr>
                          <w:rFonts w:ascii="Candara" w:hAnsi="Candara"/>
                          <w:sz w:val="27"/>
                          <w:szCs w:val="27"/>
                        </w:rPr>
                        <w:t>Section A – 1 ‘Explore’ question (8 marks AO1) + 2 ‘Assess’ questions (both 9 marks AO2)</w:t>
                      </w:r>
                    </w:p>
                    <w:p w:rsidR="00972655" w:rsidRPr="008E48CA" w:rsidRDefault="00972655" w:rsidP="00837381">
                      <w:pPr>
                        <w:rPr>
                          <w:rFonts w:ascii="Candara" w:hAnsi="Candara"/>
                          <w:sz w:val="8"/>
                          <w:szCs w:val="27"/>
                        </w:rPr>
                      </w:pPr>
                    </w:p>
                    <w:p w:rsidR="00972655" w:rsidRDefault="00972655" w:rsidP="00837381">
                      <w:pPr>
                        <w:numPr>
                          <w:ilvl w:val="0"/>
                          <w:numId w:val="19"/>
                        </w:numPr>
                        <w:rPr>
                          <w:rFonts w:ascii="Candara" w:hAnsi="Candara"/>
                          <w:sz w:val="27"/>
                          <w:szCs w:val="27"/>
                        </w:rPr>
                      </w:pPr>
                      <w:r w:rsidRPr="00837381">
                        <w:rPr>
                          <w:rFonts w:ascii="Candara" w:hAnsi="Candara"/>
                          <w:sz w:val="27"/>
                          <w:szCs w:val="27"/>
                        </w:rPr>
                        <w:t>Section B – 4a ‘Explore’ (8 marks AO1) + 4b ‘Analyse’ (20 marks AO2)</w:t>
                      </w:r>
                    </w:p>
                    <w:p w:rsidR="00972655" w:rsidRPr="008E48CA" w:rsidRDefault="00972655" w:rsidP="00837381">
                      <w:pPr>
                        <w:rPr>
                          <w:rFonts w:ascii="Candara" w:hAnsi="Candara"/>
                          <w:sz w:val="8"/>
                          <w:szCs w:val="27"/>
                        </w:rPr>
                      </w:pPr>
                    </w:p>
                    <w:p w:rsidR="00972655" w:rsidRPr="00837381" w:rsidRDefault="00972655" w:rsidP="00837381">
                      <w:pPr>
                        <w:numPr>
                          <w:ilvl w:val="0"/>
                          <w:numId w:val="19"/>
                        </w:numPr>
                        <w:rPr>
                          <w:rFonts w:ascii="Candara" w:hAnsi="Candara"/>
                          <w:sz w:val="27"/>
                          <w:szCs w:val="27"/>
                        </w:rPr>
                      </w:pPr>
                      <w:r w:rsidRPr="00837381">
                        <w:rPr>
                          <w:rFonts w:ascii="Candara" w:hAnsi="Candara"/>
                          <w:sz w:val="27"/>
                          <w:szCs w:val="27"/>
                        </w:rPr>
                        <w:t>There is no coursework.</w:t>
                      </w:r>
                    </w:p>
                    <w:p w:rsidR="00972655" w:rsidRPr="00E7441B" w:rsidRDefault="00972655" w:rsidP="00837381"/>
                  </w:txbxContent>
                </v:textbox>
              </v:shape>
            </w:pict>
          </mc:Fallback>
        </mc:AlternateContent>
      </w:r>
    </w:p>
    <w:p w:rsidR="004C60BA" w:rsidRPr="00863099" w:rsidRDefault="00161371">
      <w:pPr>
        <w:ind w:left="360"/>
        <w:rPr>
          <w:rFonts w:ascii="Comic Sans MS" w:hAnsi="Comic Sans MS"/>
        </w:rPr>
      </w:pPr>
      <w:r>
        <w:rPr>
          <w:noProof/>
          <w:lang w:eastAsia="en-GB"/>
        </w:rPr>
        <w:drawing>
          <wp:anchor distT="0" distB="0" distL="114300" distR="114300" simplePos="0" relativeHeight="251676160" behindDoc="0" locked="0" layoutInCell="1" allowOverlap="1">
            <wp:simplePos x="0" y="0"/>
            <wp:positionH relativeFrom="column">
              <wp:posOffset>3882390</wp:posOffset>
            </wp:positionH>
            <wp:positionV relativeFrom="paragraph">
              <wp:posOffset>55880</wp:posOffset>
            </wp:positionV>
            <wp:extent cx="511175" cy="448945"/>
            <wp:effectExtent l="0" t="0" r="3175" b="8255"/>
            <wp:wrapNone/>
            <wp:docPr id="65" name="Picture 29" descr="BD0572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D05729_"/>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1175" cy="448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3AEA" w:rsidRDefault="00BB3AEA">
      <w:pPr>
        <w:tabs>
          <w:tab w:val="left" w:pos="2120"/>
        </w:tabs>
      </w:pPr>
    </w:p>
    <w:p w:rsidR="00BB3AEA" w:rsidRPr="00BB3AEA" w:rsidRDefault="00BB3AEA" w:rsidP="00BB3AEA"/>
    <w:p w:rsidR="00BB3AEA" w:rsidRPr="00BB3AEA" w:rsidRDefault="00BB3AEA" w:rsidP="00BB3AEA"/>
    <w:p w:rsidR="00BB3AEA" w:rsidRPr="00BB3AEA" w:rsidRDefault="00BB3AEA" w:rsidP="00BB3AEA"/>
    <w:p w:rsidR="00BB3AEA" w:rsidRPr="00BB3AEA" w:rsidRDefault="00BB3AEA" w:rsidP="00BB3AEA"/>
    <w:p w:rsidR="00BB3AEA" w:rsidRPr="00BB3AEA" w:rsidRDefault="00BB3AEA" w:rsidP="00BB3AEA"/>
    <w:p w:rsidR="00BB3AEA" w:rsidRPr="00BB3AEA" w:rsidRDefault="00837381" w:rsidP="00837381">
      <w:pPr>
        <w:tabs>
          <w:tab w:val="left" w:pos="9150"/>
        </w:tabs>
      </w:pPr>
      <w:r>
        <w:tab/>
      </w:r>
    </w:p>
    <w:p w:rsidR="00BB3AEA" w:rsidRPr="00BB3AEA" w:rsidRDefault="00BB3AEA" w:rsidP="00BB3AEA"/>
    <w:p w:rsidR="00BB3AEA" w:rsidRPr="00BB3AEA" w:rsidRDefault="00BB3AEA" w:rsidP="00BB3AEA"/>
    <w:p w:rsidR="00BB3AEA" w:rsidRPr="00BB3AEA" w:rsidRDefault="00BB3AEA" w:rsidP="00BB3AEA"/>
    <w:p w:rsidR="00BB3AEA" w:rsidRPr="00BB3AEA" w:rsidRDefault="00161371" w:rsidP="00BB3AEA">
      <w:r>
        <w:rPr>
          <w:noProof/>
          <w:lang w:eastAsia="en-GB"/>
        </w:rPr>
        <w:drawing>
          <wp:anchor distT="0" distB="0" distL="114300" distR="114300" simplePos="0" relativeHeight="251680256" behindDoc="0" locked="0" layoutInCell="1" allowOverlap="1">
            <wp:simplePos x="0" y="0"/>
            <wp:positionH relativeFrom="column">
              <wp:posOffset>9308465</wp:posOffset>
            </wp:positionH>
            <wp:positionV relativeFrom="paragraph">
              <wp:posOffset>37465</wp:posOffset>
            </wp:positionV>
            <wp:extent cx="314325" cy="473075"/>
            <wp:effectExtent l="0" t="0" r="9525" b="3175"/>
            <wp:wrapNone/>
            <wp:docPr id="68" name="Picture 68" descr="Image result for question mark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Image result for question mark clip art"/>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l="4530" t="3052" r="4530" b="2948"/>
                    <a:stretch>
                      <a:fillRect/>
                    </a:stretch>
                  </pic:blipFill>
                  <pic:spPr bwMode="auto">
                    <a:xfrm>
                      <a:off x="0" y="0"/>
                      <a:ext cx="314325" cy="473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3AEA" w:rsidRPr="00BB3AEA" w:rsidRDefault="00BB3AEA" w:rsidP="00BB3AEA"/>
    <w:p w:rsidR="00BB3AEA" w:rsidRPr="00BB3AEA" w:rsidRDefault="00161371" w:rsidP="00D74C94">
      <w:pPr>
        <w:tabs>
          <w:tab w:val="center" w:pos="7568"/>
        </w:tabs>
      </w:pPr>
      <w:r>
        <w:rPr>
          <w:noProof/>
          <w:lang w:eastAsia="en-GB"/>
        </w:rPr>
        <w:drawing>
          <wp:anchor distT="0" distB="0" distL="114300" distR="114300" simplePos="0" relativeHeight="251672064" behindDoc="0" locked="0" layoutInCell="1" allowOverlap="1">
            <wp:simplePos x="0" y="0"/>
            <wp:positionH relativeFrom="column">
              <wp:posOffset>3572510</wp:posOffset>
            </wp:positionH>
            <wp:positionV relativeFrom="paragraph">
              <wp:posOffset>36195</wp:posOffset>
            </wp:positionV>
            <wp:extent cx="821055" cy="514350"/>
            <wp:effectExtent l="0" t="0" r="0" b="0"/>
            <wp:wrapNone/>
            <wp:docPr id="63" name="Picture 63" descr="Image result for angel devil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Image result for angel devil clipart"/>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l="6000" t="21783" r="9250" b="19467"/>
                    <a:stretch>
                      <a:fillRect/>
                    </a:stretch>
                  </pic:blipFill>
                  <pic:spPr bwMode="auto">
                    <a:xfrm>
                      <a:off x="0" y="0"/>
                      <a:ext cx="82105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D74C94">
        <w:tab/>
      </w:r>
    </w:p>
    <w:p w:rsidR="00BB3AEA" w:rsidRPr="00BB3AEA" w:rsidRDefault="00837381" w:rsidP="00837381">
      <w:pPr>
        <w:tabs>
          <w:tab w:val="left" w:pos="9315"/>
        </w:tabs>
      </w:pPr>
      <w:r>
        <w:tab/>
      </w:r>
    </w:p>
    <w:p w:rsidR="00BB3AEA" w:rsidRPr="00BB3AEA" w:rsidRDefault="00161371" w:rsidP="00BB3AEA">
      <w:r>
        <w:rPr>
          <w:noProof/>
          <w:lang w:eastAsia="en-GB"/>
        </w:rPr>
        <mc:AlternateContent>
          <mc:Choice Requires="wps">
            <w:drawing>
              <wp:anchor distT="0" distB="0" distL="114300" distR="114300" simplePos="0" relativeHeight="251677184" behindDoc="0" locked="0" layoutInCell="1" allowOverlap="1">
                <wp:simplePos x="0" y="0"/>
                <wp:positionH relativeFrom="column">
                  <wp:posOffset>5181600</wp:posOffset>
                </wp:positionH>
                <wp:positionV relativeFrom="paragraph">
                  <wp:posOffset>0</wp:posOffset>
                </wp:positionV>
                <wp:extent cx="4545965" cy="1809750"/>
                <wp:effectExtent l="26035" t="19050" r="19050" b="19050"/>
                <wp:wrapNone/>
                <wp:docPr id="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5965" cy="1809750"/>
                        </a:xfrm>
                        <a:prstGeom prst="rect">
                          <a:avLst/>
                        </a:prstGeom>
                        <a:solidFill>
                          <a:srgbClr val="FFFFFF"/>
                        </a:solidFill>
                        <a:ln w="38100" cmpd="dbl">
                          <a:solidFill>
                            <a:srgbClr val="000000"/>
                          </a:solidFill>
                          <a:miter lim="800000"/>
                          <a:headEnd/>
                          <a:tailEnd/>
                        </a:ln>
                      </wps:spPr>
                      <wps:txbx>
                        <w:txbxContent>
                          <w:p w:rsidR="00972655" w:rsidRPr="00C7746D" w:rsidRDefault="00972655" w:rsidP="00837381">
                            <w:pPr>
                              <w:rPr>
                                <w:rFonts w:ascii="Comic Sans MS" w:hAnsi="Comic Sans MS"/>
                                <w:sz w:val="6"/>
                                <w:szCs w:val="6"/>
                                <w:u w:val="single"/>
                              </w:rPr>
                            </w:pPr>
                          </w:p>
                          <w:p w:rsidR="00972655" w:rsidRPr="00837381" w:rsidRDefault="00972655" w:rsidP="00837381">
                            <w:pPr>
                              <w:rPr>
                                <w:rFonts w:ascii="Candara" w:hAnsi="Candara"/>
                                <w:sz w:val="28"/>
                                <w:szCs w:val="25"/>
                                <w:u w:val="single"/>
                              </w:rPr>
                            </w:pPr>
                            <w:r>
                              <w:rPr>
                                <w:rFonts w:ascii="Candara" w:hAnsi="Candara"/>
                                <w:sz w:val="28"/>
                                <w:szCs w:val="25"/>
                                <w:u w:val="single"/>
                              </w:rPr>
                              <w:t>Marking and assessments</w:t>
                            </w:r>
                            <w:r w:rsidRPr="00837381">
                              <w:rPr>
                                <w:rFonts w:ascii="Candara" w:hAnsi="Candara"/>
                                <w:sz w:val="28"/>
                                <w:szCs w:val="25"/>
                                <w:u w:val="single"/>
                              </w:rPr>
                              <w:t>;</w:t>
                            </w:r>
                          </w:p>
                          <w:p w:rsidR="00972655" w:rsidRPr="00837381" w:rsidRDefault="00972655" w:rsidP="00837381">
                            <w:pPr>
                              <w:rPr>
                                <w:rFonts w:ascii="Candara" w:hAnsi="Candara"/>
                                <w:sz w:val="10"/>
                                <w:szCs w:val="8"/>
                                <w:u w:val="single"/>
                              </w:rPr>
                            </w:pPr>
                          </w:p>
                          <w:p w:rsidR="00972655" w:rsidRPr="00995915" w:rsidRDefault="00972655" w:rsidP="00837381">
                            <w:pPr>
                              <w:rPr>
                                <w:rFonts w:ascii="Candara" w:hAnsi="Candara"/>
                                <w:sz w:val="27"/>
                                <w:szCs w:val="27"/>
                              </w:rPr>
                            </w:pPr>
                            <w:r w:rsidRPr="00995915">
                              <w:rPr>
                                <w:rFonts w:ascii="Candara" w:hAnsi="Candara"/>
                                <w:sz w:val="27"/>
                                <w:szCs w:val="27"/>
                              </w:rPr>
                              <w:t xml:space="preserve">Your independent learning tasks will be checked and marked when appropriate. </w:t>
                            </w:r>
                          </w:p>
                          <w:p w:rsidR="00972655" w:rsidRPr="00995915" w:rsidRDefault="00972655" w:rsidP="00837381">
                            <w:pPr>
                              <w:rPr>
                                <w:rFonts w:ascii="Candara" w:hAnsi="Candara"/>
                                <w:sz w:val="8"/>
                                <w:szCs w:val="27"/>
                              </w:rPr>
                            </w:pPr>
                          </w:p>
                          <w:p w:rsidR="00972655" w:rsidRPr="00995915" w:rsidRDefault="00972655" w:rsidP="00837381">
                            <w:pPr>
                              <w:rPr>
                                <w:rFonts w:ascii="Candara" w:hAnsi="Candara"/>
                                <w:sz w:val="27"/>
                                <w:szCs w:val="27"/>
                              </w:rPr>
                            </w:pPr>
                            <w:r w:rsidRPr="00995915">
                              <w:rPr>
                                <w:rFonts w:ascii="Candara" w:hAnsi="Candara"/>
                                <w:sz w:val="27"/>
                                <w:szCs w:val="27"/>
                              </w:rPr>
                              <w:t>Practice exam questions and assessments will be marked and graded using the level descriptors provided by the exam board (Edexcel). These will be set at the most appropriate times during the course.</w:t>
                            </w:r>
                          </w:p>
                          <w:p w:rsidR="00972655" w:rsidRPr="00837381" w:rsidRDefault="00972655" w:rsidP="00837381">
                            <w:pPr>
                              <w:rPr>
                                <w:rFonts w:ascii="Comic Sans MS" w:hAnsi="Comic Sans MS"/>
                                <w:sz w:val="16"/>
                              </w:rPr>
                            </w:pPr>
                          </w:p>
                          <w:p w:rsidR="00972655" w:rsidRPr="00E7441B" w:rsidRDefault="00972655" w:rsidP="008E48CA">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1" type="#_x0000_t202" style="position:absolute;margin-left:408pt;margin-top:0;width:357.95pt;height:14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" strokeweight="3pt">
                <v:stroke linestyle="thinThin"/>
                <v:textbox>
                  <w:txbxContent>
                    <w:p w:rsidR="00972655" w:rsidRPr="00C7746D" w:rsidRDefault="00972655" w:rsidP="00837381">
                      <w:pPr>
                        <w:rPr>
                          <w:rFonts w:ascii="Comic Sans MS" w:hAnsi="Comic Sans MS"/>
                          <w:sz w:val="6"/>
                          <w:szCs w:val="6"/>
                          <w:u w:val="single"/>
                        </w:rPr>
                      </w:pPr>
                    </w:p>
                    <w:p w:rsidR="00972655" w:rsidRPr="00837381" w:rsidRDefault="00972655" w:rsidP="00837381">
                      <w:pPr>
                        <w:rPr>
                          <w:rFonts w:ascii="Candara" w:hAnsi="Candara"/>
                          <w:sz w:val="28"/>
                          <w:szCs w:val="25"/>
                          <w:u w:val="single"/>
                        </w:rPr>
                      </w:pPr>
                      <w:r>
                        <w:rPr>
                          <w:rFonts w:ascii="Candara" w:hAnsi="Candara"/>
                          <w:sz w:val="28"/>
                          <w:szCs w:val="25"/>
                          <w:u w:val="single"/>
                        </w:rPr>
                        <w:t>Marking and assessments</w:t>
                      </w:r>
                      <w:r w:rsidRPr="00837381">
                        <w:rPr>
                          <w:rFonts w:ascii="Candara" w:hAnsi="Candara"/>
                          <w:sz w:val="28"/>
                          <w:szCs w:val="25"/>
                          <w:u w:val="single"/>
                        </w:rPr>
                        <w:t>;</w:t>
                      </w:r>
                    </w:p>
                    <w:p w:rsidR="00972655" w:rsidRPr="00837381" w:rsidRDefault="00972655" w:rsidP="00837381">
                      <w:pPr>
                        <w:rPr>
                          <w:rFonts w:ascii="Candara" w:hAnsi="Candara"/>
                          <w:sz w:val="10"/>
                          <w:szCs w:val="8"/>
                          <w:u w:val="single"/>
                        </w:rPr>
                      </w:pPr>
                    </w:p>
                    <w:p w:rsidR="00972655" w:rsidRPr="00995915" w:rsidRDefault="00972655" w:rsidP="00837381">
                      <w:pPr>
                        <w:rPr>
                          <w:rFonts w:ascii="Candara" w:hAnsi="Candara"/>
                          <w:sz w:val="27"/>
                          <w:szCs w:val="27"/>
                        </w:rPr>
                      </w:pPr>
                      <w:r w:rsidRPr="00995915">
                        <w:rPr>
                          <w:rFonts w:ascii="Candara" w:hAnsi="Candara"/>
                          <w:sz w:val="27"/>
                          <w:szCs w:val="27"/>
                        </w:rPr>
                        <w:t xml:space="preserve">Your independent learning tasks will be checked and marked when appropriate. </w:t>
                      </w:r>
                    </w:p>
                    <w:p w:rsidR="00972655" w:rsidRPr="00995915" w:rsidRDefault="00972655" w:rsidP="00837381">
                      <w:pPr>
                        <w:rPr>
                          <w:rFonts w:ascii="Candara" w:hAnsi="Candara"/>
                          <w:sz w:val="8"/>
                          <w:szCs w:val="27"/>
                        </w:rPr>
                      </w:pPr>
                    </w:p>
                    <w:p w:rsidR="00972655" w:rsidRPr="00995915" w:rsidRDefault="00972655" w:rsidP="00837381">
                      <w:pPr>
                        <w:rPr>
                          <w:rFonts w:ascii="Candara" w:hAnsi="Candara"/>
                          <w:sz w:val="27"/>
                          <w:szCs w:val="27"/>
                        </w:rPr>
                      </w:pPr>
                      <w:r w:rsidRPr="00995915">
                        <w:rPr>
                          <w:rFonts w:ascii="Candara" w:hAnsi="Candara"/>
                          <w:sz w:val="27"/>
                          <w:szCs w:val="27"/>
                        </w:rPr>
                        <w:t>Practice exam questions and assessments will be marked and graded using the level descriptors provided by the exam board (Edexcel). These will be set at the most appropriate times during the course.</w:t>
                      </w:r>
                    </w:p>
                    <w:p w:rsidR="00972655" w:rsidRPr="00837381" w:rsidRDefault="00972655" w:rsidP="00837381">
                      <w:pPr>
                        <w:rPr>
                          <w:rFonts w:ascii="Comic Sans MS" w:hAnsi="Comic Sans MS"/>
                          <w:sz w:val="16"/>
                        </w:rPr>
                      </w:pPr>
                    </w:p>
                    <w:p w:rsidR="00972655" w:rsidRPr="00E7441B" w:rsidRDefault="00972655" w:rsidP="008E48CA">
                      <w:pPr>
                        <w:ind w:left="720"/>
                      </w:pPr>
                    </w:p>
                  </w:txbxContent>
                </v:textbox>
              </v:shape>
            </w:pict>
          </mc:Fallback>
        </mc:AlternateContent>
      </w:r>
    </w:p>
    <w:p w:rsidR="00BB3AEA" w:rsidRPr="00BB3AEA" w:rsidRDefault="00BB3AEA" w:rsidP="00BB3AEA"/>
    <w:p w:rsidR="00BB3AEA" w:rsidRPr="00BB3AEA" w:rsidRDefault="00BB3AEA" w:rsidP="00BB3AEA"/>
    <w:p w:rsidR="00BB3AEA" w:rsidRPr="00BB3AEA" w:rsidRDefault="00BB3AEA" w:rsidP="00BB3AEA"/>
    <w:p w:rsidR="00BB3AEA" w:rsidRPr="00BB3AEA" w:rsidRDefault="00BB3AEA" w:rsidP="00BB3AEA"/>
    <w:p w:rsidR="00BB3AEA" w:rsidRPr="00BB3AEA" w:rsidRDefault="00BB3AEA" w:rsidP="00BB3AEA"/>
    <w:p w:rsidR="00BB3AEA" w:rsidRPr="00BB3AEA" w:rsidRDefault="00161371" w:rsidP="00BB3AEA">
      <w:r>
        <w:rPr>
          <w:noProof/>
          <w:lang w:eastAsia="en-GB"/>
        </w:rPr>
        <w:drawing>
          <wp:anchor distT="0" distB="0" distL="114300" distR="114300" simplePos="0" relativeHeight="251682304" behindDoc="0" locked="0" layoutInCell="1" allowOverlap="1">
            <wp:simplePos x="0" y="0"/>
            <wp:positionH relativeFrom="column">
              <wp:posOffset>9289415</wp:posOffset>
            </wp:positionH>
            <wp:positionV relativeFrom="paragraph">
              <wp:posOffset>123190</wp:posOffset>
            </wp:positionV>
            <wp:extent cx="390525" cy="539750"/>
            <wp:effectExtent l="0" t="0" r="9525" b="0"/>
            <wp:wrapNone/>
            <wp:docPr id="69" name="Picture 69" descr="Image result for marking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Image result for marking clip art"/>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l="16702" t="4948" r="23370" b="16426"/>
                    <a:stretch>
                      <a:fillRect/>
                    </a:stretch>
                  </pic:blipFill>
                  <pic:spPr bwMode="auto">
                    <a:xfrm>
                      <a:off x="0" y="0"/>
                      <a:ext cx="390525" cy="539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3AEA" w:rsidRPr="00BB3AEA" w:rsidRDefault="00685EC7" w:rsidP="00685EC7">
      <w:pPr>
        <w:tabs>
          <w:tab w:val="left" w:pos="9420"/>
        </w:tabs>
      </w:pPr>
      <w:r>
        <w:tab/>
      </w:r>
    </w:p>
    <w:p w:rsidR="00BB3AEA" w:rsidRPr="00BB3AEA" w:rsidRDefault="00161371" w:rsidP="00BB3AEA">
      <w:r>
        <w:rPr>
          <w:noProof/>
          <w:lang w:eastAsia="en-GB"/>
        </w:rPr>
        <w:drawing>
          <wp:anchor distT="0" distB="0" distL="114300" distR="114300" simplePos="0" relativeHeight="251674112" behindDoc="0" locked="0" layoutInCell="1" allowOverlap="1">
            <wp:simplePos x="0" y="0"/>
            <wp:positionH relativeFrom="column">
              <wp:posOffset>3736340</wp:posOffset>
            </wp:positionH>
            <wp:positionV relativeFrom="paragraph">
              <wp:posOffset>53975</wp:posOffset>
            </wp:positionV>
            <wp:extent cx="647700" cy="641350"/>
            <wp:effectExtent l="0" t="0" r="0" b="6350"/>
            <wp:wrapNone/>
            <wp:docPr id="64" name="Picture 64" descr="Image result for buddhist symbol wh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Image result for buddhist symbol wheel"/>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647700" cy="64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3AEA" w:rsidRPr="00BB3AEA" w:rsidRDefault="00BB3AEA" w:rsidP="00BB3AEA"/>
    <w:p w:rsidR="00BB3AEA" w:rsidRPr="00BB3AEA" w:rsidRDefault="00BB3AEA" w:rsidP="00BB3AEA"/>
    <w:p w:rsidR="00BB3AEA" w:rsidRPr="00BB3AEA" w:rsidRDefault="00161371" w:rsidP="002F7C4F">
      <w:pPr>
        <w:tabs>
          <w:tab w:val="center" w:pos="7568"/>
        </w:tabs>
      </w:pPr>
      <w:r>
        <w:rPr>
          <w:noProof/>
          <w:lang w:eastAsia="en-GB"/>
        </w:rPr>
        <mc:AlternateContent>
          <mc:Choice Requires="wps">
            <w:drawing>
              <wp:anchor distT="0" distB="0" distL="114300" distR="114300" simplePos="0" relativeHeight="251678208" behindDoc="0" locked="0" layoutInCell="1" allowOverlap="1">
                <wp:simplePos x="0" y="0"/>
                <wp:positionH relativeFrom="column">
                  <wp:posOffset>5181600</wp:posOffset>
                </wp:positionH>
                <wp:positionV relativeFrom="paragraph">
                  <wp:posOffset>15240</wp:posOffset>
                </wp:positionV>
                <wp:extent cx="4545965" cy="1885950"/>
                <wp:effectExtent l="26035" t="19050" r="19050" b="19050"/>
                <wp:wrapNone/>
                <wp:docPr id="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5965" cy="1885950"/>
                        </a:xfrm>
                        <a:prstGeom prst="rect">
                          <a:avLst/>
                        </a:prstGeom>
                        <a:solidFill>
                          <a:srgbClr val="FFFFFF"/>
                        </a:solidFill>
                        <a:ln w="38100" cmpd="dbl">
                          <a:solidFill>
                            <a:srgbClr val="000000"/>
                          </a:solidFill>
                          <a:miter lim="800000"/>
                          <a:headEnd/>
                          <a:tailEnd/>
                        </a:ln>
                      </wps:spPr>
                      <wps:txbx>
                        <w:txbxContent>
                          <w:p w:rsidR="00972655" w:rsidRPr="008E48CA" w:rsidRDefault="00972655" w:rsidP="008E48CA">
                            <w:pPr>
                              <w:rPr>
                                <w:rFonts w:ascii="Comic Sans MS" w:hAnsi="Comic Sans MS"/>
                                <w:sz w:val="4"/>
                                <w:szCs w:val="6"/>
                                <w:u w:val="single"/>
                              </w:rPr>
                            </w:pPr>
                          </w:p>
                          <w:p w:rsidR="00972655" w:rsidRPr="008E48CA" w:rsidRDefault="00972655" w:rsidP="008E48CA">
                            <w:pPr>
                              <w:rPr>
                                <w:rFonts w:ascii="Candara" w:hAnsi="Candara"/>
                                <w:sz w:val="28"/>
                                <w:szCs w:val="28"/>
                                <w:u w:val="single"/>
                              </w:rPr>
                            </w:pPr>
                            <w:r>
                              <w:rPr>
                                <w:rFonts w:ascii="Candara" w:hAnsi="Candara"/>
                                <w:sz w:val="28"/>
                                <w:szCs w:val="25"/>
                                <w:u w:val="single"/>
                              </w:rPr>
                              <w:t>To do well</w:t>
                            </w:r>
                            <w:r w:rsidRPr="00837381">
                              <w:rPr>
                                <w:rFonts w:ascii="Candara" w:hAnsi="Candara"/>
                                <w:sz w:val="28"/>
                                <w:szCs w:val="25"/>
                                <w:u w:val="single"/>
                              </w:rPr>
                              <w:t>;</w:t>
                            </w:r>
                          </w:p>
                          <w:p w:rsidR="00972655" w:rsidRPr="00D74C94" w:rsidRDefault="00972655" w:rsidP="008E48CA">
                            <w:pPr>
                              <w:rPr>
                                <w:rFonts w:ascii="Candara" w:hAnsi="Candara"/>
                                <w:sz w:val="4"/>
                                <w:szCs w:val="28"/>
                                <w:u w:val="single"/>
                              </w:rPr>
                            </w:pPr>
                          </w:p>
                          <w:p w:rsidR="00972655" w:rsidRPr="00995915" w:rsidRDefault="00972655" w:rsidP="008E48CA">
                            <w:pPr>
                              <w:numPr>
                                <w:ilvl w:val="0"/>
                                <w:numId w:val="20"/>
                              </w:numPr>
                              <w:rPr>
                                <w:rFonts w:ascii="Candara" w:hAnsi="Candara"/>
                                <w:sz w:val="27"/>
                                <w:szCs w:val="27"/>
                              </w:rPr>
                            </w:pPr>
                            <w:r w:rsidRPr="00995915">
                              <w:rPr>
                                <w:rFonts w:ascii="Candara" w:hAnsi="Candara"/>
                                <w:sz w:val="27"/>
                                <w:szCs w:val="27"/>
                              </w:rPr>
                              <w:t>Obviously work hard! This means in lesson time and when doing independent learning.</w:t>
                            </w:r>
                          </w:p>
                          <w:p w:rsidR="00972655" w:rsidRDefault="00972655" w:rsidP="008E48CA">
                            <w:pPr>
                              <w:numPr>
                                <w:ilvl w:val="0"/>
                                <w:numId w:val="20"/>
                              </w:numPr>
                              <w:rPr>
                                <w:rFonts w:ascii="Candara" w:hAnsi="Candara"/>
                                <w:sz w:val="27"/>
                                <w:szCs w:val="27"/>
                              </w:rPr>
                            </w:pPr>
                            <w:r w:rsidRPr="00995915">
                              <w:rPr>
                                <w:rFonts w:ascii="Candara" w:hAnsi="Candara"/>
                                <w:sz w:val="27"/>
                                <w:szCs w:val="27"/>
                              </w:rPr>
                              <w:t>Read! Investigate the topics we look at in class further, don’t just rely on what your teacher gives you or the content of text books.</w:t>
                            </w:r>
                          </w:p>
                          <w:p w:rsidR="00972655" w:rsidRPr="00995915" w:rsidRDefault="00972655" w:rsidP="008E48CA">
                            <w:pPr>
                              <w:numPr>
                                <w:ilvl w:val="0"/>
                                <w:numId w:val="20"/>
                              </w:numPr>
                              <w:rPr>
                                <w:rFonts w:ascii="Candara" w:hAnsi="Candara"/>
                                <w:sz w:val="27"/>
                                <w:szCs w:val="27"/>
                              </w:rPr>
                            </w:pPr>
                            <w:r>
                              <w:rPr>
                                <w:rFonts w:ascii="Candara" w:hAnsi="Candara"/>
                                <w:sz w:val="27"/>
                                <w:szCs w:val="27"/>
                              </w:rPr>
                              <w:t>Practice and review. Practice exam style questions and review work you have done in lesson.</w:t>
                            </w:r>
                          </w:p>
                          <w:p w:rsidR="00972655" w:rsidRPr="008E48CA" w:rsidRDefault="00972655" w:rsidP="008E48CA">
                            <w:pPr>
                              <w:rPr>
                                <w:rFonts w:ascii="Comic Sans MS" w:hAnsi="Comic Sans MS"/>
                                <w:sz w:val="28"/>
                                <w:szCs w:val="28"/>
                              </w:rPr>
                            </w:pPr>
                          </w:p>
                          <w:p w:rsidR="00972655" w:rsidRPr="00E7441B" w:rsidRDefault="00972655" w:rsidP="008E48CA">
                            <w:pPr>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2" type="#_x0000_t202" style="position:absolute;margin-left:408pt;margin-top:1.2pt;width:357.95pt;height:14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" strokeweight="3pt">
                <v:stroke linestyle="thinThin"/>
                <v:textbox>
                  <w:txbxContent>
                    <w:p w:rsidR="00972655" w:rsidRPr="008E48CA" w:rsidRDefault="00972655" w:rsidP="008E48CA">
                      <w:pPr>
                        <w:rPr>
                          <w:rFonts w:ascii="Comic Sans MS" w:hAnsi="Comic Sans MS"/>
                          <w:sz w:val="4"/>
                          <w:szCs w:val="6"/>
                          <w:u w:val="single"/>
                        </w:rPr>
                      </w:pPr>
                    </w:p>
                    <w:p w:rsidR="00972655" w:rsidRPr="008E48CA" w:rsidRDefault="00972655" w:rsidP="008E48CA">
                      <w:pPr>
                        <w:rPr>
                          <w:rFonts w:ascii="Candara" w:hAnsi="Candara"/>
                          <w:sz w:val="28"/>
                          <w:szCs w:val="28"/>
                          <w:u w:val="single"/>
                        </w:rPr>
                      </w:pPr>
                      <w:r>
                        <w:rPr>
                          <w:rFonts w:ascii="Candara" w:hAnsi="Candara"/>
                          <w:sz w:val="28"/>
                          <w:szCs w:val="25"/>
                          <w:u w:val="single"/>
                        </w:rPr>
                        <w:t>To do well</w:t>
                      </w:r>
                      <w:r w:rsidRPr="00837381">
                        <w:rPr>
                          <w:rFonts w:ascii="Candara" w:hAnsi="Candara"/>
                          <w:sz w:val="28"/>
                          <w:szCs w:val="25"/>
                          <w:u w:val="single"/>
                        </w:rPr>
                        <w:t>;</w:t>
                      </w:r>
                    </w:p>
                    <w:p w:rsidR="00972655" w:rsidRPr="00D74C94" w:rsidRDefault="00972655" w:rsidP="008E48CA">
                      <w:pPr>
                        <w:rPr>
                          <w:rFonts w:ascii="Candara" w:hAnsi="Candara"/>
                          <w:sz w:val="4"/>
                          <w:szCs w:val="28"/>
                          <w:u w:val="single"/>
                        </w:rPr>
                      </w:pPr>
                    </w:p>
                    <w:p w:rsidR="00972655" w:rsidRPr="00995915" w:rsidRDefault="00972655" w:rsidP="008E48CA">
                      <w:pPr>
                        <w:numPr>
                          <w:ilvl w:val="0"/>
                          <w:numId w:val="20"/>
                        </w:numPr>
                        <w:rPr>
                          <w:rFonts w:ascii="Candara" w:hAnsi="Candara"/>
                          <w:sz w:val="27"/>
                          <w:szCs w:val="27"/>
                        </w:rPr>
                      </w:pPr>
                      <w:r w:rsidRPr="00995915">
                        <w:rPr>
                          <w:rFonts w:ascii="Candara" w:hAnsi="Candara"/>
                          <w:sz w:val="27"/>
                          <w:szCs w:val="27"/>
                        </w:rPr>
                        <w:t>Obviously work hard! This means in lesson time and when doing independent learning.</w:t>
                      </w:r>
                    </w:p>
                    <w:p w:rsidR="00972655" w:rsidRDefault="00972655" w:rsidP="008E48CA">
                      <w:pPr>
                        <w:numPr>
                          <w:ilvl w:val="0"/>
                          <w:numId w:val="20"/>
                        </w:numPr>
                        <w:rPr>
                          <w:rFonts w:ascii="Candara" w:hAnsi="Candara"/>
                          <w:sz w:val="27"/>
                          <w:szCs w:val="27"/>
                        </w:rPr>
                      </w:pPr>
                      <w:r w:rsidRPr="00995915">
                        <w:rPr>
                          <w:rFonts w:ascii="Candara" w:hAnsi="Candara"/>
                          <w:sz w:val="27"/>
                          <w:szCs w:val="27"/>
                        </w:rPr>
                        <w:t>Read! Investigate the topics we look at in class further, don’t just rely on what your teacher gives you or the content of text books.</w:t>
                      </w:r>
                    </w:p>
                    <w:p w:rsidR="00972655" w:rsidRPr="00995915" w:rsidRDefault="00972655" w:rsidP="008E48CA">
                      <w:pPr>
                        <w:numPr>
                          <w:ilvl w:val="0"/>
                          <w:numId w:val="20"/>
                        </w:numPr>
                        <w:rPr>
                          <w:rFonts w:ascii="Candara" w:hAnsi="Candara"/>
                          <w:sz w:val="27"/>
                          <w:szCs w:val="27"/>
                        </w:rPr>
                      </w:pPr>
                      <w:r>
                        <w:rPr>
                          <w:rFonts w:ascii="Candara" w:hAnsi="Candara"/>
                          <w:sz w:val="27"/>
                          <w:szCs w:val="27"/>
                        </w:rPr>
                        <w:t>Practice and review. Practice exam style questions and review work you have done in lesson.</w:t>
                      </w:r>
                    </w:p>
                    <w:p w:rsidR="00972655" w:rsidRPr="008E48CA" w:rsidRDefault="00972655" w:rsidP="008E48CA">
                      <w:pPr>
                        <w:rPr>
                          <w:rFonts w:ascii="Comic Sans MS" w:hAnsi="Comic Sans MS"/>
                          <w:sz w:val="28"/>
                          <w:szCs w:val="28"/>
                        </w:rPr>
                      </w:pPr>
                    </w:p>
                    <w:p w:rsidR="00972655" w:rsidRPr="00E7441B" w:rsidRDefault="00972655" w:rsidP="008E48CA">
                      <w:pPr>
                        <w:ind w:left="720"/>
                      </w:pPr>
                    </w:p>
                  </w:txbxContent>
                </v:textbox>
              </v:shape>
            </w:pict>
          </mc:Fallback>
        </mc:AlternateContent>
      </w:r>
      <w:r w:rsidR="002F7C4F">
        <w:tab/>
      </w:r>
      <w:r>
        <w:rPr>
          <w:noProof/>
          <w:lang w:eastAsia="en-GB"/>
        </w:rPr>
        <mc:AlternateContent>
          <mc:Choice Requires="wps">
            <w:drawing>
              <wp:inline distT="0" distB="0" distL="0" distR="0">
                <wp:extent cx="304800" cy="304800"/>
                <wp:effectExtent l="0" t="0" r="0" b="0"/>
                <wp:docPr id="2" name="AutoShape 4" descr="Image result for well done st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B749AD" id="AutoShape 4" o:spid="_x0000_s1026" alt="Image result for well done sta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Dfo57c0AIAAN8FAAAOAAAAAAAAAAAAAAAAAC4CAABkcnMvZTJvRG9jLnhtbFBL&#10;AQItABQABgAIAAAAIQBMoOks2AAAAAMBAAAPAAAAAAAAAAAAAAAAACoFAABkcnMvZG93bnJldi54&#10;bWxQSwUGAAAAAAQABADzAAAALwYAAAAA&#10;" filled="f" stroked="f">
                <o:lock v:ext="edit" aspectratio="t"/>
                <w10:anchorlock/>
              </v:rect>
            </w:pict>
          </mc:Fallback>
        </mc:AlternateContent>
      </w:r>
    </w:p>
    <w:p w:rsidR="00BB3AEA" w:rsidRPr="00BB3AEA" w:rsidRDefault="00BB3AEA" w:rsidP="00BB3AEA"/>
    <w:p w:rsidR="00BB3AEA" w:rsidRPr="00BB3AEA" w:rsidRDefault="00BB3AEA" w:rsidP="00BB3AEA"/>
    <w:p w:rsidR="00BB3AEA" w:rsidRDefault="00BB3AEA" w:rsidP="001373CD">
      <w:pPr>
        <w:jc w:val="center"/>
      </w:pPr>
    </w:p>
    <w:p w:rsidR="00BB3AEA" w:rsidRDefault="00685EC7" w:rsidP="00D74C94">
      <w:pPr>
        <w:tabs>
          <w:tab w:val="left" w:pos="7470"/>
          <w:tab w:val="left" w:pos="9540"/>
        </w:tabs>
      </w:pPr>
      <w:r>
        <w:tab/>
      </w:r>
      <w:r w:rsidR="00D74C94">
        <w:tab/>
      </w:r>
    </w:p>
    <w:p w:rsidR="00685EC7" w:rsidRDefault="00685EC7" w:rsidP="00685EC7">
      <w:pPr>
        <w:tabs>
          <w:tab w:val="left" w:pos="9540"/>
        </w:tabs>
      </w:pPr>
    </w:p>
    <w:p w:rsidR="00685EC7" w:rsidRDefault="00685EC7" w:rsidP="00685EC7">
      <w:pPr>
        <w:tabs>
          <w:tab w:val="left" w:pos="9540"/>
        </w:tabs>
      </w:pPr>
    </w:p>
    <w:p w:rsidR="00685EC7" w:rsidRDefault="00161371" w:rsidP="00685EC7">
      <w:pPr>
        <w:tabs>
          <w:tab w:val="left" w:pos="9540"/>
        </w:tabs>
      </w:pPr>
      <w:r>
        <w:rPr>
          <w:noProof/>
          <w:lang w:eastAsia="en-GB"/>
        </w:rPr>
        <w:drawing>
          <wp:anchor distT="0" distB="0" distL="114300" distR="114300" simplePos="0" relativeHeight="251684352" behindDoc="0" locked="0" layoutInCell="1" allowOverlap="1">
            <wp:simplePos x="0" y="0"/>
            <wp:positionH relativeFrom="column">
              <wp:posOffset>9289415</wp:posOffset>
            </wp:positionH>
            <wp:positionV relativeFrom="paragraph">
              <wp:posOffset>88900</wp:posOffset>
            </wp:positionV>
            <wp:extent cx="390525" cy="385445"/>
            <wp:effectExtent l="0" t="0" r="9525" b="0"/>
            <wp:wrapNone/>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flipH="1">
                      <a:off x="0" y="0"/>
                      <a:ext cx="390525" cy="3854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5EC7" w:rsidRDefault="00685EC7" w:rsidP="00685EC7">
      <w:pPr>
        <w:tabs>
          <w:tab w:val="left" w:pos="9540"/>
        </w:tabs>
      </w:pPr>
    </w:p>
    <w:p w:rsidR="00685EC7" w:rsidRPr="00BB3AEA" w:rsidRDefault="00685EC7" w:rsidP="00685EC7">
      <w:pPr>
        <w:tabs>
          <w:tab w:val="left" w:pos="9540"/>
        </w:tabs>
      </w:pPr>
    </w:p>
    <w:p w:rsidR="00BB3AEA" w:rsidRPr="00BB3AEA" w:rsidRDefault="00BB3AEA" w:rsidP="00BB3AEA"/>
    <w:p w:rsidR="00685EC7" w:rsidRDefault="00685EC7" w:rsidP="00685EC7">
      <w:r>
        <w:t>AQA A-level Religious Studies 1</w:t>
      </w:r>
    </w:p>
    <w:p w:rsidR="00685EC7" w:rsidRDefault="00685EC7" w:rsidP="00685EC7"/>
    <w:p w:rsidR="00685EC7" w:rsidRDefault="00685EC7" w:rsidP="00685EC7">
      <w:r>
        <w:t>AQA A-level Religious Studies 1</w:t>
      </w:r>
    </w:p>
    <w:p w:rsidR="00685EC7" w:rsidRDefault="00685EC7" w:rsidP="00685EC7">
      <w:r>
        <w:t xml:space="preserve">Authors: John Frye </w:t>
      </w:r>
    </w:p>
    <w:p w:rsidR="00685EC7" w:rsidRDefault="00685EC7" w:rsidP="00685EC7">
      <w:r>
        <w:t xml:space="preserve">Publisher: Hodder Education </w:t>
      </w:r>
    </w:p>
    <w:p w:rsidR="00685EC7" w:rsidRDefault="00685EC7" w:rsidP="00685EC7">
      <w:r>
        <w:t xml:space="preserve">ISBN-13: 978-1-47-187395-9 </w:t>
      </w:r>
    </w:p>
    <w:p w:rsidR="00685EC7" w:rsidRDefault="00685EC7" w:rsidP="00685EC7">
      <w:r>
        <w:t>Price: £24.99</w:t>
      </w:r>
    </w:p>
    <w:p w:rsidR="00685EC7" w:rsidRDefault="00685EC7" w:rsidP="00685EC7">
      <w:r>
        <w:t>Publication date: February 2017</w:t>
      </w:r>
    </w:p>
    <w:p w:rsidR="00BB3AEA" w:rsidRPr="00BB3AEA" w:rsidRDefault="00685EC7" w:rsidP="00685EC7">
      <w:r>
        <w:t>Digital version available: April 2017</w:t>
      </w:r>
    </w:p>
    <w:p w:rsidR="00BB3AEA" w:rsidRDefault="00BB3AEA" w:rsidP="00BB3AEA"/>
    <w:p w:rsidR="0032524A" w:rsidRDefault="0032524A" w:rsidP="0032524A">
      <w:pPr>
        <w:tabs>
          <w:tab w:val="left" w:pos="8300"/>
        </w:tabs>
      </w:pPr>
      <w:r>
        <w:tab/>
      </w:r>
    </w:p>
    <w:p w:rsidR="00BB3AEA" w:rsidRPr="00BB3AEA" w:rsidRDefault="00BB3AEA" w:rsidP="0032524A">
      <w:pPr>
        <w:tabs>
          <w:tab w:val="left" w:pos="8300"/>
        </w:tabs>
      </w:pPr>
      <w:r>
        <w:tab/>
      </w:r>
    </w:p>
    <w:sectPr w:rsidR="00BB3AEA" w:rsidRPr="00BB3AEA">
      <w:pgSz w:w="16838" w:h="11906" w:orient="landscape"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chnoHeavy">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0.95pt;height:10.95pt" o:bullet="t">
        <v:imagedata r:id="rId1" o:title="msoD626"/>
      </v:shape>
    </w:pict>
  </w:numPicBullet>
  <w:abstractNum w:abstractNumId="0" w15:restartNumberingAfterBreak="0">
    <w:nsid w:val="03866B77"/>
    <w:multiLevelType w:val="hybridMultilevel"/>
    <w:tmpl w:val="02A021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7912FD"/>
    <w:multiLevelType w:val="hybridMultilevel"/>
    <w:tmpl w:val="3528C8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CA06D1"/>
    <w:multiLevelType w:val="hybridMultilevel"/>
    <w:tmpl w:val="563CC45A"/>
    <w:lvl w:ilvl="0" w:tplc="08090007">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3644DE"/>
    <w:multiLevelType w:val="hybridMultilevel"/>
    <w:tmpl w:val="244E11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4B66D9"/>
    <w:multiLevelType w:val="hybridMultilevel"/>
    <w:tmpl w:val="8C32DC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9E45EB"/>
    <w:multiLevelType w:val="hybridMultilevel"/>
    <w:tmpl w:val="05D284B0"/>
    <w:lvl w:ilvl="0" w:tplc="DFFC6C3C">
      <w:start w:val="1"/>
      <w:numFmt w:val="bullet"/>
      <w:lvlText w:val=""/>
      <w:lvlJc w:val="left"/>
      <w:pPr>
        <w:tabs>
          <w:tab w:val="num" w:pos="720"/>
        </w:tabs>
        <w:ind w:left="720" w:hanging="360"/>
      </w:pPr>
      <w:rPr>
        <w:rFonts w:ascii="Wingdings" w:hAnsi="Wingdings" w:hint="default"/>
      </w:rPr>
    </w:lvl>
    <w:lvl w:ilvl="1" w:tplc="C7942B7A" w:tentative="1">
      <w:start w:val="1"/>
      <w:numFmt w:val="bullet"/>
      <w:lvlText w:val=""/>
      <w:lvlJc w:val="left"/>
      <w:pPr>
        <w:tabs>
          <w:tab w:val="num" w:pos="1440"/>
        </w:tabs>
        <w:ind w:left="1440" w:hanging="360"/>
      </w:pPr>
      <w:rPr>
        <w:rFonts w:ascii="Wingdings" w:hAnsi="Wingdings" w:hint="default"/>
      </w:rPr>
    </w:lvl>
    <w:lvl w:ilvl="2" w:tplc="410A6A9E" w:tentative="1">
      <w:start w:val="1"/>
      <w:numFmt w:val="bullet"/>
      <w:lvlText w:val=""/>
      <w:lvlJc w:val="left"/>
      <w:pPr>
        <w:tabs>
          <w:tab w:val="num" w:pos="2160"/>
        </w:tabs>
        <w:ind w:left="2160" w:hanging="360"/>
      </w:pPr>
      <w:rPr>
        <w:rFonts w:ascii="Wingdings" w:hAnsi="Wingdings" w:hint="default"/>
      </w:rPr>
    </w:lvl>
    <w:lvl w:ilvl="3" w:tplc="8CD8CF50" w:tentative="1">
      <w:start w:val="1"/>
      <w:numFmt w:val="bullet"/>
      <w:lvlText w:val=""/>
      <w:lvlJc w:val="left"/>
      <w:pPr>
        <w:tabs>
          <w:tab w:val="num" w:pos="2880"/>
        </w:tabs>
        <w:ind w:left="2880" w:hanging="360"/>
      </w:pPr>
      <w:rPr>
        <w:rFonts w:ascii="Wingdings" w:hAnsi="Wingdings" w:hint="default"/>
      </w:rPr>
    </w:lvl>
    <w:lvl w:ilvl="4" w:tplc="CF301F42" w:tentative="1">
      <w:start w:val="1"/>
      <w:numFmt w:val="bullet"/>
      <w:lvlText w:val=""/>
      <w:lvlJc w:val="left"/>
      <w:pPr>
        <w:tabs>
          <w:tab w:val="num" w:pos="3600"/>
        </w:tabs>
        <w:ind w:left="3600" w:hanging="360"/>
      </w:pPr>
      <w:rPr>
        <w:rFonts w:ascii="Wingdings" w:hAnsi="Wingdings" w:hint="default"/>
      </w:rPr>
    </w:lvl>
    <w:lvl w:ilvl="5" w:tplc="9C26FC46" w:tentative="1">
      <w:start w:val="1"/>
      <w:numFmt w:val="bullet"/>
      <w:lvlText w:val=""/>
      <w:lvlJc w:val="left"/>
      <w:pPr>
        <w:tabs>
          <w:tab w:val="num" w:pos="4320"/>
        </w:tabs>
        <w:ind w:left="4320" w:hanging="360"/>
      </w:pPr>
      <w:rPr>
        <w:rFonts w:ascii="Wingdings" w:hAnsi="Wingdings" w:hint="default"/>
      </w:rPr>
    </w:lvl>
    <w:lvl w:ilvl="6" w:tplc="C9FC4F56" w:tentative="1">
      <w:start w:val="1"/>
      <w:numFmt w:val="bullet"/>
      <w:lvlText w:val=""/>
      <w:lvlJc w:val="left"/>
      <w:pPr>
        <w:tabs>
          <w:tab w:val="num" w:pos="5040"/>
        </w:tabs>
        <w:ind w:left="5040" w:hanging="360"/>
      </w:pPr>
      <w:rPr>
        <w:rFonts w:ascii="Wingdings" w:hAnsi="Wingdings" w:hint="default"/>
      </w:rPr>
    </w:lvl>
    <w:lvl w:ilvl="7" w:tplc="15EA184E" w:tentative="1">
      <w:start w:val="1"/>
      <w:numFmt w:val="bullet"/>
      <w:lvlText w:val=""/>
      <w:lvlJc w:val="left"/>
      <w:pPr>
        <w:tabs>
          <w:tab w:val="num" w:pos="5760"/>
        </w:tabs>
        <w:ind w:left="5760" w:hanging="360"/>
      </w:pPr>
      <w:rPr>
        <w:rFonts w:ascii="Wingdings" w:hAnsi="Wingdings" w:hint="default"/>
      </w:rPr>
    </w:lvl>
    <w:lvl w:ilvl="8" w:tplc="AE38244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8D1929"/>
    <w:multiLevelType w:val="hybridMultilevel"/>
    <w:tmpl w:val="DA6610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FB1AEF"/>
    <w:multiLevelType w:val="hybridMultilevel"/>
    <w:tmpl w:val="EF845A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863413"/>
    <w:multiLevelType w:val="hybridMultilevel"/>
    <w:tmpl w:val="1676F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975333"/>
    <w:multiLevelType w:val="hybridMultilevel"/>
    <w:tmpl w:val="1CAEA0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9342A4"/>
    <w:multiLevelType w:val="hybridMultilevel"/>
    <w:tmpl w:val="BFAA9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6131CA"/>
    <w:multiLevelType w:val="hybridMultilevel"/>
    <w:tmpl w:val="7B96CE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7935CB"/>
    <w:multiLevelType w:val="hybridMultilevel"/>
    <w:tmpl w:val="BB649F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F276A8"/>
    <w:multiLevelType w:val="hybridMultilevel"/>
    <w:tmpl w:val="C2026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CC035E"/>
    <w:multiLevelType w:val="hybridMultilevel"/>
    <w:tmpl w:val="DD045C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4F7551"/>
    <w:multiLevelType w:val="hybridMultilevel"/>
    <w:tmpl w:val="0534F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B9727C"/>
    <w:multiLevelType w:val="hybridMultilevel"/>
    <w:tmpl w:val="AC4C68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84609E"/>
    <w:multiLevelType w:val="hybridMultilevel"/>
    <w:tmpl w:val="BD1ED49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207608"/>
    <w:multiLevelType w:val="hybridMultilevel"/>
    <w:tmpl w:val="AC4424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3414DAC"/>
    <w:multiLevelType w:val="hybridMultilevel"/>
    <w:tmpl w:val="DEC279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3"/>
  </w:num>
  <w:num w:numId="4">
    <w:abstractNumId w:val="10"/>
  </w:num>
  <w:num w:numId="5">
    <w:abstractNumId w:val="0"/>
  </w:num>
  <w:num w:numId="6">
    <w:abstractNumId w:val="3"/>
  </w:num>
  <w:num w:numId="7">
    <w:abstractNumId w:val="1"/>
  </w:num>
  <w:num w:numId="8">
    <w:abstractNumId w:val="12"/>
  </w:num>
  <w:num w:numId="9">
    <w:abstractNumId w:val="14"/>
  </w:num>
  <w:num w:numId="10">
    <w:abstractNumId w:val="16"/>
  </w:num>
  <w:num w:numId="11">
    <w:abstractNumId w:val="7"/>
  </w:num>
  <w:num w:numId="12">
    <w:abstractNumId w:val="18"/>
  </w:num>
  <w:num w:numId="13">
    <w:abstractNumId w:val="6"/>
  </w:num>
  <w:num w:numId="14">
    <w:abstractNumId w:val="4"/>
  </w:num>
  <w:num w:numId="15">
    <w:abstractNumId w:val="15"/>
  </w:num>
  <w:num w:numId="16">
    <w:abstractNumId w:val="8"/>
  </w:num>
  <w:num w:numId="17">
    <w:abstractNumId w:val="2"/>
  </w:num>
  <w:num w:numId="18">
    <w:abstractNumId w:val="17"/>
  </w:num>
  <w:num w:numId="19">
    <w:abstractNumId w:val="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4D2"/>
    <w:rsid w:val="00036914"/>
    <w:rsid w:val="001373CD"/>
    <w:rsid w:val="00161371"/>
    <w:rsid w:val="001677EF"/>
    <w:rsid w:val="00175E59"/>
    <w:rsid w:val="001C78B8"/>
    <w:rsid w:val="001D492E"/>
    <w:rsid w:val="001D6F3A"/>
    <w:rsid w:val="001E53FE"/>
    <w:rsid w:val="0022073C"/>
    <w:rsid w:val="002854B0"/>
    <w:rsid w:val="002C2205"/>
    <w:rsid w:val="002C5732"/>
    <w:rsid w:val="002F7C4F"/>
    <w:rsid w:val="0032524A"/>
    <w:rsid w:val="00383E72"/>
    <w:rsid w:val="003C4BDA"/>
    <w:rsid w:val="00400EB4"/>
    <w:rsid w:val="004824D2"/>
    <w:rsid w:val="004C60BA"/>
    <w:rsid w:val="004D632B"/>
    <w:rsid w:val="005A56E7"/>
    <w:rsid w:val="00685EC7"/>
    <w:rsid w:val="006E4B84"/>
    <w:rsid w:val="0070018F"/>
    <w:rsid w:val="00701C98"/>
    <w:rsid w:val="007337F1"/>
    <w:rsid w:val="007666A7"/>
    <w:rsid w:val="00770F24"/>
    <w:rsid w:val="007A4F88"/>
    <w:rsid w:val="0081124E"/>
    <w:rsid w:val="00812621"/>
    <w:rsid w:val="00837381"/>
    <w:rsid w:val="00863099"/>
    <w:rsid w:val="008832D0"/>
    <w:rsid w:val="008D19CF"/>
    <w:rsid w:val="008E48CA"/>
    <w:rsid w:val="0090096A"/>
    <w:rsid w:val="00903CBB"/>
    <w:rsid w:val="00912048"/>
    <w:rsid w:val="009710D3"/>
    <w:rsid w:val="00972655"/>
    <w:rsid w:val="00995915"/>
    <w:rsid w:val="009C7846"/>
    <w:rsid w:val="009D5568"/>
    <w:rsid w:val="00A046B2"/>
    <w:rsid w:val="00A26EEA"/>
    <w:rsid w:val="00A63A54"/>
    <w:rsid w:val="00AC5207"/>
    <w:rsid w:val="00B15E6F"/>
    <w:rsid w:val="00B17264"/>
    <w:rsid w:val="00B228CD"/>
    <w:rsid w:val="00B24370"/>
    <w:rsid w:val="00B94F7C"/>
    <w:rsid w:val="00BB3AEA"/>
    <w:rsid w:val="00C73364"/>
    <w:rsid w:val="00C7746D"/>
    <w:rsid w:val="00C825B0"/>
    <w:rsid w:val="00D56277"/>
    <w:rsid w:val="00D6445B"/>
    <w:rsid w:val="00D74C94"/>
    <w:rsid w:val="00D9741B"/>
    <w:rsid w:val="00E214F3"/>
    <w:rsid w:val="00E36907"/>
    <w:rsid w:val="00E7441B"/>
    <w:rsid w:val="00EC79FE"/>
    <w:rsid w:val="00F41EA0"/>
    <w:rsid w:val="00F60432"/>
    <w:rsid w:val="00FD4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9"/>
    <o:shapelayout v:ext="edit">
      <o:idmap v:ext="edit" data="1"/>
    </o:shapelayout>
  </w:shapeDefaults>
  <w:decimalSymbol w:val="."/>
  <w:listSeparator w:val=","/>
  <w14:docId w14:val="253AE4C8"/>
  <w15:docId w15:val="{E12BCF41-98C8-44E3-9DDB-EE4AA06C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TechnoHeavy" w:hAnsi="TechnoHeavy"/>
      <w:sz w:val="28"/>
    </w:rPr>
  </w:style>
  <w:style w:type="paragraph" w:styleId="Heading2">
    <w:name w:val="heading 2"/>
    <w:basedOn w:val="Normal"/>
    <w:next w:val="Normal"/>
    <w:link w:val="Heading2Char"/>
    <w:unhideWhenUsed/>
    <w:qFormat/>
    <w:rsid w:val="00C825B0"/>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echnoHeavy" w:hAnsi="TechnoHeavy"/>
      <w:sz w:val="27"/>
    </w:rPr>
  </w:style>
  <w:style w:type="table" w:styleId="TableGrid">
    <w:name w:val="Table Grid"/>
    <w:basedOn w:val="TableNormal"/>
    <w:rsid w:val="00F60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15E6F"/>
    <w:rPr>
      <w:rFonts w:ascii="Tahoma" w:hAnsi="Tahoma" w:cs="Tahoma"/>
      <w:sz w:val="16"/>
      <w:szCs w:val="16"/>
    </w:rPr>
  </w:style>
  <w:style w:type="character" w:styleId="Hyperlink">
    <w:name w:val="Hyperlink"/>
    <w:basedOn w:val="DefaultParagraphFont"/>
    <w:uiPriority w:val="99"/>
    <w:rsid w:val="006E4B84"/>
    <w:rPr>
      <w:color w:val="0000FF"/>
      <w:u w:val="single"/>
    </w:rPr>
  </w:style>
  <w:style w:type="character" w:customStyle="1" w:styleId="Heading2Char">
    <w:name w:val="Heading 2 Char"/>
    <w:basedOn w:val="DefaultParagraphFont"/>
    <w:link w:val="Heading2"/>
    <w:rsid w:val="00C825B0"/>
    <w:rPr>
      <w:rFonts w:asciiTheme="majorHAnsi" w:eastAsiaTheme="majorEastAsia" w:hAnsiTheme="majorHAnsi" w:cstheme="majorBidi"/>
      <w:b/>
      <w:bCs/>
      <w:i/>
      <w:iCs/>
      <w:sz w:val="28"/>
      <w:szCs w:val="28"/>
      <w:lang w:eastAsia="en-US"/>
    </w:rPr>
  </w:style>
  <w:style w:type="paragraph" w:styleId="ListParagraph">
    <w:name w:val="List Paragraph"/>
    <w:basedOn w:val="Normal"/>
    <w:uiPriority w:val="34"/>
    <w:qFormat/>
    <w:rsid w:val="00837381"/>
    <w:pPr>
      <w:ind w:left="720"/>
    </w:pPr>
  </w:style>
  <w:style w:type="character" w:customStyle="1" w:styleId="a-size-large">
    <w:name w:val="a-size-large"/>
    <w:rsid w:val="00812621"/>
  </w:style>
  <w:style w:type="character" w:customStyle="1" w:styleId="apple-converted-space">
    <w:name w:val="apple-converted-space"/>
    <w:rsid w:val="00812621"/>
  </w:style>
  <w:style w:type="character" w:customStyle="1" w:styleId="a-size-medium">
    <w:name w:val="a-size-medium"/>
    <w:rsid w:val="00812621"/>
  </w:style>
  <w:style w:type="character" w:customStyle="1" w:styleId="a-declarative">
    <w:name w:val="a-declarative"/>
    <w:rsid w:val="00812621"/>
  </w:style>
  <w:style w:type="character" w:customStyle="1" w:styleId="author">
    <w:name w:val="author"/>
    <w:rsid w:val="00812621"/>
  </w:style>
  <w:style w:type="character" w:customStyle="1" w:styleId="a-size-small">
    <w:name w:val="a-size-small"/>
    <w:rsid w:val="00812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22279">
      <w:bodyDiv w:val="1"/>
      <w:marLeft w:val="0"/>
      <w:marRight w:val="0"/>
      <w:marTop w:val="0"/>
      <w:marBottom w:val="0"/>
      <w:divBdr>
        <w:top w:val="none" w:sz="0" w:space="0" w:color="auto"/>
        <w:left w:val="none" w:sz="0" w:space="0" w:color="auto"/>
        <w:bottom w:val="none" w:sz="0" w:space="0" w:color="auto"/>
        <w:right w:val="none" w:sz="0" w:space="0" w:color="auto"/>
      </w:divBdr>
      <w:divsChild>
        <w:div w:id="31735075">
          <w:marLeft w:val="0"/>
          <w:marRight w:val="0"/>
          <w:marTop w:val="0"/>
          <w:marBottom w:val="330"/>
          <w:divBdr>
            <w:top w:val="none" w:sz="0" w:space="0" w:color="auto"/>
            <w:left w:val="none" w:sz="0" w:space="0" w:color="auto"/>
            <w:bottom w:val="none" w:sz="0" w:space="0" w:color="auto"/>
            <w:right w:val="none" w:sz="0" w:space="0" w:color="auto"/>
          </w:divBdr>
        </w:div>
        <w:div w:id="311065095">
          <w:marLeft w:val="0"/>
          <w:marRight w:val="0"/>
          <w:marTop w:val="0"/>
          <w:marBottom w:val="0"/>
          <w:divBdr>
            <w:top w:val="none" w:sz="0" w:space="0" w:color="auto"/>
            <w:left w:val="none" w:sz="0" w:space="0" w:color="auto"/>
            <w:bottom w:val="none" w:sz="0" w:space="0" w:color="auto"/>
            <w:right w:val="none" w:sz="0" w:space="0" w:color="auto"/>
          </w:divBdr>
        </w:div>
      </w:divsChild>
    </w:div>
    <w:div w:id="321200343">
      <w:bodyDiv w:val="1"/>
      <w:marLeft w:val="0"/>
      <w:marRight w:val="0"/>
      <w:marTop w:val="0"/>
      <w:marBottom w:val="0"/>
      <w:divBdr>
        <w:top w:val="none" w:sz="0" w:space="0" w:color="auto"/>
        <w:left w:val="none" w:sz="0" w:space="0" w:color="auto"/>
        <w:bottom w:val="none" w:sz="0" w:space="0" w:color="auto"/>
        <w:right w:val="none" w:sz="0" w:space="0" w:color="auto"/>
      </w:divBdr>
      <w:divsChild>
        <w:div w:id="1593049435">
          <w:marLeft w:val="720"/>
          <w:marRight w:val="0"/>
          <w:marTop w:val="0"/>
          <w:marBottom w:val="0"/>
          <w:divBdr>
            <w:top w:val="none" w:sz="0" w:space="0" w:color="auto"/>
            <w:left w:val="none" w:sz="0" w:space="0" w:color="auto"/>
            <w:bottom w:val="none" w:sz="0" w:space="0" w:color="auto"/>
            <w:right w:val="none" w:sz="0" w:space="0" w:color="auto"/>
          </w:divBdr>
        </w:div>
        <w:div w:id="1460955838">
          <w:marLeft w:val="720"/>
          <w:marRight w:val="0"/>
          <w:marTop w:val="0"/>
          <w:marBottom w:val="0"/>
          <w:divBdr>
            <w:top w:val="none" w:sz="0" w:space="0" w:color="auto"/>
            <w:left w:val="none" w:sz="0" w:space="0" w:color="auto"/>
            <w:bottom w:val="none" w:sz="0" w:space="0" w:color="auto"/>
            <w:right w:val="none" w:sz="0" w:space="0" w:color="auto"/>
          </w:divBdr>
        </w:div>
        <w:div w:id="1631206758">
          <w:marLeft w:val="720"/>
          <w:marRight w:val="0"/>
          <w:marTop w:val="0"/>
          <w:marBottom w:val="0"/>
          <w:divBdr>
            <w:top w:val="none" w:sz="0" w:space="0" w:color="auto"/>
            <w:left w:val="none" w:sz="0" w:space="0" w:color="auto"/>
            <w:bottom w:val="none" w:sz="0" w:space="0" w:color="auto"/>
            <w:right w:val="none" w:sz="0" w:space="0" w:color="auto"/>
          </w:divBdr>
        </w:div>
        <w:div w:id="780999816">
          <w:marLeft w:val="720"/>
          <w:marRight w:val="0"/>
          <w:marTop w:val="0"/>
          <w:marBottom w:val="0"/>
          <w:divBdr>
            <w:top w:val="none" w:sz="0" w:space="0" w:color="auto"/>
            <w:left w:val="none" w:sz="0" w:space="0" w:color="auto"/>
            <w:bottom w:val="none" w:sz="0" w:space="0" w:color="auto"/>
            <w:right w:val="none" w:sz="0" w:space="0" w:color="auto"/>
          </w:divBdr>
        </w:div>
      </w:divsChild>
    </w:div>
    <w:div w:id="537745212">
      <w:bodyDiv w:val="1"/>
      <w:marLeft w:val="0"/>
      <w:marRight w:val="0"/>
      <w:marTop w:val="0"/>
      <w:marBottom w:val="0"/>
      <w:divBdr>
        <w:top w:val="none" w:sz="0" w:space="0" w:color="auto"/>
        <w:left w:val="none" w:sz="0" w:space="0" w:color="auto"/>
        <w:bottom w:val="none" w:sz="0" w:space="0" w:color="auto"/>
        <w:right w:val="none" w:sz="0" w:space="0" w:color="auto"/>
      </w:divBdr>
    </w:div>
    <w:div w:id="1072503284">
      <w:bodyDiv w:val="1"/>
      <w:marLeft w:val="0"/>
      <w:marRight w:val="0"/>
      <w:marTop w:val="0"/>
      <w:marBottom w:val="0"/>
      <w:divBdr>
        <w:top w:val="none" w:sz="0" w:space="0" w:color="auto"/>
        <w:left w:val="none" w:sz="0" w:space="0" w:color="auto"/>
        <w:bottom w:val="none" w:sz="0" w:space="0" w:color="auto"/>
        <w:right w:val="none" w:sz="0" w:space="0" w:color="auto"/>
      </w:divBdr>
    </w:div>
    <w:div w:id="1699624315">
      <w:bodyDiv w:val="1"/>
      <w:marLeft w:val="0"/>
      <w:marRight w:val="0"/>
      <w:marTop w:val="0"/>
      <w:marBottom w:val="0"/>
      <w:divBdr>
        <w:top w:val="none" w:sz="0" w:space="0" w:color="auto"/>
        <w:left w:val="none" w:sz="0" w:space="0" w:color="auto"/>
        <w:bottom w:val="none" w:sz="0" w:space="0" w:color="auto"/>
        <w:right w:val="none" w:sz="0" w:space="0" w:color="auto"/>
      </w:divBdr>
    </w:div>
    <w:div w:id="1884976698">
      <w:bodyDiv w:val="1"/>
      <w:marLeft w:val="0"/>
      <w:marRight w:val="0"/>
      <w:marTop w:val="0"/>
      <w:marBottom w:val="0"/>
      <w:divBdr>
        <w:top w:val="none" w:sz="0" w:space="0" w:color="auto"/>
        <w:left w:val="none" w:sz="0" w:space="0" w:color="auto"/>
        <w:bottom w:val="none" w:sz="0" w:space="0" w:color="auto"/>
        <w:right w:val="none" w:sz="0" w:space="0" w:color="auto"/>
      </w:divBdr>
      <w:divsChild>
        <w:div w:id="889850063">
          <w:marLeft w:val="0"/>
          <w:marRight w:val="0"/>
          <w:marTop w:val="0"/>
          <w:marBottom w:val="330"/>
          <w:divBdr>
            <w:top w:val="none" w:sz="0" w:space="0" w:color="auto"/>
            <w:left w:val="none" w:sz="0" w:space="0" w:color="auto"/>
            <w:bottom w:val="none" w:sz="0" w:space="0" w:color="auto"/>
            <w:right w:val="none" w:sz="0" w:space="0" w:color="auto"/>
          </w:divBdr>
        </w:div>
        <w:div w:id="2068525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qualifications.pearson.com/en/qualifications/edexcel-a-levels/religious-studies-2016.html" TargetMode="External"/><Relationship Id="rId13" Type="http://schemas.openxmlformats.org/officeDocument/2006/relationships/image" Target="media/image4.png"/><Relationship Id="rId18" Type="http://schemas.microsoft.com/office/2007/relationships/hdphoto" Target="media/hdphoto2.wdp"/><Relationship Id="rId26" Type="http://schemas.openxmlformats.org/officeDocument/2006/relationships/image" Target="http://cameronjcampbell.name/Tier1/wheel_transparent.gif" TargetMode="Externa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yperlink" Target="https://philosophydungeon.weebly.com/" TargetMode="External"/><Relationship Id="rId12" Type="http://schemas.openxmlformats.org/officeDocument/2006/relationships/image" Target="media/image3.wmf"/><Relationship Id="rId17" Type="http://schemas.openxmlformats.org/officeDocument/2006/relationships/image" Target="media/image7.png"/><Relationship Id="rId25" Type="http://schemas.openxmlformats.org/officeDocument/2006/relationships/image" Target="media/image11.gif"/><Relationship Id="rId2" Type="http://schemas.openxmlformats.org/officeDocument/2006/relationships/styles" Target="styles.xml"/><Relationship Id="rId16" Type="http://schemas.microsoft.com/office/2007/relationships/hdphoto" Target="media/hdphoto1.wdp"/><Relationship Id="rId20" Type="http://schemas.openxmlformats.org/officeDocument/2006/relationships/image" Target="http://clipartsign.com/upload/2016/02/03/question-mark-clip-art-8.jp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lato.stanford.edu/" TargetMode="External"/><Relationship Id="rId11" Type="http://schemas.openxmlformats.org/officeDocument/2006/relationships/image" Target="media/image2.png"/><Relationship Id="rId24" Type="http://schemas.openxmlformats.org/officeDocument/2006/relationships/image" Target="http://cdn.xl.thumbs.canstockphoto.com/canstock15128442.jpg" TargetMode="External"/><Relationship Id="rId5" Type="http://schemas.openxmlformats.org/officeDocument/2006/relationships/hyperlink" Target="http://qualifications.pearson.com/en/qualifications/edexcel-a-levels/religious-studies-2016.html" TargetMode="External"/><Relationship Id="rId15" Type="http://schemas.openxmlformats.org/officeDocument/2006/relationships/image" Target="media/image6.png"/><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hyperlink" Target="https://philosophydungeon.weebly.com/"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http://plato.stanford.edu/" TargetMode="External"/><Relationship Id="rId14" Type="http://schemas.openxmlformats.org/officeDocument/2006/relationships/image" Target="media/image5.wmf"/><Relationship Id="rId22" Type="http://schemas.openxmlformats.org/officeDocument/2006/relationships/image" Target="http://content.presentermedia.com/files/clipart/00006000/6236/good_vs_evil_warfare_md_wm.jpg" TargetMode="External"/><Relationship Id="rId27" Type="http://schemas.openxmlformats.org/officeDocument/2006/relationships/image" Target="media/image1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7C16F1</Template>
  <TotalTime>61</TotalTime>
  <Pages>4</Pages>
  <Words>51</Words>
  <Characters>293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343</CharactersWithSpaces>
  <SharedDoc>false</SharedDoc>
  <HLinks>
    <vt:vector size="60" baseType="variant">
      <vt:variant>
        <vt:i4>5374037</vt:i4>
      </vt:variant>
      <vt:variant>
        <vt:i4>21</vt:i4>
      </vt:variant>
      <vt:variant>
        <vt:i4>0</vt:i4>
      </vt:variant>
      <vt:variant>
        <vt:i4>5</vt:i4>
      </vt:variant>
      <vt:variant>
        <vt:lpwstr>http://www.stpixels.com/</vt:lpwstr>
      </vt:variant>
      <vt:variant>
        <vt:lpwstr/>
      </vt:variant>
      <vt:variant>
        <vt:i4>5111850</vt:i4>
      </vt:variant>
      <vt:variant>
        <vt:i4>18</vt:i4>
      </vt:variant>
      <vt:variant>
        <vt:i4>0</vt:i4>
      </vt:variant>
      <vt:variant>
        <vt:i4>5</vt:i4>
      </vt:variant>
      <vt:variant>
        <vt:lpwstr>http://en.wikipedia.org/wiki/comedy_genres</vt:lpwstr>
      </vt:variant>
      <vt:variant>
        <vt:lpwstr/>
      </vt:variant>
      <vt:variant>
        <vt:i4>917576</vt:i4>
      </vt:variant>
      <vt:variant>
        <vt:i4>15</vt:i4>
      </vt:variant>
      <vt:variant>
        <vt:i4>0</vt:i4>
      </vt:variant>
      <vt:variant>
        <vt:i4>5</vt:i4>
      </vt:variant>
      <vt:variant>
        <vt:lpwstr>http://www.ship-of-fools.com/</vt:lpwstr>
      </vt:variant>
      <vt:variant>
        <vt:lpwstr/>
      </vt:variant>
      <vt:variant>
        <vt:i4>5373963</vt:i4>
      </vt:variant>
      <vt:variant>
        <vt:i4>12</vt:i4>
      </vt:variant>
      <vt:variant>
        <vt:i4>0</vt:i4>
      </vt:variant>
      <vt:variant>
        <vt:i4>5</vt:i4>
      </vt:variant>
      <vt:variant>
        <vt:lpwstr>http://www.thebricktestament.com/</vt:lpwstr>
      </vt:variant>
      <vt:variant>
        <vt:lpwstr/>
      </vt:variant>
      <vt:variant>
        <vt:i4>6226044</vt:i4>
      </vt:variant>
      <vt:variant>
        <vt:i4>9</vt:i4>
      </vt:variant>
      <vt:variant>
        <vt:i4>0</vt:i4>
      </vt:variant>
      <vt:variant>
        <vt:i4>5</vt:i4>
      </vt:variant>
      <vt:variant>
        <vt:lpwstr>http://www.jubileecentre.org/online_documents/HumourScriptureandChristiandiscourse.htm</vt:lpwstr>
      </vt:variant>
      <vt:variant>
        <vt:lpwstr/>
      </vt:variant>
      <vt:variant>
        <vt:i4>4456491</vt:i4>
      </vt:variant>
      <vt:variant>
        <vt:i4>6</vt:i4>
      </vt:variant>
      <vt:variant>
        <vt:i4>0</vt:i4>
      </vt:variant>
      <vt:variant>
        <vt:i4>5</vt:i4>
      </vt:variant>
      <vt:variant>
        <vt:lpwstr>http://www.wikipedia.org/wiki/religious_art</vt:lpwstr>
      </vt:variant>
      <vt:variant>
        <vt:lpwstr/>
      </vt:variant>
      <vt:variant>
        <vt:i4>2359331</vt:i4>
      </vt:variant>
      <vt:variant>
        <vt:i4>3</vt:i4>
      </vt:variant>
      <vt:variant>
        <vt:i4>0</vt:i4>
      </vt:variant>
      <vt:variant>
        <vt:i4>5</vt:i4>
      </vt:variant>
      <vt:variant>
        <vt:lpwstr>http://www.monasteryicons.com/</vt:lpwstr>
      </vt:variant>
      <vt:variant>
        <vt:lpwstr/>
      </vt:variant>
      <vt:variant>
        <vt:i4>5898319</vt:i4>
      </vt:variant>
      <vt:variant>
        <vt:i4>0</vt:i4>
      </vt:variant>
      <vt:variant>
        <vt:i4>0</vt:i4>
      </vt:variant>
      <vt:variant>
        <vt:i4>5</vt:i4>
      </vt:variant>
      <vt:variant>
        <vt:lpwstr>http://www.groveart.com/</vt:lpwstr>
      </vt:variant>
      <vt:variant>
        <vt:lpwstr/>
      </vt:variant>
      <vt:variant>
        <vt:i4>4391001</vt:i4>
      </vt:variant>
      <vt:variant>
        <vt:i4>-1</vt:i4>
      </vt:variant>
      <vt:variant>
        <vt:i4>1079</vt:i4>
      </vt:variant>
      <vt:variant>
        <vt:i4>1</vt:i4>
      </vt:variant>
      <vt:variant>
        <vt:lpwstr>http://www.markdroberts.com/images/Ned-Lovejoy-t.jpg</vt:lpwstr>
      </vt:variant>
      <vt:variant>
        <vt:lpwstr/>
      </vt:variant>
      <vt:variant>
        <vt:i4>5046352</vt:i4>
      </vt:variant>
      <vt:variant>
        <vt:i4>-1</vt:i4>
      </vt:variant>
      <vt:variant>
        <vt:i4>1081</vt:i4>
      </vt:variant>
      <vt:variant>
        <vt:i4>1</vt:i4>
      </vt:variant>
      <vt:variant>
        <vt:lpwstr>http://tf.org/images/covers/BruceAlmighty.jpg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Butler</dc:creator>
  <cp:lastModifiedBy>W Butler</cp:lastModifiedBy>
  <cp:revision>3</cp:revision>
  <cp:lastPrinted>2018-09-07T09:50:00Z</cp:lastPrinted>
  <dcterms:created xsi:type="dcterms:W3CDTF">2016-09-07T14:18:00Z</dcterms:created>
  <dcterms:modified xsi:type="dcterms:W3CDTF">2018-09-07T11:42:00Z</dcterms:modified>
</cp:coreProperties>
</file>