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F3" w:rsidRPr="00441A5A" w:rsidRDefault="00CB5D91" w:rsidP="00441A5A">
      <w:pPr>
        <w:rPr>
          <w:rFonts w:ascii="Candara" w:hAnsi="Candara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-285115</wp:posOffset>
            </wp:positionV>
            <wp:extent cx="498750" cy="533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D91">
        <w:rPr>
          <w:rFonts w:ascii="Candara" w:hAnsi="Candara"/>
          <w:sz w:val="16"/>
          <w:szCs w:val="16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6203314</wp:posOffset>
            </wp:positionH>
            <wp:positionV relativeFrom="paragraph">
              <wp:posOffset>-283210</wp:posOffset>
            </wp:positionV>
            <wp:extent cx="537077" cy="504614"/>
            <wp:effectExtent l="133350" t="57150" r="149225" b="695960"/>
            <wp:wrapNone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2" t="-435" r="8527" b="1675"/>
                    <a:stretch/>
                  </pic:blipFill>
                  <pic:spPr bwMode="auto">
                    <a:xfrm>
                      <a:off x="0" y="0"/>
                      <a:ext cx="537331" cy="504852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78"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BEF3C0B" wp14:editId="53DF6EE7">
                <wp:simplePos x="0" y="0"/>
                <wp:positionH relativeFrom="column">
                  <wp:posOffset>461010</wp:posOffset>
                </wp:positionH>
                <wp:positionV relativeFrom="paragraph">
                  <wp:posOffset>-224155</wp:posOffset>
                </wp:positionV>
                <wp:extent cx="5631815" cy="410845"/>
                <wp:effectExtent l="0" t="0" r="2603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A5A" w:rsidRPr="00CB5D91" w:rsidRDefault="00CB5D91" w:rsidP="003F04D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AS RS Evil and Suffering </w:t>
                            </w:r>
                            <w:r w:rsidR="00441A5A"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>– Key Terms.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7.65pt;width:443.45pt;height:32.3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" strokecolor="white">
                <v:textbox style="mso-fit-shape-to-text:t">
                  <w:txbxContent>
                    <w:p w:rsidR="00441A5A" w:rsidRPr="00CB5D91" w:rsidRDefault="00CB5D91" w:rsidP="003F04D1">
                      <w:pPr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AS RS Evil and Suffering </w:t>
                      </w:r>
                      <w:r w:rsidR="00441A5A"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>– Key Terms.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601FE">
        <w:rPr>
          <w:noProof/>
          <w:lang w:eastAsia="en-GB"/>
        </w:rPr>
        <w:drawing>
          <wp:anchor distT="0" distB="0" distL="114300" distR="114300" simplePos="0" relativeHeight="251674112" behindDoc="1" locked="0" layoutInCell="1" allowOverlap="1" wp14:anchorId="3647124F" wp14:editId="5F9622A3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67968" behindDoc="1" locked="0" layoutInCell="1" allowOverlap="1" wp14:anchorId="1DBBB211" wp14:editId="44AAEA67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789"/>
      </w:tblGrid>
      <w:tr w:rsidR="00C95FF3" w:rsidRPr="00441A5A" w:rsidTr="003B33FE">
        <w:tc>
          <w:tcPr>
            <w:tcW w:w="226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78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441A5A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C95FF3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441A5A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441A5A" w:rsidRPr="00EA4278" w:rsidRDefault="00441A5A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3F04D1" w:rsidRPr="00EA4278" w:rsidRDefault="003F04D1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7423DD" w:rsidRPr="00EA4278" w:rsidRDefault="007423DD" w:rsidP="003F04D1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C95FF3" w:rsidRPr="00EA4278" w:rsidRDefault="00C95FF3" w:rsidP="00C95FF3">
            <w:pPr>
              <w:rPr>
                <w:rFonts w:ascii="Candara" w:hAnsi="Candara"/>
                <w:sz w:val="72"/>
                <w:szCs w:val="33"/>
              </w:rPr>
            </w:pPr>
          </w:p>
        </w:tc>
      </w:tr>
      <w:tr w:rsidR="00B21379" w:rsidRPr="00441A5A" w:rsidTr="003B33FE">
        <w:tc>
          <w:tcPr>
            <w:tcW w:w="2269" w:type="dxa"/>
          </w:tcPr>
          <w:p w:rsidR="00B21379" w:rsidRPr="00EA4278" w:rsidRDefault="00B21379" w:rsidP="007423DD">
            <w:pPr>
              <w:rPr>
                <w:rFonts w:ascii="Candara" w:hAnsi="Candara"/>
                <w:sz w:val="72"/>
                <w:szCs w:val="30"/>
              </w:rPr>
            </w:pPr>
          </w:p>
        </w:tc>
        <w:tc>
          <w:tcPr>
            <w:tcW w:w="8789" w:type="dxa"/>
          </w:tcPr>
          <w:p w:rsidR="00B21379" w:rsidRPr="00EA4278" w:rsidRDefault="00EA4278" w:rsidP="00C95FF3">
            <w:pPr>
              <w:rPr>
                <w:rFonts w:ascii="Candara" w:hAnsi="Candara"/>
                <w:sz w:val="72"/>
                <w:szCs w:val="33"/>
              </w:rPr>
            </w:pPr>
            <w:r>
              <w:rPr>
                <w:noProof/>
                <w:sz w:val="33"/>
                <w:szCs w:val="33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69C9F97A" wp14:editId="0474AA32">
                  <wp:simplePos x="0" y="0"/>
                  <wp:positionH relativeFrom="column">
                    <wp:posOffset>5212080</wp:posOffset>
                  </wp:positionH>
                  <wp:positionV relativeFrom="paragraph">
                    <wp:posOffset>321941</wp:posOffset>
                  </wp:positionV>
                  <wp:extent cx="339924" cy="506099"/>
                  <wp:effectExtent l="0" t="0" r="3175" b="8255"/>
                  <wp:wrapNone/>
                  <wp:docPr id="12" name="Picture 1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01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D2227" w:rsidRDefault="000D2227">
      <w:pPr>
        <w:rPr>
          <w:rFonts w:ascii="Candara" w:hAnsi="Candara"/>
          <w:sz w:val="32"/>
          <w:szCs w:val="32"/>
        </w:rPr>
      </w:pPr>
    </w:p>
    <w:p w:rsidR="000D2227" w:rsidRDefault="000D2227" w:rsidP="000D2227">
      <w:pPr>
        <w:rPr>
          <w:rFonts w:ascii="Candara" w:hAnsi="Candara"/>
          <w:sz w:val="32"/>
          <w:szCs w:val="32"/>
        </w:rPr>
      </w:pPr>
    </w:p>
    <w:p w:rsidR="009B489E" w:rsidRPr="000D2227" w:rsidRDefault="00A601FE" w:rsidP="000D2227">
      <w:pPr>
        <w:ind w:firstLine="720"/>
        <w:rPr>
          <w:rFonts w:ascii="Candara" w:hAnsi="Candara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D1" w:rsidRDefault="003F04D1" w:rsidP="003F04D1">
      <w:r>
        <w:separator/>
      </w:r>
    </w:p>
  </w:endnote>
  <w:endnote w:type="continuationSeparator" w:id="0">
    <w:p w:rsidR="003F04D1" w:rsidRDefault="003F04D1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D1" w:rsidRDefault="003F04D1" w:rsidP="003F04D1">
      <w:r>
        <w:separator/>
      </w:r>
    </w:p>
  </w:footnote>
  <w:footnote w:type="continuationSeparator" w:id="0">
    <w:p w:rsidR="003F04D1" w:rsidRDefault="003F04D1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3"/>
    <w:rsid w:val="00031D21"/>
    <w:rsid w:val="000C4560"/>
    <w:rsid w:val="000D2227"/>
    <w:rsid w:val="00100436"/>
    <w:rsid w:val="0023191C"/>
    <w:rsid w:val="0023231D"/>
    <w:rsid w:val="003626A5"/>
    <w:rsid w:val="003B33FE"/>
    <w:rsid w:val="003F04D1"/>
    <w:rsid w:val="00441A5A"/>
    <w:rsid w:val="00521DC8"/>
    <w:rsid w:val="006340AE"/>
    <w:rsid w:val="007423DD"/>
    <w:rsid w:val="009B489E"/>
    <w:rsid w:val="00A601FE"/>
    <w:rsid w:val="00B21379"/>
    <w:rsid w:val="00BF36E1"/>
    <w:rsid w:val="00C95FF3"/>
    <w:rsid w:val="00CB5D91"/>
    <w:rsid w:val="00D92EA9"/>
    <w:rsid w:val="00DC6F24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B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D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B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D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7560D21B</Template>
  <TotalTime>1</TotalTime>
  <Pages>2</Pages>
  <Words>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83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W Butler</cp:lastModifiedBy>
  <cp:revision>2</cp:revision>
  <cp:lastPrinted>2016-09-19T11:56:00Z</cp:lastPrinted>
  <dcterms:created xsi:type="dcterms:W3CDTF">2016-10-19T15:46:00Z</dcterms:created>
  <dcterms:modified xsi:type="dcterms:W3CDTF">2016-10-19T15:46:00Z</dcterms:modified>
</cp:coreProperties>
</file>