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AB5" w:rsidRDefault="00767828" w:rsidP="001F1AB5">
      <w:r>
        <w:rPr>
          <w:noProof/>
          <w:lang w:eastAsia="en-GB"/>
        </w:rPr>
        <mc:AlternateContent>
          <mc:Choice Requires="wps">
            <w:drawing>
              <wp:anchor distT="0" distB="0" distL="114300" distR="114300" simplePos="0" relativeHeight="251639808" behindDoc="0" locked="0" layoutInCell="1" allowOverlap="1" wp14:anchorId="05A9D266" wp14:editId="5EF94029">
                <wp:simplePos x="0" y="0"/>
                <wp:positionH relativeFrom="margin">
                  <wp:posOffset>-325120</wp:posOffset>
                </wp:positionH>
                <wp:positionV relativeFrom="paragraph">
                  <wp:posOffset>-51929</wp:posOffset>
                </wp:positionV>
                <wp:extent cx="713232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7132320" cy="1828800"/>
                        </a:xfrm>
                        <a:prstGeom prst="rect">
                          <a:avLst/>
                        </a:prstGeom>
                        <a:noFill/>
                        <a:ln>
                          <a:noFill/>
                        </a:ln>
                        <a:effectLst/>
                      </wps:spPr>
                      <wps:txbx>
                        <w:txbxContent>
                          <w:p w:rsidR="00AD563C" w:rsidRPr="00A95388" w:rsidRDefault="00AD563C" w:rsidP="001F1AB5">
                            <w:pPr>
                              <w:tabs>
                                <w:tab w:val="left" w:pos="1590"/>
                              </w:tabs>
                              <w:jc w:val="center"/>
                              <w:rPr>
                                <w:rFonts w:ascii="Arial Rounded MT Bold" w:hAnsi="Arial Rounded MT Bold"/>
                                <w:b/>
                                <w:color w:val="70AD47"/>
                                <w:spacing w:val="10"/>
                                <w:sz w:val="40"/>
                                <w:szCs w:val="64"/>
                                <w14:glow w14:rad="38100">
                                  <w14:schemeClr w14:val="accent1">
                                    <w14:alpha w14:val="60000"/>
                                  </w14:schemeClr>
                                </w14:glow>
                                <w14:textOutline w14:w="9525" w14:cap="flat" w14:cmpd="sng" w14:algn="ctr">
                                  <w14:solidFill>
                                    <w14:srgbClr w14:val="CC0099"/>
                                  </w14:solidFill>
                                  <w14:prstDash w14:val="solid"/>
                                  <w14:round/>
                                </w14:textOutline>
                                <w14:textFill>
                                  <w14:solidFill>
                                    <w14:srgbClr w14:val="70AD47">
                                      <w14:tint w14:val="1000"/>
                                    </w14:srgbClr>
                                  </w14:solidFill>
                                </w14:textFill>
                              </w:rPr>
                            </w:pPr>
                            <w:proofErr w:type="gramStart"/>
                            <w:r>
                              <w:rPr>
                                <w:rFonts w:ascii="Arial Rounded MT Bold" w:hAnsi="Arial Rounded MT Bold"/>
                                <w:b/>
                                <w:color w:val="70AD47"/>
                                <w:spacing w:val="10"/>
                                <w:sz w:val="40"/>
                                <w:szCs w:val="64"/>
                                <w14:glow w14:rad="38100">
                                  <w14:schemeClr w14:val="accent1">
                                    <w14:alpha w14:val="60000"/>
                                  </w14:schemeClr>
                                </w14:glow>
                                <w14:textOutline w14:w="9525" w14:cap="flat" w14:cmpd="sng" w14:algn="ctr">
                                  <w14:solidFill>
                                    <w14:srgbClr w14:val="CC0099"/>
                                  </w14:solidFill>
                                  <w14:prstDash w14:val="solid"/>
                                  <w14:round/>
                                </w14:textOutline>
                                <w14:textFill>
                                  <w14:solidFill>
                                    <w14:srgbClr w14:val="70AD47">
                                      <w14:tint w14:val="1000"/>
                                    </w14:srgbClr>
                                  </w14:solidFill>
                                </w14:textFill>
                              </w:rPr>
                              <w:t>Philosophy  –</w:t>
                            </w:r>
                            <w:proofErr w:type="gramEnd"/>
                            <w:r>
                              <w:rPr>
                                <w:rFonts w:ascii="Arial Rounded MT Bold" w:hAnsi="Arial Rounded MT Bold"/>
                                <w:b/>
                                <w:color w:val="70AD47"/>
                                <w:spacing w:val="10"/>
                                <w:sz w:val="40"/>
                                <w:szCs w:val="64"/>
                                <w14:glow w14:rad="38100">
                                  <w14:schemeClr w14:val="accent1">
                                    <w14:alpha w14:val="60000"/>
                                  </w14:schemeClr>
                                </w14:glow>
                                <w14:textOutline w14:w="9525" w14:cap="flat" w14:cmpd="sng" w14:algn="ctr">
                                  <w14:solidFill>
                                    <w14:srgbClr w14:val="CC0099"/>
                                  </w14:solidFill>
                                  <w14:prstDash w14:val="solid"/>
                                  <w14:round/>
                                </w14:textOutline>
                                <w14:textFill>
                                  <w14:solidFill>
                                    <w14:srgbClr w14:val="70AD47">
                                      <w14:tint w14:val="1000"/>
                                    </w14:srgbClr>
                                  </w14:solidFill>
                                </w14:textFill>
                              </w:rPr>
                              <w:t xml:space="preserve">  Exam Questions.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5A9D266" id="_x0000_t202" coordsize="21600,21600" o:spt="202" path="m,l,21600r21600,l21600,xe">
                <v:stroke joinstyle="miter"/>
                <v:path gradientshapeok="t" o:connecttype="rect"/>
              </v:shapetype>
              <v:shape id="Text Box 1" o:spid="_x0000_s1026" type="#_x0000_t202" style="position:absolute;margin-left:-25.6pt;margin-top:-4.1pt;width:561.6pt;height:2in;z-index:2516398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Q58KwIAAFcEAAAOAAAAZHJzL2Uyb0RvYy54bWysVE2P2jAQvVfqf7B8LyEs7dKIsKK7oqqE&#10;dleCas/GcUik+KO2IaG/vs9OYOm2p6oXZzwzHs+895z5XScbchTW1VrlNB2NKRGK66JW+5x+364+&#10;zChxnqmCNVqJnJ6Eo3eL9+/mrcnERFe6KYQlKKJc1pqcVt6bLEkcr4RkbqSNUAiW2krmsbX7pLCs&#10;RXXZJJPx+FPSalsYq7lwDt6HPkgXsX5ZCu6fytIJT5qcojcfVxvXXViTxZxle8tMVfOhDfYPXUhW&#10;K1x6KfXAPCMHW/9RStbcaqdLP+JaJrosay7iDJgmHb+ZZlMxI+IsAMeZC0zu/5Xlj8dnS+oC3FGi&#10;mARFW9F58kV3JA3otMZlSNoYpPkO7pA5+B2cYeiutDJ8MQ5BHDifLtiGYhzO2/RmcjNBiCOWziaz&#10;2Tiin7weN9b5r0JLEoycWpAXMWXHtfO4EqnnlHCb0qu6aSKBjfrNgcTeI6IChtNhkr7jYPlu1w1j&#10;7HRxwnRW9+pwhq9qdLBmzj8zCzmga0jcP2EpG93mVA8WJZW2P//mD/lgCVFKWsgrp+7HgVlBSfNN&#10;gb/P6XQa9Bg304+3ARl7HdldR9RB3msoGByhu2iGfN+czdJq+YKXsAy3IsQUx9059Wfz3veix0vi&#10;YrmMSVCgYX6tNoaH0gHCgO+2e2HWDCR48Peoz0Jk2Rsu+txw0pnlwYORSFQAuEcVrIUN1Bv5G15a&#10;eB7X+5j1+j9Y/AIAAP//AwBQSwMEFAAGAAgAAAAhALYsaG/fAAAACwEAAA8AAABkcnMvZG93bnJl&#10;di54bWxMj81ugzAQhO+R+g7WVuotMSCloRQTRf2ReuglCb07eItR8RphJ5C37+bUnnZXM5r9ptzO&#10;rhcXHEPnSUG6SkAgNd501Cqoj+/LHESImozuPaGCKwbYVneLUhfGT7THyyG2gkMoFFqBjXEopAyN&#10;RafDyg9IrH370enI59hKM+qJw10vsyR5lE53xB+sHvDFYvNzODsFMZpdeq3fXPj4mj9fJ5s0a10r&#10;9XA/755BRJzjnxlu+IwOFTOd/JlMEL2C5TrN2MpLzvNmSDYZtzspyDZPOciqlP87VL8AAAD//wMA&#10;UEsBAi0AFAAGAAgAAAAhALaDOJL+AAAA4QEAABMAAAAAAAAAAAAAAAAAAAAAAFtDb250ZW50X1R5&#10;cGVzXS54bWxQSwECLQAUAAYACAAAACEAOP0h/9YAAACUAQAACwAAAAAAAAAAAAAAAAAvAQAAX3Jl&#10;bHMvLnJlbHNQSwECLQAUAAYACAAAACEAgMEOfCsCAABXBAAADgAAAAAAAAAAAAAAAAAuAgAAZHJz&#10;L2Uyb0RvYy54bWxQSwECLQAUAAYACAAAACEAtixob98AAAALAQAADwAAAAAAAAAAAAAAAACFBAAA&#10;ZHJzL2Rvd25yZXYueG1sUEsFBgAAAAAEAAQA8wAAAJEFAAAAAA==&#10;" filled="f" stroked="f">
                <v:textbox style="mso-fit-shape-to-text:t">
                  <w:txbxContent>
                    <w:p w:rsidR="00AD563C" w:rsidRPr="00A95388" w:rsidRDefault="00AD563C" w:rsidP="001F1AB5">
                      <w:pPr>
                        <w:tabs>
                          <w:tab w:val="left" w:pos="1590"/>
                        </w:tabs>
                        <w:jc w:val="center"/>
                        <w:rPr>
                          <w:rFonts w:ascii="Arial Rounded MT Bold" w:hAnsi="Arial Rounded MT Bold"/>
                          <w:b/>
                          <w:color w:val="70AD47"/>
                          <w:spacing w:val="10"/>
                          <w:sz w:val="40"/>
                          <w:szCs w:val="64"/>
                          <w14:glow w14:rad="38100">
                            <w14:schemeClr w14:val="accent1">
                              <w14:alpha w14:val="60000"/>
                            </w14:schemeClr>
                          </w14:glow>
                          <w14:textOutline w14:w="9525" w14:cap="flat" w14:cmpd="sng" w14:algn="ctr">
                            <w14:solidFill>
                              <w14:srgbClr w14:val="CC0099"/>
                            </w14:solidFill>
                            <w14:prstDash w14:val="solid"/>
                            <w14:round/>
                          </w14:textOutline>
                          <w14:textFill>
                            <w14:solidFill>
                              <w14:srgbClr w14:val="70AD47">
                                <w14:tint w14:val="1000"/>
                              </w14:srgbClr>
                            </w14:solidFill>
                          </w14:textFill>
                        </w:rPr>
                      </w:pPr>
                      <w:proofErr w:type="gramStart"/>
                      <w:r>
                        <w:rPr>
                          <w:rFonts w:ascii="Arial Rounded MT Bold" w:hAnsi="Arial Rounded MT Bold"/>
                          <w:b/>
                          <w:color w:val="70AD47"/>
                          <w:spacing w:val="10"/>
                          <w:sz w:val="40"/>
                          <w:szCs w:val="64"/>
                          <w14:glow w14:rad="38100">
                            <w14:schemeClr w14:val="accent1">
                              <w14:alpha w14:val="60000"/>
                            </w14:schemeClr>
                          </w14:glow>
                          <w14:textOutline w14:w="9525" w14:cap="flat" w14:cmpd="sng" w14:algn="ctr">
                            <w14:solidFill>
                              <w14:srgbClr w14:val="CC0099"/>
                            </w14:solidFill>
                            <w14:prstDash w14:val="solid"/>
                            <w14:round/>
                          </w14:textOutline>
                          <w14:textFill>
                            <w14:solidFill>
                              <w14:srgbClr w14:val="70AD47">
                                <w14:tint w14:val="1000"/>
                              </w14:srgbClr>
                            </w14:solidFill>
                          </w14:textFill>
                        </w:rPr>
                        <w:t>Philosophy  –</w:t>
                      </w:r>
                      <w:proofErr w:type="gramEnd"/>
                      <w:r>
                        <w:rPr>
                          <w:rFonts w:ascii="Arial Rounded MT Bold" w:hAnsi="Arial Rounded MT Bold"/>
                          <w:b/>
                          <w:color w:val="70AD47"/>
                          <w:spacing w:val="10"/>
                          <w:sz w:val="40"/>
                          <w:szCs w:val="64"/>
                          <w14:glow w14:rad="38100">
                            <w14:schemeClr w14:val="accent1">
                              <w14:alpha w14:val="60000"/>
                            </w14:schemeClr>
                          </w14:glow>
                          <w14:textOutline w14:w="9525" w14:cap="flat" w14:cmpd="sng" w14:algn="ctr">
                            <w14:solidFill>
                              <w14:srgbClr w14:val="CC0099"/>
                            </w14:solidFill>
                            <w14:prstDash w14:val="solid"/>
                            <w14:round/>
                          </w14:textOutline>
                          <w14:textFill>
                            <w14:solidFill>
                              <w14:srgbClr w14:val="70AD47">
                                <w14:tint w14:val="1000"/>
                              </w14:srgbClr>
                            </w14:solidFill>
                          </w14:textFill>
                        </w:rPr>
                        <w:t xml:space="preserve">  Exam Questions. </w:t>
                      </w:r>
                    </w:p>
                  </w:txbxContent>
                </v:textbox>
                <w10:wrap anchorx="margin"/>
              </v:shape>
            </w:pict>
          </mc:Fallback>
        </mc:AlternateContent>
      </w:r>
      <w:r>
        <w:rPr>
          <w:noProof/>
          <w:lang w:eastAsia="en-GB"/>
        </w:rPr>
        <w:drawing>
          <wp:anchor distT="0" distB="0" distL="114300" distR="114300" simplePos="0" relativeHeight="251655168" behindDoc="0" locked="0" layoutInCell="1" allowOverlap="1" wp14:anchorId="10F5151A" wp14:editId="2537313B">
            <wp:simplePos x="0" y="0"/>
            <wp:positionH relativeFrom="column">
              <wp:posOffset>-89394</wp:posOffset>
            </wp:positionH>
            <wp:positionV relativeFrom="paragraph">
              <wp:posOffset>-89041</wp:posOffset>
            </wp:positionV>
            <wp:extent cx="400050" cy="400050"/>
            <wp:effectExtent l="0" t="0" r="0" b="0"/>
            <wp:wrapNone/>
            <wp:docPr id="53" name="Picture 53" descr="http://sr.photos1.fotosearch.com/bthumb/CSP/CSP957/k95764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photos1.fotosearch.com/bthumb/CSP/CSP957/k957649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1072" behindDoc="0" locked="0" layoutInCell="1" allowOverlap="1" wp14:anchorId="45094B49" wp14:editId="109A16EC">
            <wp:simplePos x="0" y="0"/>
            <wp:positionH relativeFrom="column">
              <wp:posOffset>6242191</wp:posOffset>
            </wp:positionH>
            <wp:positionV relativeFrom="paragraph">
              <wp:posOffset>-208139</wp:posOffset>
            </wp:positionV>
            <wp:extent cx="400050" cy="504825"/>
            <wp:effectExtent l="0" t="0" r="0" b="9525"/>
            <wp:wrapNone/>
            <wp:docPr id="57" name="Picture 57" descr="Image result for evil and suff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 result for evil and suffer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0050"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1AB5" w:rsidRPr="00093F1B" w:rsidRDefault="00767828" w:rsidP="001F1AB5">
      <w:pPr>
        <w:rPr>
          <w:sz w:val="12"/>
        </w:rPr>
      </w:pPr>
      <w:r w:rsidRPr="00DC29E4">
        <w:rPr>
          <w:i/>
          <w:noProof/>
          <w:sz w:val="30"/>
          <w:szCs w:val="30"/>
          <w:lang w:eastAsia="en-GB"/>
        </w:rPr>
        <mc:AlternateContent>
          <mc:Choice Requires="wps">
            <w:drawing>
              <wp:anchor distT="0" distB="0" distL="114300" distR="114300" simplePos="0" relativeHeight="251643904" behindDoc="0" locked="0" layoutInCell="1" allowOverlap="1" wp14:anchorId="559F2631" wp14:editId="55890C4D">
                <wp:simplePos x="0" y="0"/>
                <wp:positionH relativeFrom="margin">
                  <wp:posOffset>-551180</wp:posOffset>
                </wp:positionH>
                <wp:positionV relativeFrom="paragraph">
                  <wp:posOffset>154940</wp:posOffset>
                </wp:positionV>
                <wp:extent cx="7553325" cy="45719"/>
                <wp:effectExtent l="0" t="0" r="28575" b="12065"/>
                <wp:wrapNone/>
                <wp:docPr id="2" name="Rectangle 2"/>
                <wp:cNvGraphicFramePr/>
                <a:graphic xmlns:a="http://schemas.openxmlformats.org/drawingml/2006/main">
                  <a:graphicData uri="http://schemas.microsoft.com/office/word/2010/wordprocessingShape">
                    <wps:wsp>
                      <wps:cNvSpPr/>
                      <wps:spPr>
                        <a:xfrm>
                          <a:off x="0" y="0"/>
                          <a:ext cx="7553325" cy="45719"/>
                        </a:xfrm>
                        <a:prstGeom prst="rect">
                          <a:avLst/>
                        </a:prstGeom>
                        <a:pattFill prst="lgConfetti">
                          <a:fgClr>
                            <a:srgbClr val="CC0099"/>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5E30A" id="Rectangle 2" o:spid="_x0000_s1026" style="position:absolute;margin-left:-43.4pt;margin-top:12.2pt;width:594.75pt;height:3.6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WqpwIAALoFAAAOAAAAZHJzL2Uyb0RvYy54bWysVE1v2zAMvQ/YfxB0X/3RZF2DOkWQosOA&#10;oi3aDj0rsmQbkEVNUuJkv36U/JGsK3YYloMjmY+P5DPJq+t9q8hOWNeALmh2llIiNIey0VVBv7/c&#10;fvpCifNMl0yBFgU9CEevlx8/XHVmIXKoQZXCEiTRbtGZgtbem0WSOF6LlrkzMEKjUYJtmcerrZLS&#10;sg7ZW5Xkafo56cCWxgIXzuHbm95Il5FfSsH9g5ROeKIKirn5+LTxuQnPZHnFFpVlpm74kAb7hyxa&#10;1mgMOlHdMM/I1jZ/ULUNt+BA+jMObQJSNlzEGrCaLH1TzXPNjIi1oDjOTDK5/0fL73ePljRlQXNK&#10;NGvxEz2haExXSpA8yNMZt0DUs3m0w83hMdS6l7YN/1gF2UdJD5OkYu8Jx5cX8/n5eT6nhKNtNr/I&#10;LgNncnQ21vmvAloSDgW1GDwKyXZ3zvfQERJiGeb9baPUAFfVGrQU3jfRSVZrFVNzttrgkewYfvf1&#10;Ok0vx7gTZDNhQ6+JCb2psiHFAYHJjlEx8yBHL0A8+YMSIS+ln4REHbHkPKYSO/jIyjgX2me9qWal&#10;6FObp/gbwk0eUZ9IGJglVjtxDwS/Zzxy92oN+OAq4gBMzunfEuudJ48YGbSfnNtGg32PQGFVQ+Qe&#10;P4rUSxNU2kB5wC6z0I+fM/y2wa99x5x/ZBbnDScTd4h/wIdU0BUUhhMlNdif770PeBwDtFLS4fwW&#10;1P3YMisoUd80DshlNpuFgY8XbLwcL/bUsjm16G27BmyVDLeV4fEY8F6NR2mhfcVVswpR0cQ0x9gF&#10;5d6Ol7Xv9wouKy5WqwjDIcfeudPPhgfyoGro5pf9K7Nm6GGPs3IP46yzxZvO77HBU8Nq60E2cSyO&#10;ug5644KIjTMss7CBTu8RdVy5y18AAAD//wMAUEsDBBQABgAIAAAAIQBiKsvH4AAAAAoBAAAPAAAA&#10;ZHJzL2Rvd25yZXYueG1sTI/LasMwFET3hf6DuIXuEslOcINrOZRCF8UU2qR0LVs3llM9jKQ4zt9X&#10;WTXLYYaZM9V2NppM6MPgLIdsyYCg7ZwcbM/he/+22AAJUVgptLPI4YIBtvX9XSVK6c72C6dd7Ekq&#10;saEUHFSMY0lp6BQaEZZuRJu8g/NGxCR9T6UX51RuNM0ZK6gRg00LSoz4qrD73Z0Mh+Zz2OuP44rN&#10;U/jBi3pv2rzxnD8+zC/PQCLO8T8MV/yEDnViat3JykA0h8WmSOiRQ75eA7kGMpY/AWk5rLICaF3R&#10;2wv1HwAAAP//AwBQSwECLQAUAAYACAAAACEAtoM4kv4AAADhAQAAEwAAAAAAAAAAAAAAAAAAAAAA&#10;W0NvbnRlbnRfVHlwZXNdLnhtbFBLAQItABQABgAIAAAAIQA4/SH/1gAAAJQBAAALAAAAAAAAAAAA&#10;AAAAAC8BAABfcmVscy8ucmVsc1BLAQItABQABgAIAAAAIQDe+tWqpwIAALoFAAAOAAAAAAAAAAAA&#10;AAAAAC4CAABkcnMvZTJvRG9jLnhtbFBLAQItABQABgAIAAAAIQBiKsvH4AAAAAoBAAAPAAAAAAAA&#10;AAAAAAAAAAEFAABkcnMvZG93bnJldi54bWxQSwUGAAAAAAQABADzAAAADgYAAAAA&#10;" fillcolor="#c09" strokecolor="#243f60 [1604]" strokeweight="2pt">
                <v:fill r:id="rId7" o:title="" color2="white [3212]" type="pattern"/>
                <w10:wrap anchorx="margin"/>
              </v:rect>
            </w:pict>
          </mc:Fallback>
        </mc:AlternateContent>
      </w:r>
    </w:p>
    <w:p w:rsidR="001F1AB5" w:rsidRDefault="001F1AB5" w:rsidP="001F1AB5">
      <w:pPr>
        <w:rPr>
          <w:rFonts w:ascii="Candara" w:hAnsi="Candara"/>
          <w:i/>
        </w:rPr>
      </w:pPr>
    </w:p>
    <w:p w:rsidR="00767828" w:rsidRPr="00767828" w:rsidRDefault="00767828" w:rsidP="001F1AB5">
      <w:pPr>
        <w:rPr>
          <w:rFonts w:ascii="Candara" w:hAnsi="Candara"/>
          <w:i/>
          <w:sz w:val="16"/>
        </w:rPr>
      </w:pPr>
      <w:bookmarkStart w:id="0" w:name="_GoBack"/>
      <w:bookmarkEnd w:id="0"/>
    </w:p>
    <w:p w:rsidR="00793B7E" w:rsidRPr="00282F9F" w:rsidRDefault="00793B7E" w:rsidP="001F1AB5">
      <w:pPr>
        <w:rPr>
          <w:rFonts w:ascii="Candara" w:hAnsi="Candara"/>
          <w:sz w:val="2"/>
        </w:rPr>
      </w:pPr>
    </w:p>
    <w:p w:rsidR="00282F9F" w:rsidRPr="00962A36" w:rsidRDefault="00282F9F" w:rsidP="00793B7E">
      <w:pPr>
        <w:rPr>
          <w:rFonts w:ascii="Candara" w:hAnsi="Candara"/>
          <w:sz w:val="32"/>
          <w:u w:val="single"/>
        </w:rPr>
      </w:pPr>
      <w:r w:rsidRPr="00962A36">
        <w:rPr>
          <w:rFonts w:ascii="Candara" w:hAnsi="Candara"/>
          <w:sz w:val="32"/>
          <w:u w:val="single"/>
        </w:rPr>
        <w:t>Religious Experience.</w:t>
      </w:r>
    </w:p>
    <w:p w:rsidR="00282F9F" w:rsidRPr="00282F9F" w:rsidRDefault="00282F9F" w:rsidP="00793B7E">
      <w:pPr>
        <w:rPr>
          <w:rFonts w:ascii="Candara" w:hAnsi="Candara"/>
          <w:sz w:val="16"/>
          <w:szCs w:val="16"/>
        </w:rPr>
      </w:pPr>
    </w:p>
    <w:p w:rsidR="00793B7E" w:rsidRDefault="00793B7E" w:rsidP="00793B7E">
      <w:pPr>
        <w:rPr>
          <w:rFonts w:ascii="Candara" w:hAnsi="Candara"/>
          <w:sz w:val="28"/>
        </w:rPr>
      </w:pPr>
      <w:proofErr w:type="gramStart"/>
      <w:r>
        <w:rPr>
          <w:rFonts w:ascii="Candara" w:hAnsi="Candara"/>
          <w:sz w:val="28"/>
        </w:rPr>
        <w:t xml:space="preserve">1  </w:t>
      </w:r>
      <w:r w:rsidRPr="00793B7E">
        <w:rPr>
          <w:rFonts w:ascii="Candara" w:hAnsi="Candara"/>
          <w:sz w:val="28"/>
        </w:rPr>
        <w:t>Explore</w:t>
      </w:r>
      <w:proofErr w:type="gramEnd"/>
      <w:r w:rsidRPr="00793B7E">
        <w:rPr>
          <w:rFonts w:ascii="Candara" w:hAnsi="Candara"/>
          <w:sz w:val="28"/>
        </w:rPr>
        <w:t xml:space="preserve"> key ideas about the nature of religious experience.</w:t>
      </w:r>
      <w:r>
        <w:rPr>
          <w:rFonts w:ascii="Candara" w:hAnsi="Candara"/>
          <w:sz w:val="28"/>
        </w:rPr>
        <w:t xml:space="preserve"> (8)</w:t>
      </w:r>
    </w:p>
    <w:p w:rsidR="00793B7E" w:rsidRPr="00962A36" w:rsidRDefault="00793B7E" w:rsidP="00793B7E">
      <w:pPr>
        <w:rPr>
          <w:rFonts w:ascii="Candara" w:hAnsi="Candara"/>
          <w:sz w:val="20"/>
          <w:szCs w:val="16"/>
        </w:rPr>
      </w:pPr>
    </w:p>
    <w:p w:rsidR="00793B7E" w:rsidRDefault="00793B7E" w:rsidP="00793B7E">
      <w:pPr>
        <w:rPr>
          <w:rFonts w:ascii="Candara" w:hAnsi="Candara"/>
          <w:sz w:val="28"/>
        </w:rPr>
      </w:pPr>
      <w:r w:rsidRPr="00793B7E">
        <w:rPr>
          <w:rFonts w:ascii="Candara" w:hAnsi="Candara"/>
          <w:sz w:val="28"/>
        </w:rPr>
        <w:t>2 Assess the strengths of the ontological argument for the existence of God</w:t>
      </w:r>
      <w:r>
        <w:rPr>
          <w:rFonts w:ascii="Candara" w:hAnsi="Candara"/>
          <w:sz w:val="28"/>
        </w:rPr>
        <w:t>. (9)</w:t>
      </w:r>
    </w:p>
    <w:p w:rsidR="00793B7E" w:rsidRPr="00962A36" w:rsidRDefault="00793B7E" w:rsidP="00793B7E">
      <w:pPr>
        <w:rPr>
          <w:rFonts w:ascii="Candara" w:hAnsi="Candara"/>
          <w:sz w:val="20"/>
          <w:szCs w:val="16"/>
        </w:rPr>
      </w:pPr>
    </w:p>
    <w:p w:rsidR="00793B7E" w:rsidRDefault="00793B7E" w:rsidP="00793B7E">
      <w:pPr>
        <w:rPr>
          <w:rFonts w:ascii="Candara" w:hAnsi="Candara"/>
          <w:sz w:val="28"/>
        </w:rPr>
      </w:pPr>
      <w:r>
        <w:rPr>
          <w:rFonts w:ascii="Candara" w:hAnsi="Candara"/>
          <w:sz w:val="28"/>
        </w:rPr>
        <w:t xml:space="preserve">4 </w:t>
      </w:r>
      <w:r w:rsidRPr="00793B7E">
        <w:rPr>
          <w:rFonts w:ascii="Candara" w:hAnsi="Candara"/>
          <w:sz w:val="28"/>
        </w:rPr>
        <w:t xml:space="preserve">(b) Analyse the success of </w:t>
      </w:r>
      <w:r>
        <w:rPr>
          <w:rFonts w:ascii="Candara" w:hAnsi="Candara"/>
          <w:sz w:val="28"/>
        </w:rPr>
        <w:t>religious experience for proving the existence of God</w:t>
      </w:r>
      <w:r w:rsidRPr="00793B7E">
        <w:rPr>
          <w:rFonts w:ascii="Candara" w:hAnsi="Candara"/>
          <w:sz w:val="28"/>
        </w:rPr>
        <w:t>.</w:t>
      </w:r>
      <w:r>
        <w:rPr>
          <w:rFonts w:ascii="Candara" w:hAnsi="Candara"/>
          <w:sz w:val="28"/>
        </w:rPr>
        <w:t xml:space="preserve"> </w:t>
      </w:r>
      <w:r w:rsidRPr="00793B7E">
        <w:rPr>
          <w:rFonts w:ascii="Candara" w:hAnsi="Candara"/>
          <w:sz w:val="28"/>
        </w:rPr>
        <w:t>(20)</w:t>
      </w:r>
    </w:p>
    <w:p w:rsidR="00793B7E" w:rsidRDefault="00282F9F" w:rsidP="00793B7E">
      <w:pPr>
        <w:rPr>
          <w:rFonts w:ascii="Candara" w:hAnsi="Candara"/>
          <w:sz w:val="28"/>
        </w:rPr>
      </w:pPr>
      <w:r>
        <w:rPr>
          <w:rFonts w:ascii="Candara" w:hAnsi="Candara"/>
          <w:noProof/>
          <w:sz w:val="28"/>
          <w:lang w:eastAsia="en-GB"/>
        </w:rPr>
        <mc:AlternateContent>
          <mc:Choice Requires="wps">
            <w:drawing>
              <wp:anchor distT="0" distB="0" distL="114300" distR="114300" simplePos="0" relativeHeight="251657216" behindDoc="0" locked="0" layoutInCell="1" allowOverlap="1" wp14:anchorId="7A3529E3" wp14:editId="6494F581">
                <wp:simplePos x="0" y="0"/>
                <wp:positionH relativeFrom="column">
                  <wp:posOffset>-504190</wp:posOffset>
                </wp:positionH>
                <wp:positionV relativeFrom="paragraph">
                  <wp:posOffset>286949</wp:posOffset>
                </wp:positionV>
                <wp:extent cx="7473244" cy="0"/>
                <wp:effectExtent l="76200" t="76200" r="90170" b="95250"/>
                <wp:wrapNone/>
                <wp:docPr id="4" name="Straight Connector 4"/>
                <wp:cNvGraphicFramePr/>
                <a:graphic xmlns:a="http://schemas.openxmlformats.org/drawingml/2006/main">
                  <a:graphicData uri="http://schemas.microsoft.com/office/word/2010/wordprocessingShape">
                    <wps:wsp>
                      <wps:cNvCnPr/>
                      <wps:spPr>
                        <a:xfrm>
                          <a:off x="0" y="0"/>
                          <a:ext cx="7473244" cy="0"/>
                        </a:xfrm>
                        <a:prstGeom prst="line">
                          <a:avLst/>
                        </a:prstGeom>
                        <a:ln w="19050"/>
                        <a:effectLst>
                          <a:glow rad="63500">
                            <a:schemeClr val="accent1">
                              <a:satMod val="175000"/>
                              <a:alpha val="40000"/>
                            </a:schemeClr>
                          </a:glow>
                          <a:reflection blurRad="6350" stA="50000" endA="300" endPos="55000" dir="5400000" sy="-100000" algn="bl" rotWithShape="0"/>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2F8DE6" id="Straight Connector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pt,22.6pt" to="548.7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WBwPwIAAN0EAAAOAAAAZHJzL2Uyb0RvYy54bWysVEtv2zAMvg/YfxB0b2zn0XRGnGJIsV32&#10;CNoNOyuyZAuQJYNS4+Tfj5IcN1iHARt2kSWSHx8fSW/uT50mRwFOWVPRYpZTIgy3tTJNRb9/+3Bz&#10;R4nzzNRMWyMqehaO3m/fvtkMfSnmtrW6FkDQiXHl0Fe09b4vs8zxVnTMzWwvDCqlhY55fEKT1cAG&#10;9N7pbJ7nt9lgoe7BcuEcSh+Skm6jfykF91+ldMITXVHMzccT4nkIZ7bdsLIB1reKj2mwf8iiY8pg&#10;0MnVA/OMPIN65apTHKyz0s+47TIrpeIi1oDVFPkv1Ty1rBexFiTH9RNN7v+55V+OeyCqruiSEsM6&#10;bNGTB6aa1pOdNQYJtECWgaehdyWa78wexpfr9xCKPknowhfLIafI7XniVpw84ShcL9eL+RKD8Isu&#10;ewH24PxHYTsSLhXVyoSyWcmOn5zHYGh6MQlibciAw/YuX40NFLHTaBu0jbYDAYYl3S5WeR4dxXkS&#10;Ow3kyHASGOfC+CKpmP9s6yQv1ggYfTLdtyyJlyiMUsxj8hSzCrFCTBBSI1W4BOSgn+HxEj0M//uK&#10;Bq9xM2p8LMbr3mIfVzEgqRXO5CrGQTuHFN0UAYMPphvcrIOmBKz/oXwbp2LkFxO6qj0LLUpNiTd/&#10;1iLx9SgkNhnbMNYc1us1HYlpbdA6wKTSegL+kccEHO0DNCX1N+AJESNb4ydwp4yF33XRn4owl8iB&#10;TPZ4v6o7XA+2PsdxjQrcodS1tO9hSa/fEf7yV9r+BAAA//8DAFBLAwQUAAYACAAAACEA+Qi/NuAA&#10;AAAKAQAADwAAAGRycy9kb3ducmV2LnhtbEyPwW7CMAyG75P2DpEn7QbpKlhHaYomJDRpggMMOIfG&#10;S7s1TtUEWvb0C+IAR9uffn9/NutNzU7YusqSgJdhBAypsKoiLWD7tRi8AXNekpK1JRRwRgez/PEh&#10;k6myHa3xtPGahRByqRRQet+knLuiRCPd0DZI4fZtWyN9GFvNVSu7EG5qHkfRKzeyovChlA3OSyx+&#10;N0cjYL5Plp1e0efftvrAxfpnF+vVTojnp/59Csxj728wXPSDOuTB6WCPpByrBQySySigAkbjGNgF&#10;iCbJGNjhuuF5xu8r5P8AAAD//wMAUEsBAi0AFAAGAAgAAAAhALaDOJL+AAAA4QEAABMAAAAAAAAA&#10;AAAAAAAAAAAAAFtDb250ZW50X1R5cGVzXS54bWxQSwECLQAUAAYACAAAACEAOP0h/9YAAACUAQAA&#10;CwAAAAAAAAAAAAAAAAAvAQAAX3JlbHMvLnJlbHNQSwECLQAUAAYACAAAACEAU3FgcD8CAADdBAAA&#10;DgAAAAAAAAAAAAAAAAAuAgAAZHJzL2Uyb0RvYy54bWxQSwECLQAUAAYACAAAACEA+Qi/NuAAAAAK&#10;AQAADwAAAAAAAAAAAAAAAACZBAAAZHJzL2Rvd25yZXYueG1sUEsFBgAAAAAEAAQA8wAAAKYFAAAA&#10;AA==&#10;" strokecolor="#4579b8 [3044]" strokeweight="1.5pt"/>
            </w:pict>
          </mc:Fallback>
        </mc:AlternateContent>
      </w:r>
    </w:p>
    <w:p w:rsidR="00793B7E" w:rsidRPr="00962A36" w:rsidRDefault="00793B7E" w:rsidP="00793B7E">
      <w:pPr>
        <w:rPr>
          <w:rFonts w:ascii="Candara" w:hAnsi="Candara"/>
          <w:sz w:val="40"/>
        </w:rPr>
      </w:pPr>
    </w:p>
    <w:p w:rsidR="00793B7E" w:rsidRPr="00962A36" w:rsidRDefault="00282F9F" w:rsidP="001F1AB5">
      <w:pPr>
        <w:rPr>
          <w:rFonts w:ascii="Candara" w:hAnsi="Candara"/>
          <w:sz w:val="32"/>
          <w:u w:val="single"/>
        </w:rPr>
      </w:pPr>
      <w:r w:rsidRPr="00962A36">
        <w:rPr>
          <w:rFonts w:ascii="Candara" w:hAnsi="Candara"/>
          <w:sz w:val="32"/>
          <w:u w:val="single"/>
        </w:rPr>
        <w:t>Suffering and Evil.</w:t>
      </w:r>
    </w:p>
    <w:p w:rsidR="00282F9F" w:rsidRPr="00282F9F" w:rsidRDefault="00282F9F" w:rsidP="001F1AB5">
      <w:pPr>
        <w:rPr>
          <w:rFonts w:ascii="Candara" w:hAnsi="Candara"/>
          <w:sz w:val="16"/>
        </w:rPr>
      </w:pPr>
    </w:p>
    <w:p w:rsidR="001F1AB5" w:rsidRDefault="004666DC" w:rsidP="001F1AB5">
      <w:pPr>
        <w:rPr>
          <w:rFonts w:ascii="Candara" w:hAnsi="Candara"/>
          <w:sz w:val="28"/>
        </w:rPr>
      </w:pPr>
      <w:r>
        <w:rPr>
          <w:rFonts w:ascii="Candara" w:hAnsi="Candara"/>
          <w:sz w:val="28"/>
        </w:rPr>
        <w:t>1</w:t>
      </w:r>
      <w:r w:rsidR="00282F9F">
        <w:rPr>
          <w:rFonts w:ascii="Candara" w:hAnsi="Candara"/>
          <w:sz w:val="28"/>
        </w:rPr>
        <w:t xml:space="preserve"> </w:t>
      </w:r>
      <w:r w:rsidR="001F1AB5" w:rsidRPr="001F1AB5">
        <w:rPr>
          <w:rFonts w:ascii="Candara" w:hAnsi="Candara"/>
          <w:sz w:val="28"/>
        </w:rPr>
        <w:t>Explore the key ideas associated with the problem of suffering.</w:t>
      </w:r>
      <w:r w:rsidR="001F1AB5">
        <w:rPr>
          <w:rFonts w:ascii="Candara" w:hAnsi="Candara"/>
          <w:sz w:val="28"/>
        </w:rPr>
        <w:t xml:space="preserve">  (8)</w:t>
      </w:r>
    </w:p>
    <w:p w:rsidR="004666DC" w:rsidRPr="00962A36" w:rsidRDefault="004666DC" w:rsidP="001F1AB5">
      <w:pPr>
        <w:rPr>
          <w:rFonts w:ascii="Candara" w:hAnsi="Candara"/>
          <w:sz w:val="20"/>
          <w:szCs w:val="16"/>
        </w:rPr>
      </w:pPr>
    </w:p>
    <w:p w:rsidR="001F1AB5" w:rsidRDefault="00282F9F" w:rsidP="001F1AB5">
      <w:pPr>
        <w:rPr>
          <w:rFonts w:ascii="Candara" w:hAnsi="Candara"/>
          <w:sz w:val="28"/>
        </w:rPr>
      </w:pPr>
      <w:r>
        <w:rPr>
          <w:rFonts w:ascii="Candara" w:hAnsi="Candara"/>
          <w:sz w:val="28"/>
        </w:rPr>
        <w:t>2</w:t>
      </w:r>
      <w:r w:rsidR="004666DC" w:rsidRPr="004666DC">
        <w:rPr>
          <w:rFonts w:ascii="Candara" w:hAnsi="Candara"/>
          <w:sz w:val="28"/>
        </w:rPr>
        <w:t xml:space="preserve"> Assess the strengths of the </w:t>
      </w:r>
      <w:r w:rsidR="004666DC">
        <w:rPr>
          <w:rFonts w:ascii="Candara" w:hAnsi="Candara"/>
          <w:sz w:val="28"/>
        </w:rPr>
        <w:t>free will defence for the existence of God</w:t>
      </w:r>
      <w:r w:rsidR="004666DC" w:rsidRPr="004666DC">
        <w:rPr>
          <w:rFonts w:ascii="Candara" w:hAnsi="Candara"/>
          <w:sz w:val="28"/>
        </w:rPr>
        <w:t>.</w:t>
      </w:r>
      <w:r w:rsidR="004666DC">
        <w:rPr>
          <w:rFonts w:ascii="Candara" w:hAnsi="Candara"/>
          <w:sz w:val="28"/>
        </w:rPr>
        <w:t xml:space="preserve"> (9)</w:t>
      </w:r>
    </w:p>
    <w:p w:rsidR="00282F9F" w:rsidRPr="00962A36" w:rsidRDefault="00282F9F" w:rsidP="001F1AB5">
      <w:pPr>
        <w:rPr>
          <w:rFonts w:ascii="Candara" w:hAnsi="Candara"/>
          <w:sz w:val="20"/>
          <w:szCs w:val="16"/>
        </w:rPr>
      </w:pPr>
    </w:p>
    <w:p w:rsidR="00282F9F" w:rsidRDefault="00282F9F" w:rsidP="00282F9F">
      <w:pPr>
        <w:rPr>
          <w:rFonts w:ascii="Candara" w:hAnsi="Candara"/>
          <w:sz w:val="28"/>
        </w:rPr>
      </w:pPr>
      <w:r>
        <w:rPr>
          <w:rFonts w:ascii="Candara" w:hAnsi="Candara"/>
          <w:sz w:val="28"/>
        </w:rPr>
        <w:t>3 Assess the strengths of process theodicy.  (12) (A level)</w:t>
      </w:r>
    </w:p>
    <w:p w:rsidR="004666DC" w:rsidRPr="00962A36" w:rsidRDefault="004666DC" w:rsidP="001F1AB5">
      <w:pPr>
        <w:rPr>
          <w:rFonts w:ascii="Candara" w:hAnsi="Candara"/>
          <w:sz w:val="20"/>
          <w:szCs w:val="16"/>
        </w:rPr>
      </w:pPr>
    </w:p>
    <w:p w:rsidR="001F1AB5" w:rsidRDefault="001F1AB5" w:rsidP="001F1AB5">
      <w:pPr>
        <w:rPr>
          <w:rFonts w:ascii="Candara" w:hAnsi="Candara"/>
          <w:sz w:val="28"/>
        </w:rPr>
      </w:pPr>
      <w:r>
        <w:rPr>
          <w:rFonts w:ascii="Candara" w:hAnsi="Candara"/>
          <w:sz w:val="28"/>
        </w:rPr>
        <w:t xml:space="preserve">4 </w:t>
      </w:r>
      <w:r w:rsidRPr="001F1AB5">
        <w:rPr>
          <w:rFonts w:ascii="Candara" w:hAnsi="Candara"/>
          <w:sz w:val="28"/>
        </w:rPr>
        <w:t>(b) Analyse the success of one solution to the problem of suffering.</w:t>
      </w:r>
      <w:r>
        <w:rPr>
          <w:rFonts w:ascii="Candara" w:hAnsi="Candara"/>
          <w:sz w:val="28"/>
        </w:rPr>
        <w:t xml:space="preserve">  </w:t>
      </w:r>
      <w:r w:rsidRPr="001F1AB5">
        <w:rPr>
          <w:rFonts w:ascii="Candara" w:hAnsi="Candara"/>
          <w:sz w:val="28"/>
        </w:rPr>
        <w:t>(20)</w:t>
      </w:r>
    </w:p>
    <w:p w:rsidR="001F1AB5" w:rsidRPr="00962A36" w:rsidRDefault="001F1AB5" w:rsidP="001F1AB5">
      <w:pPr>
        <w:rPr>
          <w:rFonts w:ascii="Candara" w:hAnsi="Candara"/>
          <w:sz w:val="20"/>
          <w:szCs w:val="16"/>
        </w:rPr>
      </w:pPr>
    </w:p>
    <w:p w:rsidR="001F1AB5" w:rsidRDefault="001F1AB5" w:rsidP="001F1AB5">
      <w:pPr>
        <w:rPr>
          <w:noProof/>
          <w:lang w:eastAsia="en-GB"/>
        </w:rPr>
      </w:pPr>
      <w:proofErr w:type="gramStart"/>
      <w:r w:rsidRPr="001F1AB5">
        <w:rPr>
          <w:rFonts w:ascii="Candara" w:hAnsi="Candara"/>
          <w:sz w:val="28"/>
        </w:rPr>
        <w:t>4</w:t>
      </w:r>
      <w:r>
        <w:rPr>
          <w:rFonts w:ascii="Candara" w:hAnsi="Candara"/>
          <w:sz w:val="28"/>
        </w:rPr>
        <w:t xml:space="preserve">  </w:t>
      </w:r>
      <w:r w:rsidRPr="001F1AB5">
        <w:rPr>
          <w:rFonts w:ascii="Candara" w:hAnsi="Candara"/>
          <w:sz w:val="28"/>
        </w:rPr>
        <w:t>Evaluate</w:t>
      </w:r>
      <w:proofErr w:type="gramEnd"/>
      <w:r w:rsidRPr="001F1AB5">
        <w:rPr>
          <w:rFonts w:ascii="Candara" w:hAnsi="Candara"/>
          <w:sz w:val="28"/>
        </w:rPr>
        <w:t xml:space="preserve"> the strengths and weaknesses of the </w:t>
      </w:r>
      <w:r w:rsidR="004666DC">
        <w:rPr>
          <w:rFonts w:ascii="Candara" w:hAnsi="Candara"/>
          <w:sz w:val="28"/>
        </w:rPr>
        <w:t>Augustinian theodicy</w:t>
      </w:r>
      <w:r w:rsidRPr="001F1AB5">
        <w:rPr>
          <w:rFonts w:ascii="Candara" w:hAnsi="Candara"/>
          <w:sz w:val="28"/>
        </w:rPr>
        <w:t>.</w:t>
      </w:r>
      <w:r w:rsidR="00793B7E">
        <w:rPr>
          <w:rFonts w:ascii="Candara" w:hAnsi="Candara"/>
          <w:sz w:val="28"/>
        </w:rPr>
        <w:t xml:space="preserve">  </w:t>
      </w:r>
      <w:proofErr w:type="gramStart"/>
      <w:r w:rsidR="00793B7E">
        <w:rPr>
          <w:rFonts w:ascii="Candara" w:hAnsi="Candara"/>
          <w:sz w:val="28"/>
        </w:rPr>
        <w:t>(2</w:t>
      </w:r>
      <w:r>
        <w:rPr>
          <w:rFonts w:ascii="Candara" w:hAnsi="Candara"/>
          <w:sz w:val="28"/>
        </w:rPr>
        <w:t>0)</w:t>
      </w:r>
      <w:r w:rsidR="00282F9F">
        <w:rPr>
          <w:rFonts w:ascii="Candara" w:hAnsi="Candara"/>
          <w:sz w:val="28"/>
        </w:rPr>
        <w:t xml:space="preserve">  (</w:t>
      </w:r>
      <w:proofErr w:type="gramEnd"/>
      <w:r w:rsidR="00282F9F">
        <w:rPr>
          <w:rFonts w:ascii="Candara" w:hAnsi="Candara"/>
          <w:sz w:val="28"/>
        </w:rPr>
        <w:t>A level)</w:t>
      </w:r>
      <w:r w:rsidR="004666DC">
        <w:rPr>
          <w:rFonts w:ascii="Candara" w:hAnsi="Candara"/>
          <w:sz w:val="28"/>
        </w:rPr>
        <w:t>.</w:t>
      </w:r>
      <w:r w:rsidR="00E75819" w:rsidRPr="00E75819">
        <w:rPr>
          <w:noProof/>
          <w:lang w:eastAsia="en-GB"/>
        </w:rPr>
        <w:t xml:space="preserve"> </w:t>
      </w:r>
    </w:p>
    <w:p w:rsidR="00962A36" w:rsidRDefault="00962A36" w:rsidP="001F1AB5">
      <w:pPr>
        <w:rPr>
          <w:rFonts w:ascii="Candara" w:hAnsi="Candara"/>
          <w:sz w:val="28"/>
        </w:rPr>
      </w:pPr>
      <w:r>
        <w:rPr>
          <w:rFonts w:ascii="Candara" w:hAnsi="Candara"/>
          <w:noProof/>
          <w:sz w:val="28"/>
          <w:lang w:eastAsia="en-GB"/>
        </w:rPr>
        <mc:AlternateContent>
          <mc:Choice Requires="wps">
            <w:drawing>
              <wp:anchor distT="0" distB="0" distL="114300" distR="114300" simplePos="0" relativeHeight="251645952" behindDoc="0" locked="0" layoutInCell="1" allowOverlap="1">
                <wp:simplePos x="0" y="0"/>
                <wp:positionH relativeFrom="column">
                  <wp:posOffset>-528955</wp:posOffset>
                </wp:positionH>
                <wp:positionV relativeFrom="paragraph">
                  <wp:posOffset>299085</wp:posOffset>
                </wp:positionV>
                <wp:extent cx="7473244" cy="0"/>
                <wp:effectExtent l="76200" t="76200" r="90170" b="95250"/>
                <wp:wrapNone/>
                <wp:docPr id="3" name="Straight Connector 3"/>
                <wp:cNvGraphicFramePr/>
                <a:graphic xmlns:a="http://schemas.openxmlformats.org/drawingml/2006/main">
                  <a:graphicData uri="http://schemas.microsoft.com/office/word/2010/wordprocessingShape">
                    <wps:wsp>
                      <wps:cNvCnPr/>
                      <wps:spPr>
                        <a:xfrm>
                          <a:off x="0" y="0"/>
                          <a:ext cx="7473244" cy="0"/>
                        </a:xfrm>
                        <a:prstGeom prst="line">
                          <a:avLst/>
                        </a:prstGeom>
                        <a:ln w="19050"/>
                        <a:effectLst>
                          <a:glow rad="63500">
                            <a:schemeClr val="accent1">
                              <a:satMod val="175000"/>
                              <a:alpha val="40000"/>
                            </a:schemeClr>
                          </a:glow>
                          <a:reflection blurRad="6350" stA="50000" endA="300" endPos="55000" dir="5400000" sy="-100000" algn="bl" rotWithShape="0"/>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D87D27" id="Straight Connector 3"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65pt,23.55pt" to="546.8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U37QAIAAN0EAAAOAAAAZHJzL2Uyb0RvYy54bWysVEtv2zAMvg/YfxB0b2zn0XRGnGJIsV32&#10;CNoNOyuyZAuQJYNS4+Tfj5IcN1iHARt2kSWSHx8fSW/uT50mRwFOWVPRYpZTIgy3tTJNRb9/+3Bz&#10;R4nzzNRMWyMqehaO3m/fvtkMfSnmtrW6FkDQiXHl0Fe09b4vs8zxVnTMzWwvDCqlhY55fEKT1cAG&#10;9N7pbJ7nt9lgoe7BcuEcSh+Skm6jfykF91+ldMITXVHMzccT4nkIZ7bdsLIB1reKj2mwf8iiY8pg&#10;0MnVA/OMPIN65apTHKyz0s+47TIrpeIi1oDVFPkv1Ty1rBexFiTH9RNN7v+55V+OeyCqruiCEsM6&#10;bNGTB6aa1pOdNQYJtEAWgaehdyWa78wexpfr9xCKPknowhfLIafI7XniVpw84ShcL9eL+XJJCb/o&#10;shdgD85/FLYj4VJRrUwom5Xs+Ml5DIamF5Mg1oYMOGzv8tXYQBE7jbZB22g7EGBY0u1ilefRUZwn&#10;sdNAjgwngXEujC+SivnPtk7yYo2A0SfTfcuSeInCKMU8Jk8xqxArxAQhNVKFS0AO+hkeL9HD8L+v&#10;aPAaN6PGx2K87i32cRUDklrhTK5iHLRzSNFNETD4YLrBzTpoSsD6H8q3cSpGfjGhq9qz0KLUlHjz&#10;Zy0SX49CYpOxDWPNYb1e05GY1gatA0wqrSfgH3lMwNE+QFNSfwOeEDGyNX4Cd8pY+F0X/akIc4kc&#10;yGSP96u6w/Vg63Mc16jAHUpdS/selvT6HeEvf6XtTwAAAP//AwBQSwMEFAAGAAgAAAAhAASwbCPg&#10;AAAACgEAAA8AAABkcnMvZG93bnJldi54bWxMj8FOwkAQhu8mvsNmTLzBFmoAa7fEkBATIwcQPA/d&#10;cVvtzjbdhVaf3iUe9DgzX/75/nw52EacqfO1YwWTcQKCuHS6ZqNg/7oeLUD4gKyxcUwKvsjDsri+&#10;yjHTructnXfBiBjCPkMFVQhtJqUvK7Lox64ljrd311kMceyM1B32Mdw2cpokM2mx5vihwpZWFZWf&#10;u5NVsHqbv/Rmw8/f+/qJ1tuPw9RsDkrd3gyPDyACDeEPhot+VIciOh3dibUXjYLRIk0jquBuPgFx&#10;AZL7dAbi+LuRRS7/Vyh+AAAA//8DAFBLAQItABQABgAIAAAAIQC2gziS/gAAAOEBAAATAAAAAAAA&#10;AAAAAAAAAAAAAABbQ29udGVudF9UeXBlc10ueG1sUEsBAi0AFAAGAAgAAAAhADj9If/WAAAAlAEA&#10;AAsAAAAAAAAAAAAAAAAALwEAAF9yZWxzLy5yZWxzUEsBAi0AFAAGAAgAAAAhAMdtTftAAgAA3QQA&#10;AA4AAAAAAAAAAAAAAAAALgIAAGRycy9lMm9Eb2MueG1sUEsBAi0AFAAGAAgAAAAhAASwbCPgAAAA&#10;CgEAAA8AAAAAAAAAAAAAAAAAmgQAAGRycy9kb3ducmV2LnhtbFBLBQYAAAAABAAEAPMAAACnBQAA&#10;AAA=&#10;" strokecolor="#4579b8 [3044]" strokeweight="1.5pt"/>
            </w:pict>
          </mc:Fallback>
        </mc:AlternateContent>
      </w:r>
    </w:p>
    <w:p w:rsidR="001F1AB5" w:rsidRDefault="001F1AB5" w:rsidP="001F1AB5">
      <w:pPr>
        <w:rPr>
          <w:rFonts w:ascii="Candara" w:hAnsi="Candara"/>
          <w:sz w:val="28"/>
        </w:rPr>
      </w:pPr>
    </w:p>
    <w:p w:rsidR="001F1AB5" w:rsidRPr="00767828" w:rsidRDefault="001F1AB5" w:rsidP="001F1AB5">
      <w:pPr>
        <w:rPr>
          <w:rFonts w:ascii="Candara" w:hAnsi="Candara"/>
          <w:szCs w:val="16"/>
        </w:rPr>
      </w:pPr>
    </w:p>
    <w:p w:rsidR="001F1AB5" w:rsidRDefault="00AD563C" w:rsidP="001F1AB5">
      <w:pPr>
        <w:rPr>
          <w:rFonts w:ascii="Candara" w:hAnsi="Candara"/>
          <w:sz w:val="28"/>
        </w:rPr>
      </w:pPr>
      <w:r>
        <w:rPr>
          <w:noProof/>
          <w:lang w:eastAsia="en-GB"/>
        </w:rPr>
        <w:drawing>
          <wp:anchor distT="0" distB="0" distL="114300" distR="114300" simplePos="0" relativeHeight="251679744" behindDoc="1" locked="0" layoutInCell="1" allowOverlap="1">
            <wp:simplePos x="0" y="0"/>
            <wp:positionH relativeFrom="column">
              <wp:posOffset>-1764</wp:posOffset>
            </wp:positionH>
            <wp:positionV relativeFrom="paragraph">
              <wp:posOffset>11359</wp:posOffset>
            </wp:positionV>
            <wp:extent cx="994410" cy="654050"/>
            <wp:effectExtent l="0" t="0" r="0" b="0"/>
            <wp:wrapTight wrapText="bothSides">
              <wp:wrapPolygon edited="0">
                <wp:start x="0" y="0"/>
                <wp:lineTo x="0" y="20761"/>
                <wp:lineTo x="21103" y="20761"/>
                <wp:lineTo x="21103"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b="2661"/>
                    <a:stretch/>
                  </pic:blipFill>
                  <pic:spPr bwMode="auto">
                    <a:xfrm>
                      <a:off x="0" y="0"/>
                      <a:ext cx="994410" cy="654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82F9F">
        <w:rPr>
          <w:rFonts w:ascii="Candara" w:hAnsi="Candara"/>
          <w:sz w:val="28"/>
        </w:rPr>
        <w:t xml:space="preserve">These are examples of questions you may get on the exam paper. As you can see there is much more focus on evaluation, assessment and analysis rather than more straightforward ‘explore/explain’. However, the knowledge and examples are important to learn as </w:t>
      </w:r>
      <w:r w:rsidR="00962A36">
        <w:rPr>
          <w:rFonts w:ascii="Candara" w:hAnsi="Candara"/>
          <w:sz w:val="28"/>
        </w:rPr>
        <w:t xml:space="preserve">you will need to refer to this to ‘prove’ your points in your answers. </w:t>
      </w:r>
    </w:p>
    <w:p w:rsidR="00282F9F" w:rsidRPr="00962A36" w:rsidRDefault="00282F9F" w:rsidP="001F1AB5">
      <w:pPr>
        <w:rPr>
          <w:rFonts w:ascii="Candara" w:hAnsi="Candara"/>
          <w:sz w:val="16"/>
          <w:szCs w:val="16"/>
        </w:rPr>
      </w:pPr>
    </w:p>
    <w:p w:rsidR="00282F9F" w:rsidRDefault="00282F9F" w:rsidP="001F1AB5">
      <w:pPr>
        <w:rPr>
          <w:rFonts w:ascii="Candara" w:hAnsi="Candara"/>
          <w:sz w:val="28"/>
        </w:rPr>
      </w:pPr>
      <w:r>
        <w:rPr>
          <w:rFonts w:ascii="Candara" w:hAnsi="Candara"/>
          <w:sz w:val="28"/>
        </w:rPr>
        <w:t xml:space="preserve">Preparing a plan for each of these essays would be very beneficial as it will make you review the information you have learnt and give you a sound </w:t>
      </w:r>
      <w:r w:rsidR="00962A36">
        <w:rPr>
          <w:rFonts w:ascii="Candara" w:hAnsi="Candara"/>
          <w:sz w:val="28"/>
        </w:rPr>
        <w:t>starting point if you are faced with any of these questions.</w:t>
      </w:r>
      <w:r>
        <w:rPr>
          <w:rFonts w:ascii="Candara" w:hAnsi="Candara"/>
          <w:sz w:val="28"/>
        </w:rPr>
        <w:t xml:space="preserve"> </w:t>
      </w:r>
    </w:p>
    <w:p w:rsidR="00962A36" w:rsidRPr="00AD563C" w:rsidRDefault="00AD563C" w:rsidP="001F1AB5">
      <w:pPr>
        <w:rPr>
          <w:rFonts w:ascii="Candara" w:hAnsi="Candara"/>
          <w:sz w:val="20"/>
        </w:rPr>
      </w:pPr>
      <w:r w:rsidRPr="00AD563C">
        <w:rPr>
          <w:noProof/>
          <w:sz w:val="16"/>
          <w:lang w:eastAsia="en-GB"/>
        </w:rPr>
        <w:drawing>
          <wp:anchor distT="0" distB="0" distL="114300" distR="114300" simplePos="0" relativeHeight="251677696" behindDoc="1" locked="0" layoutInCell="1" allowOverlap="1">
            <wp:simplePos x="0" y="0"/>
            <wp:positionH relativeFrom="column">
              <wp:posOffset>5781040</wp:posOffset>
            </wp:positionH>
            <wp:positionV relativeFrom="paragraph">
              <wp:posOffset>160655</wp:posOffset>
            </wp:positionV>
            <wp:extent cx="835025" cy="529590"/>
            <wp:effectExtent l="0" t="0" r="3175" b="3810"/>
            <wp:wrapTight wrapText="bothSides">
              <wp:wrapPolygon edited="0">
                <wp:start x="0" y="0"/>
                <wp:lineTo x="0" y="20978"/>
                <wp:lineTo x="21189" y="20978"/>
                <wp:lineTo x="21189" y="0"/>
                <wp:lineTo x="0" y="0"/>
              </wp:wrapPolygon>
            </wp:wrapTight>
            <wp:docPr id="9" name="Picture 9"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lated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5025" cy="5295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62A36" w:rsidRPr="00767828" w:rsidRDefault="00962A36" w:rsidP="001F1AB5">
      <w:pPr>
        <w:rPr>
          <w:rFonts w:ascii="Candara" w:hAnsi="Candara"/>
          <w:sz w:val="28"/>
        </w:rPr>
      </w:pPr>
      <w:r>
        <w:rPr>
          <w:rFonts w:ascii="Candara" w:hAnsi="Candara"/>
          <w:sz w:val="28"/>
        </w:rPr>
        <w:t>Check the level descriptors in the back of your booklet, to understand what the expectations are for good resu</w:t>
      </w:r>
      <w:r w:rsidR="00767828">
        <w:rPr>
          <w:rFonts w:ascii="Candara" w:hAnsi="Candara"/>
          <w:sz w:val="28"/>
        </w:rPr>
        <w:t xml:space="preserve">lts for each type of question. </w:t>
      </w:r>
    </w:p>
    <w:p w:rsidR="00962A36" w:rsidRDefault="00767828" w:rsidP="001F1AB5">
      <w:pPr>
        <w:rPr>
          <w:rFonts w:ascii="Candara" w:hAnsi="Candara"/>
          <w:sz w:val="28"/>
        </w:rPr>
      </w:pPr>
      <w:r>
        <w:rPr>
          <w:noProof/>
          <w:lang w:eastAsia="en-GB"/>
        </w:rPr>
        <w:drawing>
          <wp:anchor distT="0" distB="0" distL="114300" distR="114300" simplePos="0" relativeHeight="251669504" behindDoc="1" locked="0" layoutInCell="1" allowOverlap="1">
            <wp:simplePos x="0" y="0"/>
            <wp:positionH relativeFrom="column">
              <wp:posOffset>-78105</wp:posOffset>
            </wp:positionH>
            <wp:positionV relativeFrom="paragraph">
              <wp:posOffset>226060</wp:posOffset>
            </wp:positionV>
            <wp:extent cx="643255" cy="732790"/>
            <wp:effectExtent l="0" t="0" r="4445" b="0"/>
            <wp:wrapTight wrapText="bothSides">
              <wp:wrapPolygon edited="0">
                <wp:start x="0" y="0"/>
                <wp:lineTo x="0" y="20776"/>
                <wp:lineTo x="21110" y="20776"/>
                <wp:lineTo x="2111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643255" cy="732790"/>
                    </a:xfrm>
                    <a:prstGeom prst="rect">
                      <a:avLst/>
                    </a:prstGeom>
                  </pic:spPr>
                </pic:pic>
              </a:graphicData>
            </a:graphic>
            <wp14:sizeRelH relativeFrom="margin">
              <wp14:pctWidth>0</wp14:pctWidth>
            </wp14:sizeRelH>
            <wp14:sizeRelV relativeFrom="margin">
              <wp14:pctHeight>0</wp14:pctHeight>
            </wp14:sizeRelV>
          </wp:anchor>
        </w:drawing>
      </w:r>
    </w:p>
    <w:p w:rsidR="00962A36" w:rsidRPr="00962A36" w:rsidRDefault="00962A36" w:rsidP="001F1AB5">
      <w:pPr>
        <w:rPr>
          <w:rFonts w:ascii="Candara" w:hAnsi="Candara"/>
          <w:i/>
          <w:sz w:val="30"/>
          <w:szCs w:val="30"/>
        </w:rPr>
      </w:pPr>
      <w:r w:rsidRPr="00962A36">
        <w:rPr>
          <w:rFonts w:ascii="Candara" w:hAnsi="Candara"/>
          <w:i/>
          <w:sz w:val="30"/>
          <w:szCs w:val="30"/>
        </w:rPr>
        <w:t>Don’t forget, the philosophy topic</w:t>
      </w:r>
      <w:r w:rsidR="00767828">
        <w:rPr>
          <w:rFonts w:ascii="Candara" w:hAnsi="Candara"/>
          <w:i/>
          <w:sz w:val="30"/>
          <w:szCs w:val="30"/>
        </w:rPr>
        <w:t xml:space="preserve"> (BHS + BGS)</w:t>
      </w:r>
      <w:r w:rsidRPr="00962A36">
        <w:rPr>
          <w:rFonts w:ascii="Candara" w:hAnsi="Candara"/>
          <w:i/>
          <w:sz w:val="30"/>
          <w:szCs w:val="30"/>
        </w:rPr>
        <w:t xml:space="preserve"> is all about arguments for the existence of God, seeing the weakness in those arguments and counteracting the weaknesses. </w:t>
      </w:r>
    </w:p>
    <w:p w:rsidR="00962A36" w:rsidRDefault="00962A36" w:rsidP="001F1AB5">
      <w:pPr>
        <w:rPr>
          <w:rFonts w:ascii="Candara" w:hAnsi="Candara"/>
          <w:sz w:val="28"/>
        </w:rPr>
      </w:pPr>
    </w:p>
    <w:p w:rsidR="00962A36" w:rsidRDefault="00962A36" w:rsidP="001F1AB5">
      <w:pPr>
        <w:rPr>
          <w:rFonts w:ascii="Candara" w:hAnsi="Candara"/>
          <w:sz w:val="28"/>
        </w:rPr>
      </w:pPr>
    </w:p>
    <w:p w:rsidR="00962A36" w:rsidRDefault="00962A36" w:rsidP="00962A36">
      <w:pPr>
        <w:rPr>
          <w:rFonts w:ascii="Candara" w:hAnsi="Candara"/>
          <w:sz w:val="28"/>
        </w:rPr>
      </w:pPr>
      <w:r>
        <w:rPr>
          <w:rFonts w:ascii="Candara" w:hAnsi="Candara"/>
          <w:noProof/>
          <w:sz w:val="28"/>
          <w:lang w:eastAsia="en-GB"/>
        </w:rPr>
        <mc:AlternateContent>
          <mc:Choice Requires="wps">
            <w:drawing>
              <wp:anchor distT="0" distB="0" distL="114300" distR="114300" simplePos="0" relativeHeight="251659264" behindDoc="0" locked="0" layoutInCell="1" allowOverlap="1" wp14:anchorId="13D1D661" wp14:editId="741A1443">
                <wp:simplePos x="0" y="0"/>
                <wp:positionH relativeFrom="column">
                  <wp:posOffset>2270266</wp:posOffset>
                </wp:positionH>
                <wp:positionV relativeFrom="paragraph">
                  <wp:posOffset>95250</wp:posOffset>
                </wp:positionV>
                <wp:extent cx="1862667" cy="0"/>
                <wp:effectExtent l="76200" t="76200" r="99695" b="95250"/>
                <wp:wrapNone/>
                <wp:docPr id="5" name="Straight Connector 5"/>
                <wp:cNvGraphicFramePr/>
                <a:graphic xmlns:a="http://schemas.openxmlformats.org/drawingml/2006/main">
                  <a:graphicData uri="http://schemas.microsoft.com/office/word/2010/wordprocessingShape">
                    <wps:wsp>
                      <wps:cNvCnPr/>
                      <wps:spPr>
                        <a:xfrm>
                          <a:off x="0" y="0"/>
                          <a:ext cx="1862667" cy="0"/>
                        </a:xfrm>
                        <a:prstGeom prst="line">
                          <a:avLst/>
                        </a:prstGeom>
                        <a:ln w="19050"/>
                        <a:effectLst>
                          <a:glow rad="63500">
                            <a:schemeClr val="accent1">
                              <a:satMod val="175000"/>
                              <a:alpha val="40000"/>
                            </a:schemeClr>
                          </a:glow>
                          <a:reflection blurRad="6350" stA="50000" endA="300" endPos="55000" dir="5400000" sy="-100000" algn="bl" rotWithShape="0"/>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446529"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75pt,7.5pt" to="325.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HauPQIAAN0EAAAOAAAAZHJzL2Uyb0RvYy54bWysVEtv2zAMvg/YfxB0b2ync9oZcYohxXbZ&#10;I2g37KzIki1AlgxKjZN/P0py3GAdCmzYRZb4+Eh+JL2+O/aaHAQ4ZU1Ni0VOiTDcNsq0Nf3x/ePV&#10;LSXOM9MwbY2o6Uk4erd5+2Y9DpVY2s7qRgBBEOOqcahp5/1QZZnjneiZW9hBGFRKCz3z+IQ2a4CN&#10;iN7rbJnnq2y00AxguXAOpfdJSTcRX0rB/TcpnfBE1xRz8/GEeO7DmW3WrGqBDZ3iUxrsH7LomTIY&#10;dIa6Z56RJ1AvoHrFwTor/YLbPrNSKi5iDVhNkf9WzWPHBhFrQXLcMNPk/h8s/3rYAVFNTUtKDOux&#10;RY8emGo7T7bWGCTQAikDT+PgKjTfmh1MLzfsIBR9lNCHL5ZDjpHb08ytOHrCUVjcrpar1Q0l/KzL&#10;nh0HcP6TsD0Jl5pqZULZrGKHz85jMDQ9mwSxNmRExPd5OTVQxE6jbdC22o4EGJa0ui7zPALFeRJb&#10;DeTAcBIY58L4IqmY/2KbJC9u0GHCZHroWBK/Q2GUYh4zUswqxAoxQUiNVOESkL1+godz9DD8H5Db&#10;CICb0eDjGrHCdWexj2UMSBqFM1nGOKh0SNFVEXzwwXSLm7XXlID1P5Xv4lRM/GJCF7VnoUWpKfHm&#10;T1okvh6ExCaHNrxGR2JaG7QOblJpPTu+ymNynOyDa0rqb5xnjxjZGj8798pY+FPa/liEuUQOZLLH&#10;+0Xd4bq3zSmOa1TgDqWupX0PS3r5ju7Pf6XNLwAAAP//AwBQSwMEFAAGAAgAAAAhAN7J/FzeAAAA&#10;CQEAAA8AAABkcnMvZG93bnJldi54bWxMj0FPwkAQhe8m/ofNkHiTLZCCqd0SQ0JIjBxA8Lx0x221&#10;O9t0F1r99Y7hoMd578ub9/Ll4BpxwS7UnhRMxgkIpNKbmqyCw+v6/gFEiJqMbjyhgi8MsCxub3Kd&#10;Gd/TDi/7aAWHUMi0girGNpMylBU6Hca+RWLv3XdORz47K02new53jZwmyVw6XRN/qHSLqwrLz/3Z&#10;KVi9LV56u6Xn70O9wfXu4zi126NSd6Ph6RFExCH+wfBbn6tDwZ1O/kwmiEbBLF2kjLKR8iYG5mnC&#10;W05XQRa5/L+g+AEAAP//AwBQSwECLQAUAAYACAAAACEAtoM4kv4AAADhAQAAEwAAAAAAAAAAAAAA&#10;AAAAAAAAW0NvbnRlbnRfVHlwZXNdLnhtbFBLAQItABQABgAIAAAAIQA4/SH/1gAAAJQBAAALAAAA&#10;AAAAAAAAAAAAAC8BAABfcmVscy8ucmVsc1BLAQItABQABgAIAAAAIQCEJHauPQIAAN0EAAAOAAAA&#10;AAAAAAAAAAAAAC4CAABkcnMvZTJvRG9jLnhtbFBLAQItABQABgAIAAAAIQDeyfxc3gAAAAkBAAAP&#10;AAAAAAAAAAAAAAAAAJcEAABkcnMvZG93bnJldi54bWxQSwUGAAAAAAQABADzAAAAogUAAAAA&#10;" strokecolor="#4579b8 [3044]" strokeweight="1.5pt"/>
            </w:pict>
          </mc:Fallback>
        </mc:AlternateContent>
      </w:r>
    </w:p>
    <w:p w:rsidR="00962A36" w:rsidRPr="00962A36" w:rsidRDefault="00962A36" w:rsidP="00962A36">
      <w:pPr>
        <w:tabs>
          <w:tab w:val="left" w:pos="4533"/>
        </w:tabs>
        <w:rPr>
          <w:rFonts w:ascii="Candara" w:hAnsi="Candara"/>
          <w:sz w:val="28"/>
        </w:rPr>
      </w:pPr>
      <w:r>
        <w:rPr>
          <w:rFonts w:ascii="Candara" w:hAnsi="Candara"/>
          <w:sz w:val="28"/>
        </w:rPr>
        <w:tab/>
      </w:r>
    </w:p>
    <w:sectPr w:rsidR="00962A36" w:rsidRPr="00962A36" w:rsidSect="004B1A70">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B0144A"/>
    <w:multiLevelType w:val="hybridMultilevel"/>
    <w:tmpl w:val="93FA6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AB5"/>
    <w:rsid w:val="001F1AB5"/>
    <w:rsid w:val="00282F9F"/>
    <w:rsid w:val="00311780"/>
    <w:rsid w:val="004666DC"/>
    <w:rsid w:val="004B1A70"/>
    <w:rsid w:val="00655CEF"/>
    <w:rsid w:val="00767828"/>
    <w:rsid w:val="00793B7E"/>
    <w:rsid w:val="007B7EA9"/>
    <w:rsid w:val="00962A36"/>
    <w:rsid w:val="009A0AE6"/>
    <w:rsid w:val="009D101A"/>
    <w:rsid w:val="00AD563C"/>
    <w:rsid w:val="00E758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73B05"/>
  <w15:chartTrackingRefBased/>
  <w15:docId w15:val="{EA212ABE-821C-40FD-A702-07ED71215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AB5"/>
    <w:pPr>
      <w:spacing w:after="0" w:line="0" w:lineRule="atLeas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3B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CFC403FD</Template>
  <TotalTime>0</TotalTime>
  <Pages>1</Pages>
  <Words>229</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Butler</dc:creator>
  <cp:keywords/>
  <dc:description/>
  <cp:lastModifiedBy>W Butler</cp:lastModifiedBy>
  <cp:revision>2</cp:revision>
  <dcterms:created xsi:type="dcterms:W3CDTF">2017-12-01T14:03:00Z</dcterms:created>
  <dcterms:modified xsi:type="dcterms:W3CDTF">2017-12-01T14:03:00Z</dcterms:modified>
</cp:coreProperties>
</file>