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AC" w:rsidRDefault="00F317AC" w:rsidP="00F317AC">
      <w:bookmarkStart w:id="0" w:name="_GoBack"/>
      <w:bookmarkEnd w:id="0"/>
    </w:p>
    <w:p w:rsidR="00F317AC" w:rsidRPr="008C0545" w:rsidRDefault="00F317AC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60E04" wp14:editId="35248433">
                <wp:simplePos x="0" y="0"/>
                <wp:positionH relativeFrom="column">
                  <wp:posOffset>145415</wp:posOffset>
                </wp:positionH>
                <wp:positionV relativeFrom="paragraph">
                  <wp:posOffset>8255</wp:posOffset>
                </wp:positionV>
                <wp:extent cx="6276975" cy="9346019"/>
                <wp:effectExtent l="38100" t="38100" r="47625" b="457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9346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B2" w:rsidRDefault="00FA15B2" w:rsidP="00FA1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160E04" id="Rectangle 2" o:spid="_x0000_s1026" style="position:absolute;margin-left:11.45pt;margin-top:.65pt;width:494.25pt;height:7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" strokeweight="6pt">
                <v:stroke linestyle="thickBetweenThin"/>
                <v:textbox>
                  <w:txbxContent>
                    <w:p w:rsidR="00FA15B2" w:rsidRDefault="00FA15B2" w:rsidP="00FA15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9143A1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6CDB8" wp14:editId="647ED499">
                <wp:simplePos x="0" y="0"/>
                <wp:positionH relativeFrom="column">
                  <wp:posOffset>821690</wp:posOffset>
                </wp:positionH>
                <wp:positionV relativeFrom="paragraph">
                  <wp:posOffset>124460</wp:posOffset>
                </wp:positionV>
                <wp:extent cx="4991100" cy="2186940"/>
                <wp:effectExtent l="19050" t="19050" r="38100" b="419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E4EDF3" id="Rectangle 3" o:spid="_x0000_s1026" style="position:absolute;margin-left:64.7pt;margin-top:9.8pt;width:393pt;height:1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" strokeweight="4.5pt">
                <v:stroke linestyle="thickThin"/>
              </v:rect>
            </w:pict>
          </mc:Fallback>
        </mc:AlternateContent>
      </w:r>
    </w:p>
    <w:p w:rsidR="00F317AC" w:rsidRPr="008C0545" w:rsidRDefault="00245145" w:rsidP="00F317A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165.95pt;margin-top:4.25pt;width:195.75pt;height:40.5pt;z-index:251669504" strokecolor="#f39">
            <v:fill color2="#f39" rotate="t" focus="-50%" type="gradient"/>
            <v:shadow on="t" opacity="52429f"/>
            <v:textpath style="font-family:&quot;Papyrus&quot;;font-weight:bold;v-text-kern:t" trim="t" fitpath="t" string="Philosophy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245145" w:rsidP="00F317AC">
      <w:r>
        <w:rPr>
          <w:rFonts w:ascii="Segoe Print" w:hAnsi="Segoe Print"/>
          <w:noProof/>
        </w:rPr>
        <w:pict>
          <v:shape id="_x0000_s1029" type="#_x0000_t136" style="position:absolute;margin-left:81.45pt;margin-top:1.55pt;width:356.75pt;height:59.25pt;z-index:251660288" fillcolor="#f39" strokecolor="#f39">
            <v:fill recolor="t" rotate="t" focus="50%" type="gradient"/>
            <v:shadow color="#868686"/>
            <v:textpath style="font-family:&quot;Papyrus&quot;;font-weight:bold;v-text-kern:t" trim="t" fitpath="t" string="Religious Experience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245145" w:rsidP="00F317AC">
      <w:r>
        <w:rPr>
          <w:noProof/>
        </w:rPr>
        <w:pict>
          <v:shape id="_x0000_s1030" type="#_x0000_t136" style="position:absolute;margin-left:166.75pt;margin-top:4.25pt;width:190.9pt;height:26.75pt;z-index:251661312" strokecolor="#f39">
            <v:fill color2="#f39" rotate="t" focus="-50%" type="gradient"/>
            <v:shadow on="t" opacity="52429f"/>
            <v:textpath style="font-family:&quot;Papyrus&quot;;font-weight:bold;v-text-kern:t" trim="t" fitpath="t" string="Year 12 AS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245145" w:rsidP="00F317AC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margin-left:198.55pt;margin-top:4.6pt;width:143.6pt;height:69.55pt;z-index:251663360" fillcolor="black" strokecolor="navy">
            <v:shadow color="#868686"/>
            <v:textpath style="font-family:&quot;Abadi MT Condensed Light&quot;" fitshape="t" trim="t" string="Beverley High School"/>
          </v:shape>
        </w:pict>
      </w:r>
    </w:p>
    <w:p w:rsidR="00F317AC" w:rsidRPr="008C0545" w:rsidRDefault="009A700E" w:rsidP="00F317AC">
      <w:r>
        <w:rPr>
          <w:noProof/>
        </w:rPr>
        <w:drawing>
          <wp:anchor distT="0" distB="0" distL="114300" distR="114300" simplePos="0" relativeHeight="251662336" behindDoc="0" locked="0" layoutInCell="1" allowOverlap="1" wp14:anchorId="2B0D2D4C" wp14:editId="338F7508">
            <wp:simplePos x="0" y="0"/>
            <wp:positionH relativeFrom="column">
              <wp:posOffset>2967990</wp:posOffset>
            </wp:positionH>
            <wp:positionV relativeFrom="paragraph">
              <wp:posOffset>73956</wp:posOffset>
            </wp:positionV>
            <wp:extent cx="850265" cy="753745"/>
            <wp:effectExtent l="0" t="0" r="6985" b="8255"/>
            <wp:wrapNone/>
            <wp:docPr id="4" name="Picture 4" descr="bd06662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06662_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245145" w:rsidP="00F317AC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3" type="#_x0000_t175" style="position:absolute;margin-left:198.55pt;margin-top:5.2pt;width:137.15pt;height:24.15pt;z-index:251664384" adj="7200" fillcolor="black" strokecolor="navy">
            <v:shadow color="#868686"/>
            <v:textpath style="font-family:&quot;Abadi MT Condensed Light&quot;;v-text-kern:t" trim="t" fitpath="t" string="RE Department"/>
          </v:shape>
        </w:pic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BD577C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98521" wp14:editId="33C518EF">
                <wp:simplePos x="0" y="0"/>
                <wp:positionH relativeFrom="column">
                  <wp:posOffset>812166</wp:posOffset>
                </wp:positionH>
                <wp:positionV relativeFrom="paragraph">
                  <wp:posOffset>94615</wp:posOffset>
                </wp:positionV>
                <wp:extent cx="4972050" cy="4486940"/>
                <wp:effectExtent l="19050" t="19050" r="38100" b="469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44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715" w:rsidRPr="00BD577C" w:rsidRDefault="00F52715" w:rsidP="00F527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77C" w:rsidRPr="009143A1" w:rsidRDefault="009143A1" w:rsidP="00F52715">
                            <w:pPr>
                              <w:rPr>
                                <w:rFonts w:ascii="Papyrus" w:hAnsi="Papyrus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  <w:u w:val="single"/>
                              </w:rPr>
                              <w:t>Contents:</w:t>
                            </w:r>
                          </w:p>
                          <w:p w:rsidR="009143A1" w:rsidRPr="009143A1" w:rsidRDefault="009143A1" w:rsidP="00F52715">
                            <w:pPr>
                              <w:rPr>
                                <w:rFonts w:ascii="Papyrus" w:hAnsi="Papyrus"/>
                                <w:sz w:val="22"/>
                                <w:szCs w:val="4"/>
                                <w:u w:val="single"/>
                              </w:rPr>
                            </w:pPr>
                          </w:p>
                          <w:p w:rsidR="00E374D1" w:rsidRPr="009143A1" w:rsidRDefault="009143A1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</w:pP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  <w:t>What are religious experiences?</w:t>
                            </w:r>
                          </w:p>
                          <w:p w:rsidR="009143A1" w:rsidRPr="009143A1" w:rsidRDefault="009143A1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</w:pP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  <w:t>Types of religious experience.</w:t>
                            </w:r>
                          </w:p>
                          <w:p w:rsidR="009143A1" w:rsidRPr="009143A1" w:rsidRDefault="009143A1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</w:pP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  <w:t>Verification of religious experience.</w:t>
                            </w:r>
                          </w:p>
                          <w:p w:rsidR="009143A1" w:rsidRPr="009143A1" w:rsidRDefault="009143A1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</w:pP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  <w:t>Can religious experiences prove that God exists?</w:t>
                            </w:r>
                          </w:p>
                          <w:p w:rsidR="009143A1" w:rsidRPr="009143A1" w:rsidRDefault="009143A1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</w:pP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  <w:t>William James on religious experience.</w:t>
                            </w:r>
                          </w:p>
                          <w:p w:rsidR="009143A1" w:rsidRPr="009143A1" w:rsidRDefault="009143A1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</w:pP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  <w:t>Other philosophers’ views on religious experience.</w:t>
                            </w:r>
                          </w:p>
                          <w:p w:rsidR="009143A1" w:rsidRPr="009143A1" w:rsidRDefault="009143A1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</w:pP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  <w:t>Freud and Marx on religious experience.</w:t>
                            </w:r>
                          </w:p>
                          <w:p w:rsidR="009143A1" w:rsidRPr="009143A1" w:rsidRDefault="009143A1" w:rsidP="009143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</w:pPr>
                            <w:r w:rsidRPr="009143A1">
                              <w:rPr>
                                <w:rFonts w:ascii="Papyrus" w:hAnsi="Papyrus"/>
                                <w:sz w:val="32"/>
                                <w:szCs w:val="28"/>
                              </w:rPr>
                              <w:t>Arguments for and against religious experience as proof of the existence of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898521" id="Rectangle 7" o:spid="_x0000_s1027" style="position:absolute;margin-left:63.95pt;margin-top:7.45pt;width:391.5pt;height:35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" strokeweight="4.5pt">
                <v:stroke linestyle="thickThin"/>
                <v:textbox>
                  <w:txbxContent>
                    <w:p w:rsidR="00F52715" w:rsidRPr="00BD577C" w:rsidRDefault="00F52715" w:rsidP="00F5271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D577C" w:rsidRPr="009143A1" w:rsidRDefault="009143A1" w:rsidP="00F52715">
                      <w:pPr>
                        <w:rPr>
                          <w:rFonts w:ascii="Papyrus" w:hAnsi="Papyrus"/>
                          <w:sz w:val="32"/>
                          <w:szCs w:val="28"/>
                          <w:u w:val="single"/>
                        </w:rPr>
                      </w:pPr>
                      <w:r w:rsidRPr="009143A1">
                        <w:rPr>
                          <w:rFonts w:ascii="Papyrus" w:hAnsi="Papyrus"/>
                          <w:sz w:val="32"/>
                          <w:szCs w:val="28"/>
                          <w:u w:val="single"/>
                        </w:rPr>
                        <w:t>Contents:</w:t>
                      </w:r>
                    </w:p>
                    <w:p w:rsidR="009143A1" w:rsidRPr="009143A1" w:rsidRDefault="009143A1" w:rsidP="00F52715">
                      <w:pPr>
                        <w:rPr>
                          <w:rFonts w:ascii="Papyrus" w:hAnsi="Papyrus"/>
                          <w:sz w:val="22"/>
                          <w:szCs w:val="4"/>
                          <w:u w:val="single"/>
                        </w:rPr>
                      </w:pPr>
                    </w:p>
                    <w:p w:rsidR="00E374D1" w:rsidRPr="009143A1" w:rsidRDefault="009143A1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28"/>
                        </w:rPr>
                      </w:pPr>
                      <w:r w:rsidRPr="009143A1">
                        <w:rPr>
                          <w:rFonts w:ascii="Papyrus" w:hAnsi="Papyrus"/>
                          <w:sz w:val="32"/>
                          <w:szCs w:val="28"/>
                        </w:rPr>
                        <w:t>What are religious experiences?</w:t>
                      </w:r>
                    </w:p>
                    <w:p w:rsidR="009143A1" w:rsidRPr="009143A1" w:rsidRDefault="009143A1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28"/>
                        </w:rPr>
                      </w:pPr>
                      <w:r w:rsidRPr="009143A1">
                        <w:rPr>
                          <w:rFonts w:ascii="Papyrus" w:hAnsi="Papyrus"/>
                          <w:sz w:val="32"/>
                          <w:szCs w:val="28"/>
                        </w:rPr>
                        <w:t>Types of religious experience.</w:t>
                      </w:r>
                    </w:p>
                    <w:p w:rsidR="009143A1" w:rsidRPr="009143A1" w:rsidRDefault="009143A1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28"/>
                        </w:rPr>
                      </w:pPr>
                      <w:r w:rsidRPr="009143A1">
                        <w:rPr>
                          <w:rFonts w:ascii="Papyrus" w:hAnsi="Papyrus"/>
                          <w:sz w:val="32"/>
                          <w:szCs w:val="28"/>
                        </w:rPr>
                        <w:t>Verification of religious experience.</w:t>
                      </w:r>
                    </w:p>
                    <w:p w:rsidR="009143A1" w:rsidRPr="009143A1" w:rsidRDefault="009143A1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28"/>
                        </w:rPr>
                      </w:pPr>
                      <w:r w:rsidRPr="009143A1">
                        <w:rPr>
                          <w:rFonts w:ascii="Papyrus" w:hAnsi="Papyrus"/>
                          <w:sz w:val="32"/>
                          <w:szCs w:val="28"/>
                        </w:rPr>
                        <w:t>Can religious experiences prove that God exists?</w:t>
                      </w:r>
                    </w:p>
                    <w:p w:rsidR="009143A1" w:rsidRPr="009143A1" w:rsidRDefault="009143A1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28"/>
                        </w:rPr>
                      </w:pPr>
                      <w:r w:rsidRPr="009143A1">
                        <w:rPr>
                          <w:rFonts w:ascii="Papyrus" w:hAnsi="Papyrus"/>
                          <w:sz w:val="32"/>
                          <w:szCs w:val="28"/>
                        </w:rPr>
                        <w:t>William James on religious experience.</w:t>
                      </w:r>
                    </w:p>
                    <w:p w:rsidR="009143A1" w:rsidRPr="009143A1" w:rsidRDefault="009143A1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28"/>
                        </w:rPr>
                      </w:pPr>
                      <w:r w:rsidRPr="009143A1">
                        <w:rPr>
                          <w:rFonts w:ascii="Papyrus" w:hAnsi="Papyrus"/>
                          <w:sz w:val="32"/>
                          <w:szCs w:val="28"/>
                        </w:rPr>
                        <w:t>Other philosophers’ views on religious experience.</w:t>
                      </w:r>
                    </w:p>
                    <w:p w:rsidR="009143A1" w:rsidRPr="009143A1" w:rsidRDefault="009143A1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28"/>
                        </w:rPr>
                      </w:pPr>
                      <w:r w:rsidRPr="009143A1">
                        <w:rPr>
                          <w:rFonts w:ascii="Papyrus" w:hAnsi="Papyrus"/>
                          <w:sz w:val="32"/>
                          <w:szCs w:val="28"/>
                        </w:rPr>
                        <w:t>Freud and Marx on religious experience.</w:t>
                      </w:r>
                    </w:p>
                    <w:p w:rsidR="009143A1" w:rsidRPr="009143A1" w:rsidRDefault="009143A1" w:rsidP="009143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apyrus" w:hAnsi="Papyrus"/>
                          <w:sz w:val="32"/>
                          <w:szCs w:val="28"/>
                        </w:rPr>
                      </w:pPr>
                      <w:r w:rsidRPr="009143A1">
                        <w:rPr>
                          <w:rFonts w:ascii="Papyrus" w:hAnsi="Papyrus"/>
                          <w:sz w:val="32"/>
                          <w:szCs w:val="28"/>
                        </w:rPr>
                        <w:t>Arguments for and against religious experience as proof of the existence of God.</w:t>
                      </w:r>
                    </w:p>
                  </w:txbxContent>
                </v:textbox>
              </v:rect>
            </w:pict>
          </mc:Fallback>
        </mc:AlternateContent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7AC" w:rsidRPr="00EE7B5E" w:rsidRDefault="00F317AC" w:rsidP="00EE7B5E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F317AC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F317AC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F317AC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F317AC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F317AC" w:rsidRPr="00E17C34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14.55pt;margin-top:510.55pt;width:369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J8l6E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F317AC" w:rsidRPr="00EE7B5E" w:rsidRDefault="00F317AC" w:rsidP="00EE7B5E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F317AC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F317AC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F317AC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F317AC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F317AC" w:rsidRPr="00E17C34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6483985</wp:posOffset>
                </wp:positionV>
                <wp:extent cx="4686300" cy="2171700"/>
                <wp:effectExtent l="35560" t="35560" r="31115" b="311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7AC" w:rsidRPr="00EE7B5E" w:rsidRDefault="00F317AC" w:rsidP="00EE7B5E">
                            <w:pPr>
                              <w:ind w:left="36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F317AC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Nature and Purpose of Religious Art.</w:t>
                            </w:r>
                          </w:p>
                          <w:p w:rsidR="00F317AC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Religion, art and popular culture. Including;</w:t>
                            </w:r>
                          </w:p>
                          <w:p w:rsidR="00F317AC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Humour and Religion;</w:t>
                            </w:r>
                          </w:p>
                          <w:p w:rsidR="00F317AC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Fiction and Religion;</w:t>
                            </w:r>
                          </w:p>
                          <w:p w:rsidR="00F317AC" w:rsidRPr="00E17C34" w:rsidRDefault="00F317AC" w:rsidP="00823B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Cyber Religion and TV Religion.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9" type="#_x0000_t202" style="position:absolute;margin-left:114.55pt;margin-top:510.55pt;width:369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" strokeweight="4.5pt">
                <v:stroke linestyle="thinThick"/>
                <v:textbox>
                  <w:txbxContent>
                    <w:p w:rsidR="00F317AC" w:rsidRPr="00EE7B5E" w:rsidRDefault="00F317AC" w:rsidP="00EE7B5E">
                      <w:pPr>
                        <w:ind w:left="36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F317AC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The Nature and Purpose of Religious Art.</w:t>
                      </w:r>
                    </w:p>
                    <w:p w:rsidR="00F317AC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Religion, art and popular culture. Including;</w:t>
                      </w:r>
                    </w:p>
                    <w:p w:rsidR="00F317AC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Humour and Religion;</w:t>
                      </w:r>
                    </w:p>
                    <w:p w:rsidR="00F317AC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Fiction and Religion;</w:t>
                      </w:r>
                    </w:p>
                    <w:p w:rsidR="00F317AC" w:rsidRPr="00E17C34" w:rsidRDefault="00F317AC" w:rsidP="00823BC4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Cyber Religion and TV Religion.</w:t>
                      </w:r>
                    </w:p>
                  </w:txbxContent>
                </v:textbox>
              </v:shape>
            </w:pict>
          </mc:Fallback>
        </mc:AlternateContent>
      </w:r>
    </w:p>
    <w:p w:rsidR="00F317AC" w:rsidRPr="008C0545" w:rsidRDefault="00F317AC" w:rsidP="00F317AC"/>
    <w:p w:rsidR="00F317AC" w:rsidRDefault="009143A1" w:rsidP="00F317AC">
      <w:r>
        <w:rPr>
          <w:noProof/>
        </w:rPr>
        <w:drawing>
          <wp:anchor distT="0" distB="0" distL="114300" distR="114300" simplePos="0" relativeHeight="251675648" behindDoc="0" locked="0" layoutInCell="1" allowOverlap="1" wp14:anchorId="1E483908" wp14:editId="53C09BD5">
            <wp:simplePos x="0" y="0"/>
            <wp:positionH relativeFrom="column">
              <wp:posOffset>4993640</wp:posOffset>
            </wp:positionH>
            <wp:positionV relativeFrom="paragraph">
              <wp:posOffset>109855</wp:posOffset>
            </wp:positionV>
            <wp:extent cx="704850" cy="704850"/>
            <wp:effectExtent l="0" t="0" r="0" b="0"/>
            <wp:wrapNone/>
            <wp:docPr id="33" name="Picture 33" descr="http://sr.photos1.fotosearch.com/bthumb/CSP/CSP957/k957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1.fotosearch.com/bthumb/CSP/CSP957/k95764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7AC" w:rsidRPr="008C0545" w:rsidRDefault="00F317AC" w:rsidP="00F317AC"/>
    <w:p w:rsidR="00F317AC" w:rsidRPr="008C0545" w:rsidRDefault="00F317AC" w:rsidP="00F317AC"/>
    <w:p w:rsidR="00F317AC" w:rsidRPr="008C0545" w:rsidRDefault="00F317AC" w:rsidP="00F317AC"/>
    <w:p w:rsidR="00F317AC" w:rsidRDefault="00F317AC" w:rsidP="00F317AC"/>
    <w:p w:rsidR="00F317AC" w:rsidRDefault="00F317AC" w:rsidP="00F317AC">
      <w:pPr>
        <w:jc w:val="right"/>
      </w:pPr>
    </w:p>
    <w:p w:rsidR="00EE2818" w:rsidRDefault="00EE2818"/>
    <w:sectPr w:rsidR="00EE2818" w:rsidSect="004E57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CE1"/>
    <w:multiLevelType w:val="hybridMultilevel"/>
    <w:tmpl w:val="404CF5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310F2"/>
    <w:multiLevelType w:val="hybridMultilevel"/>
    <w:tmpl w:val="79BC9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539CE"/>
    <w:multiLevelType w:val="hybridMultilevel"/>
    <w:tmpl w:val="BD3656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07EAE"/>
    <w:multiLevelType w:val="hybridMultilevel"/>
    <w:tmpl w:val="4F0003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762DA"/>
    <w:multiLevelType w:val="hybridMultilevel"/>
    <w:tmpl w:val="2B2C8D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AC"/>
    <w:rsid w:val="0002355B"/>
    <w:rsid w:val="001017DC"/>
    <w:rsid w:val="0023664F"/>
    <w:rsid w:val="00245145"/>
    <w:rsid w:val="002B0636"/>
    <w:rsid w:val="004E5793"/>
    <w:rsid w:val="00610AA5"/>
    <w:rsid w:val="00655198"/>
    <w:rsid w:val="00666F82"/>
    <w:rsid w:val="00680C2C"/>
    <w:rsid w:val="007C4527"/>
    <w:rsid w:val="00855177"/>
    <w:rsid w:val="009043E8"/>
    <w:rsid w:val="009143A1"/>
    <w:rsid w:val="009A700E"/>
    <w:rsid w:val="00A7153F"/>
    <w:rsid w:val="00BD577C"/>
    <w:rsid w:val="00CA15A3"/>
    <w:rsid w:val="00E374D1"/>
    <w:rsid w:val="00EE2818"/>
    <w:rsid w:val="00F317AC"/>
    <w:rsid w:val="00F52715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D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1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5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43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D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1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5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4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A38DFBB2</Template>
  <TotalTime>1</TotalTime>
  <Pages>1</Pages>
  <Words>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 Butler</cp:lastModifiedBy>
  <cp:revision>2</cp:revision>
  <dcterms:created xsi:type="dcterms:W3CDTF">2016-08-30T10:48:00Z</dcterms:created>
  <dcterms:modified xsi:type="dcterms:W3CDTF">2016-08-30T10:48:00Z</dcterms:modified>
</cp:coreProperties>
</file>