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34BA" w:rsidRPr="00D934BA" w:rsidRDefault="00D934BA" w:rsidP="00D934BA">
      <w:pPr>
        <w:shd w:val="clear" w:color="auto" w:fill="FFFFFF"/>
        <w:spacing w:after="0" w:line="240" w:lineRule="auto"/>
        <w:jc w:val="center"/>
        <w:rPr>
          <w:rFonts w:ascii="Calibri" w:eastAsia="Times New Roman" w:hAnsi="Calibri" w:cs="Calibri"/>
          <w:color w:val="212121"/>
          <w:sz w:val="40"/>
          <w:szCs w:val="40"/>
          <w:u w:val="single"/>
        </w:rPr>
      </w:pPr>
      <w:bookmarkStart w:id="0" w:name="_GoBack"/>
      <w:bookmarkEnd w:id="0"/>
      <w:r>
        <w:rPr>
          <w:rFonts w:ascii="Calibri" w:eastAsia="Times New Roman" w:hAnsi="Calibri" w:cs="Calibri"/>
          <w:color w:val="212121"/>
          <w:sz w:val="40"/>
          <w:szCs w:val="40"/>
          <w:u w:val="single"/>
        </w:rPr>
        <w:t xml:space="preserve">How to Get </w:t>
      </w:r>
      <w:proofErr w:type="spellStart"/>
      <w:r>
        <w:rPr>
          <w:rFonts w:ascii="Calibri" w:eastAsia="Times New Roman" w:hAnsi="Calibri" w:cs="Calibri"/>
          <w:color w:val="212121"/>
          <w:sz w:val="40"/>
          <w:szCs w:val="40"/>
          <w:u w:val="single"/>
        </w:rPr>
        <w:t>Anki</w:t>
      </w:r>
      <w:proofErr w:type="spellEnd"/>
      <w:r>
        <w:rPr>
          <w:rFonts w:ascii="Calibri" w:eastAsia="Times New Roman" w:hAnsi="Calibri" w:cs="Calibri"/>
          <w:color w:val="212121"/>
          <w:sz w:val="40"/>
          <w:szCs w:val="40"/>
          <w:u w:val="single"/>
        </w:rPr>
        <w:t xml:space="preserve"> Electronic Flashcards</w:t>
      </w:r>
    </w:p>
    <w:p w:rsidR="00D934BA" w:rsidRDefault="00D934BA" w:rsidP="00D934BA">
      <w:pPr>
        <w:shd w:val="clear" w:color="auto" w:fill="FFFFFF"/>
        <w:spacing w:after="0" w:line="240" w:lineRule="auto"/>
        <w:rPr>
          <w:rFonts w:ascii="Calibri" w:eastAsia="Times New Roman" w:hAnsi="Calibri" w:cs="Calibri"/>
          <w:color w:val="212121"/>
        </w:rPr>
      </w:pPr>
    </w:p>
    <w:p w:rsidR="00D934BA" w:rsidRPr="00D934BA" w:rsidRDefault="00D934BA" w:rsidP="006C227E">
      <w:pPr>
        <w:shd w:val="clear" w:color="auto" w:fill="FFFFFF"/>
        <w:spacing w:after="0" w:line="240" w:lineRule="auto"/>
        <w:rPr>
          <w:rFonts w:ascii="Segoe UI" w:eastAsia="Times New Roman" w:hAnsi="Segoe UI" w:cs="Segoe UI"/>
          <w:color w:val="212121"/>
          <w:sz w:val="23"/>
          <w:szCs w:val="23"/>
        </w:rPr>
      </w:pPr>
      <w:r w:rsidRPr="00D934BA">
        <w:rPr>
          <w:rFonts w:ascii="Calibri" w:eastAsia="Times New Roman" w:hAnsi="Calibri" w:cs="Calibri"/>
          <w:color w:val="212121"/>
        </w:rPr>
        <w:t xml:space="preserve">We at the RE Department are aware that there is a lot of </w:t>
      </w:r>
      <w:proofErr w:type="spellStart"/>
      <w:r w:rsidRPr="00D934BA">
        <w:rPr>
          <w:rFonts w:ascii="Calibri" w:eastAsia="Times New Roman" w:hAnsi="Calibri" w:cs="Calibri"/>
          <w:color w:val="212121"/>
        </w:rPr>
        <w:t>Pali</w:t>
      </w:r>
      <w:proofErr w:type="spellEnd"/>
      <w:r w:rsidRPr="00D934BA">
        <w:rPr>
          <w:rFonts w:ascii="Calibri" w:eastAsia="Times New Roman" w:hAnsi="Calibri" w:cs="Calibri"/>
          <w:color w:val="212121"/>
        </w:rPr>
        <w:t xml:space="preserve"> and Sanskrit vocabulary tied up in the Buddhism study that you have had to do lately.  For this reason, we have decided to have compassion (</w:t>
      </w:r>
      <w:proofErr w:type="spellStart"/>
      <w:r w:rsidRPr="00D934BA">
        <w:rPr>
          <w:rFonts w:ascii="Calibri" w:eastAsia="Times New Roman" w:hAnsi="Calibri" w:cs="Calibri"/>
          <w:color w:val="212121"/>
        </w:rPr>
        <w:t>karuna</w:t>
      </w:r>
      <w:proofErr w:type="spellEnd"/>
      <w:r w:rsidRPr="00D934BA">
        <w:rPr>
          <w:rFonts w:ascii="Calibri" w:eastAsia="Times New Roman" w:hAnsi="Calibri" w:cs="Calibri"/>
          <w:color w:val="212121"/>
        </w:rPr>
        <w:t>) on you and make your life easier.  Therefore, we have made available some electronic flashcards that you can download and use at your leisure (if you have such a thing) in order to make it </w:t>
      </w:r>
      <w:r w:rsidRPr="00D934BA">
        <w:rPr>
          <w:rFonts w:ascii="Calibri" w:eastAsia="Times New Roman" w:hAnsi="Calibri" w:cs="Calibri"/>
          <w:b/>
          <w:bCs/>
          <w:i/>
          <w:iCs/>
          <w:color w:val="212121"/>
        </w:rPr>
        <w:t>much</w:t>
      </w:r>
      <w:r>
        <w:rPr>
          <w:rFonts w:ascii="Calibri" w:eastAsia="Times New Roman" w:hAnsi="Calibri" w:cs="Calibri"/>
          <w:b/>
          <w:bCs/>
          <w:i/>
          <w:iCs/>
          <w:color w:val="212121"/>
        </w:rPr>
        <w:t xml:space="preserve"> </w:t>
      </w:r>
      <w:r w:rsidRPr="00D934BA">
        <w:rPr>
          <w:rFonts w:ascii="Calibri" w:eastAsia="Times New Roman" w:hAnsi="Calibri" w:cs="Calibri"/>
          <w:color w:val="212121"/>
        </w:rPr>
        <w:t>easier to learn all of the strange words that you’re confused by at the moment.  </w:t>
      </w:r>
      <w:r w:rsidRPr="00D934BA">
        <w:rPr>
          <w:rFonts w:ascii="Calibri" w:eastAsia="Times New Roman" w:hAnsi="Calibri" w:cs="Calibri"/>
          <w:color w:val="7030A0"/>
          <w:sz w:val="40"/>
          <w:szCs w:val="40"/>
          <w:shd w:val="clear" w:color="auto" w:fill="FFFF00"/>
        </w:rPr>
        <w:t>I guarantee that if you use this properly it will make your exam easier and help you to remember the stuff.</w:t>
      </w:r>
      <w:r w:rsidRPr="00D934BA">
        <w:rPr>
          <w:rFonts w:ascii="Calibri" w:eastAsia="Times New Roman" w:hAnsi="Calibri" w:cs="Calibri"/>
          <w:color w:val="212121"/>
        </w:rPr>
        <w:t xml:space="preserve">  If you spend just </w:t>
      </w:r>
      <w:r w:rsidR="006C227E">
        <w:rPr>
          <w:rFonts w:ascii="Calibri" w:eastAsia="Times New Roman" w:hAnsi="Calibri" w:cs="Calibri"/>
          <w:color w:val="212121"/>
        </w:rPr>
        <w:t>1</w:t>
      </w:r>
      <w:r w:rsidRPr="00D934BA">
        <w:rPr>
          <w:rFonts w:ascii="Calibri" w:eastAsia="Times New Roman" w:hAnsi="Calibri" w:cs="Calibri"/>
          <w:color w:val="212121"/>
        </w:rPr>
        <w:t>0 minutes per day on this it will have a real impact on your memory of the information.  </w:t>
      </w:r>
      <w:r w:rsidRPr="00D934BA">
        <w:rPr>
          <w:rFonts w:ascii="Calibri" w:eastAsia="Times New Roman" w:hAnsi="Calibri" w:cs="Calibri"/>
          <w:b/>
          <w:bCs/>
          <w:color w:val="2E75B6"/>
          <w:shd w:val="clear" w:color="auto" w:fill="00FF00"/>
        </w:rPr>
        <w:t>You can use it on your phone or other device as well as on a computer and it’s free.</w:t>
      </w:r>
      <w:r w:rsidRPr="00D934BA">
        <w:rPr>
          <w:rFonts w:ascii="Calibri" w:eastAsia="Times New Roman" w:hAnsi="Calibri" w:cs="Calibri"/>
          <w:color w:val="2E75B6"/>
        </w:rPr>
        <w:t> </w:t>
      </w:r>
    </w:p>
    <w:p w:rsidR="00D934BA" w:rsidRPr="00D934BA" w:rsidRDefault="00D934BA" w:rsidP="00D934BA">
      <w:pPr>
        <w:shd w:val="clear" w:color="auto" w:fill="FFFFFF"/>
        <w:spacing w:after="0" w:line="240" w:lineRule="auto"/>
        <w:rPr>
          <w:rFonts w:ascii="Segoe UI" w:eastAsia="Times New Roman" w:hAnsi="Segoe UI" w:cs="Segoe UI"/>
          <w:color w:val="212121"/>
          <w:sz w:val="23"/>
          <w:szCs w:val="23"/>
        </w:rPr>
      </w:pPr>
      <w:r w:rsidRPr="00D934BA">
        <w:rPr>
          <w:rFonts w:ascii="Calibri" w:eastAsia="Times New Roman" w:hAnsi="Calibri" w:cs="Calibri"/>
          <w:color w:val="212121"/>
        </w:rPr>
        <w:t> </w:t>
      </w:r>
    </w:p>
    <w:p w:rsidR="00D934BA" w:rsidRPr="00D934BA" w:rsidRDefault="00D934BA" w:rsidP="00D934BA">
      <w:pPr>
        <w:shd w:val="clear" w:color="auto" w:fill="FFFFFF"/>
        <w:spacing w:after="0" w:line="240" w:lineRule="auto"/>
        <w:rPr>
          <w:rFonts w:ascii="Segoe UI" w:eastAsia="Times New Roman" w:hAnsi="Segoe UI" w:cs="Segoe UI"/>
          <w:color w:val="212121"/>
          <w:sz w:val="23"/>
          <w:szCs w:val="23"/>
        </w:rPr>
      </w:pPr>
      <w:r w:rsidRPr="00D934BA">
        <w:rPr>
          <w:rFonts w:ascii="Calibri" w:eastAsia="Times New Roman" w:hAnsi="Calibri" w:cs="Calibri"/>
          <w:color w:val="212121"/>
        </w:rPr>
        <w:t xml:space="preserve">The example on the left is the question.  It is asking you what a Buddha </w:t>
      </w:r>
      <w:proofErr w:type="spellStart"/>
      <w:r w:rsidRPr="00D934BA">
        <w:rPr>
          <w:rFonts w:ascii="Calibri" w:eastAsia="Times New Roman" w:hAnsi="Calibri" w:cs="Calibri"/>
          <w:color w:val="212121"/>
        </w:rPr>
        <w:t>rupa</w:t>
      </w:r>
      <w:proofErr w:type="spellEnd"/>
      <w:r w:rsidRPr="00D934BA">
        <w:rPr>
          <w:rFonts w:ascii="Calibri" w:eastAsia="Times New Roman" w:hAnsi="Calibri" w:cs="Calibri"/>
          <w:color w:val="212121"/>
        </w:rPr>
        <w:t xml:space="preserve"> is.  You then click ‘Show Answer’ at the bottom.  After you have seen this card, a different card will appear with a different question and then another and so on.  Sometimes it will repeat the same question if you found it difficult so that you can remember it better. </w:t>
      </w:r>
    </w:p>
    <w:p w:rsidR="00D934BA" w:rsidRPr="00D934BA" w:rsidRDefault="00D934BA" w:rsidP="00D934BA">
      <w:pPr>
        <w:shd w:val="clear" w:color="auto" w:fill="FFFFFF"/>
        <w:spacing w:after="0" w:line="240" w:lineRule="auto"/>
        <w:rPr>
          <w:rFonts w:ascii="Segoe UI" w:eastAsia="Times New Roman" w:hAnsi="Segoe UI" w:cs="Segoe UI"/>
          <w:color w:val="212121"/>
          <w:sz w:val="23"/>
          <w:szCs w:val="23"/>
        </w:rPr>
      </w:pPr>
      <w:r w:rsidRPr="00D934BA">
        <w:rPr>
          <w:rFonts w:ascii="Calibri" w:eastAsia="Times New Roman" w:hAnsi="Calibri" w:cs="Calibri"/>
          <w:color w:val="212121"/>
        </w:rPr>
        <w:t> </w:t>
      </w:r>
    </w:p>
    <w:p w:rsidR="00D934BA" w:rsidRPr="00D934BA" w:rsidRDefault="00D934BA" w:rsidP="00D934BA">
      <w:pPr>
        <w:shd w:val="clear" w:color="auto" w:fill="FFFFFF"/>
        <w:spacing w:after="0" w:line="240" w:lineRule="auto"/>
        <w:rPr>
          <w:rFonts w:ascii="Segoe UI" w:eastAsia="Times New Roman" w:hAnsi="Segoe UI" w:cs="Segoe UI"/>
          <w:color w:val="212121"/>
          <w:sz w:val="23"/>
          <w:szCs w:val="23"/>
        </w:rPr>
      </w:pPr>
      <w:r w:rsidRPr="00D934BA">
        <w:rPr>
          <w:rFonts w:ascii="Calibri" w:eastAsia="Times New Roman" w:hAnsi="Calibri" w:cs="Calibri"/>
          <w:color w:val="212121"/>
        </w:rPr>
        <w:t>In the example below, the answer is shown in the right-hand screen capture.  Then you choose whether you found that easy, okay or got it wrong.  If you got it wrong, click ‘again’ and the card will come back in a few minutes with the same question.  If you click ‘Easy’ it won’t come back for four days because it was easy.  ‘Good’ is for in-between difficulty and the card will be shown again in about ten minutes.  This means that it tests you on what you don’t know very well and you learn it faster.  There are over 90 of these on Buddhist practices that I have made over the weekend. If I get a chance, I will make some for the other topics as well but I can’t promise. </w:t>
      </w:r>
    </w:p>
    <w:p w:rsidR="00D934BA" w:rsidRPr="00D934BA" w:rsidRDefault="00D934BA" w:rsidP="00D934BA">
      <w:pPr>
        <w:shd w:val="clear" w:color="auto" w:fill="FFFFFF"/>
        <w:spacing w:after="0" w:line="240" w:lineRule="auto"/>
        <w:rPr>
          <w:rFonts w:ascii="Segoe UI" w:eastAsia="Times New Roman" w:hAnsi="Segoe UI" w:cs="Segoe UI"/>
          <w:color w:val="212121"/>
          <w:sz w:val="23"/>
          <w:szCs w:val="23"/>
        </w:rPr>
      </w:pPr>
      <w:r w:rsidRPr="00D934BA">
        <w:rPr>
          <w:rFonts w:ascii="Calibri" w:eastAsia="Times New Roman" w:hAnsi="Calibri" w:cs="Calibri"/>
          <w:color w:val="212121"/>
        </w:rPr>
        <w:t> </w:t>
      </w:r>
    </w:p>
    <w:p w:rsidR="00D934BA" w:rsidRPr="00D934BA" w:rsidRDefault="00B314CE" w:rsidP="00D934BA">
      <w:pPr>
        <w:shd w:val="clear" w:color="auto" w:fill="FFFFFF"/>
        <w:spacing w:after="0" w:line="240" w:lineRule="auto"/>
        <w:rPr>
          <w:rFonts w:ascii="Segoe UI" w:eastAsia="Times New Roman" w:hAnsi="Segoe UI" w:cs="Segoe UI"/>
          <w:color w:val="212121"/>
          <w:sz w:val="23"/>
          <w:szCs w:val="23"/>
        </w:rPr>
      </w:pPr>
      <w:r>
        <w:rPr>
          <w:noProof/>
        </w:rPr>
        <w:drawing>
          <wp:inline distT="0" distB="0" distL="0" distR="0" wp14:anchorId="7D0E5512" wp14:editId="2DEBB47D">
            <wp:extent cx="6444691" cy="2854574"/>
            <wp:effectExtent l="0" t="0" r="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
                    <a:srcRect l="3574" t="6807" r="2490" b="19222"/>
                    <a:stretch/>
                  </pic:blipFill>
                  <pic:spPr bwMode="auto">
                    <a:xfrm>
                      <a:off x="0" y="0"/>
                      <a:ext cx="6471806" cy="2866584"/>
                    </a:xfrm>
                    <a:prstGeom prst="rect">
                      <a:avLst/>
                    </a:prstGeom>
                    <a:ln>
                      <a:noFill/>
                    </a:ln>
                    <a:extLst>
                      <a:ext uri="{53640926-AAD7-44D8-BBD7-CCE9431645EC}">
                        <a14:shadowObscured xmlns:a14="http://schemas.microsoft.com/office/drawing/2010/main"/>
                      </a:ext>
                    </a:extLst>
                  </pic:spPr>
                </pic:pic>
              </a:graphicData>
            </a:graphic>
          </wp:inline>
        </w:drawing>
      </w:r>
    </w:p>
    <w:p w:rsidR="00D934BA" w:rsidRPr="00D934BA" w:rsidRDefault="00D934BA" w:rsidP="00D934BA">
      <w:pPr>
        <w:shd w:val="clear" w:color="auto" w:fill="FFFFFF"/>
        <w:spacing w:after="0" w:line="240" w:lineRule="auto"/>
        <w:rPr>
          <w:rFonts w:ascii="Segoe UI" w:eastAsia="Times New Roman" w:hAnsi="Segoe UI" w:cs="Segoe UI"/>
          <w:color w:val="212121"/>
          <w:sz w:val="23"/>
          <w:szCs w:val="23"/>
        </w:rPr>
      </w:pPr>
      <w:r w:rsidRPr="00D934BA">
        <w:rPr>
          <w:rFonts w:ascii="Calibri" w:eastAsia="Times New Roman" w:hAnsi="Calibri" w:cs="Calibri"/>
          <w:color w:val="212121"/>
        </w:rPr>
        <w:t> </w:t>
      </w:r>
    </w:p>
    <w:p w:rsidR="00D934BA" w:rsidRPr="00D934BA" w:rsidRDefault="00D934BA" w:rsidP="00D934BA">
      <w:pPr>
        <w:shd w:val="clear" w:color="auto" w:fill="FFFFFF"/>
        <w:spacing w:after="0" w:line="240" w:lineRule="auto"/>
        <w:rPr>
          <w:rFonts w:ascii="Segoe UI" w:eastAsia="Times New Roman" w:hAnsi="Segoe UI" w:cs="Segoe UI"/>
          <w:color w:val="212121"/>
          <w:sz w:val="23"/>
          <w:szCs w:val="23"/>
        </w:rPr>
      </w:pPr>
      <w:r w:rsidRPr="00D934BA">
        <w:rPr>
          <w:rFonts w:ascii="Calibri" w:eastAsia="Times New Roman" w:hAnsi="Calibri" w:cs="Calibri"/>
          <w:color w:val="212121"/>
        </w:rPr>
        <w:t>You can use this on pc or a device or a mobile phone.  For most operating systems it’s </w:t>
      </w:r>
      <w:r w:rsidRPr="00D934BA">
        <w:rPr>
          <w:rFonts w:ascii="Calibri" w:eastAsia="Times New Roman" w:hAnsi="Calibri" w:cs="Calibri"/>
          <w:b/>
          <w:bCs/>
          <w:color w:val="212121"/>
          <w:shd w:val="clear" w:color="auto" w:fill="FFFF00"/>
        </w:rPr>
        <w:t>totally free</w:t>
      </w:r>
      <w:r w:rsidRPr="00D934BA">
        <w:rPr>
          <w:rFonts w:ascii="Calibri" w:eastAsia="Times New Roman" w:hAnsi="Calibri" w:cs="Calibri"/>
          <w:color w:val="212121"/>
        </w:rPr>
        <w:t> (and safe to download).  There is one operating system that you have to pay for (I forget which).  There are also tons of cards that people have uploaded that you can use for </w:t>
      </w:r>
      <w:r w:rsidRPr="00D934BA">
        <w:rPr>
          <w:rFonts w:ascii="Calibri" w:eastAsia="Times New Roman" w:hAnsi="Calibri" w:cs="Calibri"/>
          <w:color w:val="212121"/>
          <w:shd w:val="clear" w:color="auto" w:fill="00FF00"/>
        </w:rPr>
        <w:t>languages and other subjects</w:t>
      </w:r>
      <w:r w:rsidRPr="00D934BA">
        <w:rPr>
          <w:rFonts w:ascii="Calibri" w:eastAsia="Times New Roman" w:hAnsi="Calibri" w:cs="Calibri"/>
          <w:color w:val="212121"/>
        </w:rPr>
        <w:t> so the same software can help you revise for your other exams. </w:t>
      </w:r>
    </w:p>
    <w:p w:rsidR="00D934BA" w:rsidRPr="00D934BA" w:rsidRDefault="00D934BA" w:rsidP="00D934BA">
      <w:pPr>
        <w:shd w:val="clear" w:color="auto" w:fill="FFFFFF"/>
        <w:spacing w:after="0" w:line="240" w:lineRule="auto"/>
        <w:rPr>
          <w:rFonts w:ascii="Segoe UI" w:eastAsia="Times New Roman" w:hAnsi="Segoe UI" w:cs="Segoe UI"/>
          <w:color w:val="212121"/>
          <w:sz w:val="23"/>
          <w:szCs w:val="23"/>
        </w:rPr>
      </w:pPr>
      <w:r w:rsidRPr="00D934BA">
        <w:rPr>
          <w:rFonts w:ascii="Calibri" w:eastAsia="Times New Roman" w:hAnsi="Calibri" w:cs="Calibri"/>
          <w:color w:val="212121"/>
        </w:rPr>
        <w:t> </w:t>
      </w:r>
    </w:p>
    <w:p w:rsidR="00D934BA" w:rsidRPr="00D934BA" w:rsidRDefault="00D934BA" w:rsidP="00D934BA">
      <w:pPr>
        <w:shd w:val="clear" w:color="auto" w:fill="FFFFFF"/>
        <w:spacing w:after="0" w:line="240" w:lineRule="auto"/>
        <w:rPr>
          <w:rFonts w:ascii="Segoe UI" w:eastAsia="Times New Roman" w:hAnsi="Segoe UI" w:cs="Segoe UI"/>
          <w:color w:val="212121"/>
          <w:sz w:val="23"/>
          <w:szCs w:val="23"/>
        </w:rPr>
      </w:pPr>
      <w:r w:rsidRPr="00D934BA">
        <w:rPr>
          <w:rFonts w:ascii="Calibri" w:eastAsia="Times New Roman" w:hAnsi="Calibri" w:cs="Calibri"/>
          <w:color w:val="385723"/>
        </w:rPr>
        <w:t xml:space="preserve">In order to install </w:t>
      </w:r>
      <w:proofErr w:type="spellStart"/>
      <w:r w:rsidRPr="00D934BA">
        <w:rPr>
          <w:rFonts w:ascii="Calibri" w:eastAsia="Times New Roman" w:hAnsi="Calibri" w:cs="Calibri"/>
          <w:color w:val="385723"/>
        </w:rPr>
        <w:t>Anki</w:t>
      </w:r>
      <w:proofErr w:type="spellEnd"/>
      <w:r w:rsidRPr="00D934BA">
        <w:rPr>
          <w:rFonts w:ascii="Calibri" w:eastAsia="Times New Roman" w:hAnsi="Calibri" w:cs="Calibri"/>
          <w:color w:val="385723"/>
        </w:rPr>
        <w:t xml:space="preserve"> on your device go to:</w:t>
      </w:r>
      <w:r w:rsidRPr="00D934BA">
        <w:rPr>
          <w:rFonts w:ascii="Calibri" w:eastAsia="Times New Roman" w:hAnsi="Calibri" w:cs="Calibri"/>
          <w:color w:val="212121"/>
        </w:rPr>
        <w:t> </w:t>
      </w:r>
      <w:hyperlink r:id="rId5" w:tgtFrame="_blank" w:history="1">
        <w:r w:rsidRPr="00D934BA">
          <w:rPr>
            <w:rFonts w:ascii="Calibri" w:eastAsia="Times New Roman" w:hAnsi="Calibri" w:cs="Calibri"/>
            <w:color w:val="0000FF"/>
            <w:u w:val="single"/>
          </w:rPr>
          <w:t>https://apps.ankiweb.net/</w:t>
        </w:r>
      </w:hyperlink>
    </w:p>
    <w:p w:rsidR="00D934BA" w:rsidRPr="00D934BA" w:rsidRDefault="00D934BA" w:rsidP="00D934BA">
      <w:pPr>
        <w:shd w:val="clear" w:color="auto" w:fill="FFFFFF"/>
        <w:spacing w:after="0" w:line="240" w:lineRule="auto"/>
        <w:rPr>
          <w:rFonts w:ascii="Segoe UI" w:eastAsia="Times New Roman" w:hAnsi="Segoe UI" w:cs="Segoe UI"/>
          <w:color w:val="212121"/>
          <w:sz w:val="23"/>
          <w:szCs w:val="23"/>
        </w:rPr>
      </w:pPr>
      <w:r w:rsidRPr="00D934BA">
        <w:rPr>
          <w:rFonts w:ascii="Calibri" w:eastAsia="Times New Roman" w:hAnsi="Calibri" w:cs="Calibri"/>
          <w:color w:val="212121"/>
        </w:rPr>
        <w:t> </w:t>
      </w:r>
    </w:p>
    <w:p w:rsidR="00D934BA" w:rsidRPr="00D934BA" w:rsidRDefault="00B314CE" w:rsidP="00D934BA">
      <w:pPr>
        <w:shd w:val="clear" w:color="auto" w:fill="FFFFFF"/>
        <w:spacing w:after="0" w:line="240" w:lineRule="auto"/>
        <w:rPr>
          <w:rFonts w:ascii="Segoe UI" w:eastAsia="Times New Roman" w:hAnsi="Segoe UI" w:cs="Segoe UI"/>
          <w:color w:val="212121"/>
          <w:sz w:val="23"/>
          <w:szCs w:val="23"/>
        </w:rPr>
      </w:pPr>
      <w:r>
        <w:rPr>
          <w:noProof/>
        </w:rPr>
        <w:lastRenderedPageBreak/>
        <w:drawing>
          <wp:inline distT="0" distB="0" distL="0" distR="0" wp14:anchorId="5DB2C9A5" wp14:editId="3CA2B2BC">
            <wp:extent cx="6671462" cy="3884371"/>
            <wp:effectExtent l="0" t="0" r="0"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a:srcRect l="2425" t="15883" r="33485" b="17777"/>
                    <a:stretch/>
                  </pic:blipFill>
                  <pic:spPr bwMode="auto">
                    <a:xfrm>
                      <a:off x="0" y="0"/>
                      <a:ext cx="6719079" cy="3912096"/>
                    </a:xfrm>
                    <a:prstGeom prst="rect">
                      <a:avLst/>
                    </a:prstGeom>
                    <a:ln>
                      <a:noFill/>
                    </a:ln>
                    <a:extLst>
                      <a:ext uri="{53640926-AAD7-44D8-BBD7-CCE9431645EC}">
                        <a14:shadowObscured xmlns:a14="http://schemas.microsoft.com/office/drawing/2010/main"/>
                      </a:ext>
                    </a:extLst>
                  </pic:spPr>
                </pic:pic>
              </a:graphicData>
            </a:graphic>
          </wp:inline>
        </w:drawing>
      </w:r>
    </w:p>
    <w:p w:rsidR="00D934BA" w:rsidRPr="00D934BA" w:rsidRDefault="00D934BA" w:rsidP="00D934BA">
      <w:pPr>
        <w:shd w:val="clear" w:color="auto" w:fill="FFFFFF"/>
        <w:spacing w:after="0" w:line="240" w:lineRule="auto"/>
        <w:rPr>
          <w:rFonts w:ascii="Segoe UI" w:eastAsia="Times New Roman" w:hAnsi="Segoe UI" w:cs="Segoe UI"/>
          <w:color w:val="212121"/>
          <w:sz w:val="23"/>
          <w:szCs w:val="23"/>
        </w:rPr>
      </w:pPr>
      <w:r w:rsidRPr="00D934BA">
        <w:rPr>
          <w:rFonts w:ascii="Calibri" w:eastAsia="Times New Roman" w:hAnsi="Calibri" w:cs="Calibri"/>
          <w:color w:val="212121"/>
        </w:rPr>
        <w:t> </w:t>
      </w:r>
    </w:p>
    <w:p w:rsidR="00D934BA" w:rsidRPr="00D934BA" w:rsidRDefault="00D934BA" w:rsidP="00D934BA">
      <w:pPr>
        <w:shd w:val="clear" w:color="auto" w:fill="FFFFFF"/>
        <w:spacing w:after="0" w:line="240" w:lineRule="auto"/>
        <w:rPr>
          <w:rFonts w:ascii="Segoe UI" w:eastAsia="Times New Roman" w:hAnsi="Segoe UI" w:cs="Segoe UI"/>
          <w:color w:val="212121"/>
          <w:sz w:val="23"/>
          <w:szCs w:val="23"/>
        </w:rPr>
      </w:pPr>
      <w:r w:rsidRPr="00D934BA">
        <w:rPr>
          <w:rFonts w:ascii="Calibri" w:eastAsia="Times New Roman" w:hAnsi="Calibri" w:cs="Calibri"/>
          <w:color w:val="385723"/>
        </w:rPr>
        <w:t>Click on the correct operating system for your device and follow the instructions.  </w:t>
      </w:r>
      <w:r w:rsidRPr="00D934BA">
        <w:rPr>
          <w:rFonts w:ascii="Calibri" w:eastAsia="Times New Roman" w:hAnsi="Calibri" w:cs="Calibri"/>
          <w:b/>
          <w:bCs/>
          <w:color w:val="385723"/>
          <w:u w:val="single"/>
        </w:rPr>
        <w:t xml:space="preserve">Check with your </w:t>
      </w:r>
      <w:proofErr w:type="gramStart"/>
      <w:r w:rsidRPr="00D934BA">
        <w:rPr>
          <w:rFonts w:ascii="Calibri" w:eastAsia="Times New Roman" w:hAnsi="Calibri" w:cs="Calibri"/>
          <w:b/>
          <w:bCs/>
          <w:color w:val="385723"/>
          <w:u w:val="single"/>
        </w:rPr>
        <w:t>parents</w:t>
      </w:r>
      <w:proofErr w:type="gramEnd"/>
      <w:r w:rsidRPr="00D934BA">
        <w:rPr>
          <w:rFonts w:ascii="Calibri" w:eastAsia="Times New Roman" w:hAnsi="Calibri" w:cs="Calibri"/>
          <w:b/>
          <w:bCs/>
          <w:color w:val="385723"/>
          <w:u w:val="single"/>
        </w:rPr>
        <w:t xml:space="preserve"> first, if appropriate.</w:t>
      </w:r>
      <w:r w:rsidRPr="00D934BA">
        <w:rPr>
          <w:rFonts w:ascii="Calibri" w:eastAsia="Times New Roman" w:hAnsi="Calibri" w:cs="Calibri"/>
          <w:color w:val="385723"/>
        </w:rPr>
        <w:t> </w:t>
      </w:r>
    </w:p>
    <w:p w:rsidR="00D934BA" w:rsidRPr="00D934BA" w:rsidRDefault="00D934BA" w:rsidP="00D934BA">
      <w:pPr>
        <w:shd w:val="clear" w:color="auto" w:fill="FFFFFF"/>
        <w:spacing w:after="0" w:line="240" w:lineRule="auto"/>
        <w:rPr>
          <w:rFonts w:ascii="Segoe UI" w:eastAsia="Times New Roman" w:hAnsi="Segoe UI" w:cs="Segoe UI"/>
          <w:color w:val="212121"/>
          <w:sz w:val="23"/>
          <w:szCs w:val="23"/>
        </w:rPr>
      </w:pPr>
      <w:r w:rsidRPr="00D934BA">
        <w:rPr>
          <w:rFonts w:ascii="Calibri" w:eastAsia="Times New Roman" w:hAnsi="Calibri" w:cs="Calibri"/>
          <w:color w:val="385723"/>
        </w:rPr>
        <w:t> </w:t>
      </w:r>
    </w:p>
    <w:p w:rsidR="00D934BA" w:rsidRPr="00D934BA" w:rsidRDefault="00D934BA" w:rsidP="00D934BA">
      <w:pPr>
        <w:shd w:val="clear" w:color="auto" w:fill="FFFFFF"/>
        <w:spacing w:after="0" w:line="240" w:lineRule="auto"/>
        <w:rPr>
          <w:rFonts w:ascii="Segoe UI" w:eastAsia="Times New Roman" w:hAnsi="Segoe UI" w:cs="Segoe UI"/>
          <w:color w:val="212121"/>
          <w:sz w:val="23"/>
          <w:szCs w:val="23"/>
        </w:rPr>
      </w:pPr>
      <w:r w:rsidRPr="00D934BA">
        <w:rPr>
          <w:rFonts w:ascii="Calibri" w:eastAsia="Times New Roman" w:hAnsi="Calibri" w:cs="Calibri"/>
          <w:color w:val="385723"/>
        </w:rPr>
        <w:t>Once you have installed it, open it and look at the buttons at the bottom.  Click ‘Get shared’.</w:t>
      </w:r>
    </w:p>
    <w:p w:rsidR="00D934BA" w:rsidRPr="00D934BA" w:rsidRDefault="00D934BA" w:rsidP="00D934BA">
      <w:pPr>
        <w:shd w:val="clear" w:color="auto" w:fill="FFFFFF"/>
        <w:spacing w:after="0" w:line="240" w:lineRule="auto"/>
        <w:rPr>
          <w:rFonts w:ascii="Segoe UI" w:eastAsia="Times New Roman" w:hAnsi="Segoe UI" w:cs="Segoe UI"/>
          <w:color w:val="212121"/>
          <w:sz w:val="23"/>
          <w:szCs w:val="23"/>
        </w:rPr>
      </w:pPr>
      <w:r w:rsidRPr="00D934BA">
        <w:rPr>
          <w:rFonts w:ascii="Calibri" w:eastAsia="Times New Roman" w:hAnsi="Calibri" w:cs="Calibri"/>
          <w:color w:val="212121"/>
        </w:rPr>
        <w:t> </w:t>
      </w:r>
    </w:p>
    <w:p w:rsidR="00D934BA" w:rsidRPr="00D934BA" w:rsidRDefault="00B314CE" w:rsidP="00D934BA">
      <w:pPr>
        <w:shd w:val="clear" w:color="auto" w:fill="FFFFFF"/>
        <w:spacing w:after="0" w:line="240" w:lineRule="auto"/>
        <w:rPr>
          <w:rFonts w:ascii="Segoe UI" w:eastAsia="Times New Roman" w:hAnsi="Segoe UI" w:cs="Segoe UI"/>
          <w:color w:val="212121"/>
          <w:sz w:val="23"/>
          <w:szCs w:val="23"/>
        </w:rPr>
      </w:pPr>
      <w:r>
        <w:rPr>
          <w:noProof/>
        </w:rPr>
        <w:drawing>
          <wp:inline distT="0" distB="0" distL="0" distR="0" wp14:anchorId="0860084A" wp14:editId="13EAD8F7">
            <wp:extent cx="6027724" cy="4160978"/>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2862" t="7241" r="33518" b="14682"/>
                    <a:stretch/>
                  </pic:blipFill>
                  <pic:spPr bwMode="auto">
                    <a:xfrm>
                      <a:off x="0" y="0"/>
                      <a:ext cx="6047154" cy="4174390"/>
                    </a:xfrm>
                    <a:prstGeom prst="rect">
                      <a:avLst/>
                    </a:prstGeom>
                    <a:ln>
                      <a:noFill/>
                    </a:ln>
                    <a:extLst>
                      <a:ext uri="{53640926-AAD7-44D8-BBD7-CCE9431645EC}">
                        <a14:shadowObscured xmlns:a14="http://schemas.microsoft.com/office/drawing/2010/main"/>
                      </a:ext>
                    </a:extLst>
                  </pic:spPr>
                </pic:pic>
              </a:graphicData>
            </a:graphic>
          </wp:inline>
        </w:drawing>
      </w:r>
    </w:p>
    <w:p w:rsidR="00D934BA" w:rsidRPr="00D934BA" w:rsidRDefault="00D934BA" w:rsidP="00D934BA">
      <w:pPr>
        <w:shd w:val="clear" w:color="auto" w:fill="FFFFFF"/>
        <w:spacing w:after="0" w:line="240" w:lineRule="auto"/>
        <w:rPr>
          <w:rFonts w:ascii="Segoe UI" w:eastAsia="Times New Roman" w:hAnsi="Segoe UI" w:cs="Segoe UI"/>
          <w:color w:val="212121"/>
          <w:sz w:val="23"/>
          <w:szCs w:val="23"/>
        </w:rPr>
      </w:pPr>
      <w:r w:rsidRPr="00D934BA">
        <w:rPr>
          <w:rFonts w:ascii="Calibri" w:eastAsia="Times New Roman" w:hAnsi="Calibri" w:cs="Calibri"/>
          <w:color w:val="212121"/>
        </w:rPr>
        <w:t> </w:t>
      </w:r>
    </w:p>
    <w:p w:rsidR="00D934BA" w:rsidRPr="00D934BA" w:rsidRDefault="00D934BA" w:rsidP="00D934BA">
      <w:pPr>
        <w:shd w:val="clear" w:color="auto" w:fill="FFFFFF"/>
        <w:spacing w:after="0" w:line="240" w:lineRule="auto"/>
        <w:rPr>
          <w:rFonts w:ascii="Segoe UI" w:eastAsia="Times New Roman" w:hAnsi="Segoe UI" w:cs="Segoe UI"/>
          <w:color w:val="212121"/>
          <w:sz w:val="23"/>
          <w:szCs w:val="23"/>
        </w:rPr>
      </w:pPr>
      <w:r w:rsidRPr="00D934BA">
        <w:rPr>
          <w:rFonts w:ascii="Calibri" w:eastAsia="Times New Roman" w:hAnsi="Calibri" w:cs="Calibri"/>
          <w:color w:val="385723"/>
        </w:rPr>
        <w:t>A web page opens and you type in the search box for ‘Buddhism’.  In the results, click on ‘Buddhist Practices for AQA GCSE’.  (The picture above already has this deck of cards downloaded but let’s imagine that it doesn’t.) </w:t>
      </w:r>
    </w:p>
    <w:p w:rsidR="00D934BA" w:rsidRPr="00D934BA" w:rsidRDefault="00D934BA" w:rsidP="00D934BA">
      <w:pPr>
        <w:shd w:val="clear" w:color="auto" w:fill="FFFFFF"/>
        <w:spacing w:after="0" w:line="240" w:lineRule="auto"/>
        <w:rPr>
          <w:rFonts w:ascii="Segoe UI" w:eastAsia="Times New Roman" w:hAnsi="Segoe UI" w:cs="Segoe UI"/>
          <w:color w:val="212121"/>
          <w:sz w:val="23"/>
          <w:szCs w:val="23"/>
        </w:rPr>
      </w:pPr>
      <w:r w:rsidRPr="00D934BA">
        <w:rPr>
          <w:rFonts w:ascii="Calibri" w:eastAsia="Times New Roman" w:hAnsi="Calibri" w:cs="Calibri"/>
          <w:color w:val="385723"/>
        </w:rPr>
        <w:t> </w:t>
      </w:r>
    </w:p>
    <w:p w:rsidR="00D934BA" w:rsidRPr="00D934BA" w:rsidRDefault="00D934BA" w:rsidP="00D934BA">
      <w:pPr>
        <w:shd w:val="clear" w:color="auto" w:fill="FFFFFF"/>
        <w:spacing w:after="0" w:line="240" w:lineRule="auto"/>
        <w:rPr>
          <w:rFonts w:ascii="Segoe UI" w:eastAsia="Times New Roman" w:hAnsi="Segoe UI" w:cs="Segoe UI"/>
          <w:color w:val="212121"/>
          <w:sz w:val="23"/>
          <w:szCs w:val="23"/>
        </w:rPr>
      </w:pPr>
      <w:r w:rsidRPr="00D934BA">
        <w:rPr>
          <w:rFonts w:ascii="Calibri" w:eastAsia="Times New Roman" w:hAnsi="Calibri" w:cs="Calibri"/>
          <w:color w:val="385723"/>
        </w:rPr>
        <w:lastRenderedPageBreak/>
        <w:t>This takes you to a page where you scroll down and click ‘Download’. </w:t>
      </w:r>
    </w:p>
    <w:p w:rsidR="00D934BA" w:rsidRPr="00D934BA" w:rsidRDefault="00B314CE" w:rsidP="00D934BA">
      <w:pPr>
        <w:shd w:val="clear" w:color="auto" w:fill="FFFFFF"/>
        <w:spacing w:after="0" w:line="240" w:lineRule="auto"/>
        <w:rPr>
          <w:rFonts w:ascii="Segoe UI" w:eastAsia="Times New Roman" w:hAnsi="Segoe UI" w:cs="Segoe UI"/>
          <w:color w:val="212121"/>
          <w:sz w:val="23"/>
          <w:szCs w:val="23"/>
        </w:rPr>
      </w:pPr>
      <w:r>
        <w:rPr>
          <w:noProof/>
        </w:rPr>
        <w:drawing>
          <wp:inline distT="0" distB="0" distL="0" distR="0" wp14:anchorId="42758390" wp14:editId="0282B0FF">
            <wp:extent cx="6810451" cy="3331402"/>
            <wp:effectExtent l="0" t="0" r="0" b="254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2312" t="6654" r="26573" b="31502"/>
                    <a:stretch/>
                  </pic:blipFill>
                  <pic:spPr bwMode="auto">
                    <a:xfrm>
                      <a:off x="0" y="0"/>
                      <a:ext cx="6872935" cy="3361967"/>
                    </a:xfrm>
                    <a:prstGeom prst="rect">
                      <a:avLst/>
                    </a:prstGeom>
                    <a:ln>
                      <a:noFill/>
                    </a:ln>
                    <a:extLst>
                      <a:ext uri="{53640926-AAD7-44D8-BBD7-CCE9431645EC}">
                        <a14:shadowObscured xmlns:a14="http://schemas.microsoft.com/office/drawing/2010/main"/>
                      </a:ext>
                    </a:extLst>
                  </pic:spPr>
                </pic:pic>
              </a:graphicData>
            </a:graphic>
          </wp:inline>
        </w:drawing>
      </w:r>
    </w:p>
    <w:p w:rsidR="00D934BA" w:rsidRPr="00D934BA" w:rsidRDefault="00D934BA" w:rsidP="00D934BA">
      <w:pPr>
        <w:shd w:val="clear" w:color="auto" w:fill="FFFFFF"/>
        <w:spacing w:after="0" w:line="240" w:lineRule="auto"/>
        <w:rPr>
          <w:rFonts w:ascii="Segoe UI" w:eastAsia="Times New Roman" w:hAnsi="Segoe UI" w:cs="Segoe UI"/>
          <w:color w:val="212121"/>
          <w:sz w:val="23"/>
          <w:szCs w:val="23"/>
        </w:rPr>
      </w:pPr>
      <w:r w:rsidRPr="00D934BA">
        <w:rPr>
          <w:rFonts w:ascii="Calibri" w:eastAsia="Times New Roman" w:hAnsi="Calibri" w:cs="Calibri"/>
          <w:color w:val="385723"/>
        </w:rPr>
        <w:t>When it’s done, click on the arrow next to the downloaded file at the bottom of the screen and pick ‘Show in folder’, as seen below. </w:t>
      </w:r>
    </w:p>
    <w:p w:rsidR="00D934BA" w:rsidRPr="00D934BA" w:rsidRDefault="00D934BA" w:rsidP="00D934BA">
      <w:pPr>
        <w:shd w:val="clear" w:color="auto" w:fill="FFFFFF"/>
        <w:spacing w:after="0" w:line="240" w:lineRule="auto"/>
        <w:rPr>
          <w:rFonts w:ascii="Segoe UI" w:eastAsia="Times New Roman" w:hAnsi="Segoe UI" w:cs="Segoe UI"/>
          <w:color w:val="212121"/>
          <w:sz w:val="23"/>
          <w:szCs w:val="23"/>
        </w:rPr>
      </w:pPr>
    </w:p>
    <w:p w:rsidR="00D934BA" w:rsidRPr="00D934BA" w:rsidRDefault="00D934BA" w:rsidP="00D934BA">
      <w:pPr>
        <w:shd w:val="clear" w:color="auto" w:fill="FFFFFF"/>
        <w:spacing w:after="0" w:line="240" w:lineRule="auto"/>
        <w:rPr>
          <w:rFonts w:ascii="Segoe UI" w:eastAsia="Times New Roman" w:hAnsi="Segoe UI" w:cs="Segoe UI"/>
          <w:color w:val="212121"/>
          <w:sz w:val="23"/>
          <w:szCs w:val="23"/>
        </w:rPr>
      </w:pPr>
      <w:r w:rsidRPr="00D934BA">
        <w:rPr>
          <w:rFonts w:ascii="Calibri" w:eastAsia="Times New Roman" w:hAnsi="Calibri" w:cs="Calibri"/>
          <w:color w:val="212121"/>
        </w:rPr>
        <w:t> </w:t>
      </w:r>
      <w:r w:rsidR="00B314CE">
        <w:rPr>
          <w:noProof/>
        </w:rPr>
        <w:drawing>
          <wp:inline distT="0" distB="0" distL="0" distR="0" wp14:anchorId="2466E698" wp14:editId="45114351">
            <wp:extent cx="7090621" cy="1865376"/>
            <wp:effectExtent l="0" t="0" r="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3633" t="34053" r="3909" b="22704"/>
                    <a:stretch/>
                  </pic:blipFill>
                  <pic:spPr bwMode="auto">
                    <a:xfrm>
                      <a:off x="0" y="0"/>
                      <a:ext cx="7130530" cy="1875875"/>
                    </a:xfrm>
                    <a:prstGeom prst="rect">
                      <a:avLst/>
                    </a:prstGeom>
                    <a:ln>
                      <a:noFill/>
                    </a:ln>
                    <a:extLst>
                      <a:ext uri="{53640926-AAD7-44D8-BBD7-CCE9431645EC}">
                        <a14:shadowObscured xmlns:a14="http://schemas.microsoft.com/office/drawing/2010/main"/>
                      </a:ext>
                    </a:extLst>
                  </pic:spPr>
                </pic:pic>
              </a:graphicData>
            </a:graphic>
          </wp:inline>
        </w:drawing>
      </w:r>
    </w:p>
    <w:p w:rsidR="00D934BA" w:rsidRPr="00D934BA" w:rsidRDefault="00D934BA" w:rsidP="00D934BA">
      <w:pPr>
        <w:shd w:val="clear" w:color="auto" w:fill="FFFFFF"/>
        <w:spacing w:after="0" w:line="240" w:lineRule="auto"/>
        <w:rPr>
          <w:rFonts w:ascii="Segoe UI" w:eastAsia="Times New Roman" w:hAnsi="Segoe UI" w:cs="Segoe UI"/>
          <w:color w:val="212121"/>
          <w:sz w:val="23"/>
          <w:szCs w:val="23"/>
        </w:rPr>
      </w:pPr>
      <w:r w:rsidRPr="00D934BA">
        <w:rPr>
          <w:rFonts w:ascii="Calibri" w:eastAsia="Times New Roman" w:hAnsi="Calibri" w:cs="Calibri"/>
          <w:color w:val="385723"/>
        </w:rPr>
        <w:t>Double click on the file.  It will then appear in your list of decks permanently, as long as the file is not deleted. </w:t>
      </w:r>
    </w:p>
    <w:p w:rsidR="00D934BA" w:rsidRPr="00D934BA" w:rsidRDefault="00D934BA" w:rsidP="00D934BA">
      <w:pPr>
        <w:shd w:val="clear" w:color="auto" w:fill="FFFFFF"/>
        <w:spacing w:after="0" w:line="240" w:lineRule="auto"/>
        <w:rPr>
          <w:rFonts w:ascii="Segoe UI" w:eastAsia="Times New Roman" w:hAnsi="Segoe UI" w:cs="Segoe UI"/>
          <w:color w:val="212121"/>
          <w:sz w:val="23"/>
          <w:szCs w:val="23"/>
        </w:rPr>
      </w:pPr>
      <w:r w:rsidRPr="00D934BA">
        <w:rPr>
          <w:rFonts w:ascii="Calibri" w:eastAsia="Times New Roman" w:hAnsi="Calibri" w:cs="Calibri"/>
          <w:color w:val="385723"/>
        </w:rPr>
        <w:t> </w:t>
      </w:r>
    </w:p>
    <w:p w:rsidR="00D934BA" w:rsidRPr="00D934BA" w:rsidRDefault="00B314CE" w:rsidP="00D934BA">
      <w:pPr>
        <w:shd w:val="clear" w:color="auto" w:fill="FFFFFF"/>
        <w:spacing w:after="0" w:line="240" w:lineRule="auto"/>
        <w:rPr>
          <w:rFonts w:ascii="Segoe UI" w:eastAsia="Times New Roman" w:hAnsi="Segoe UI" w:cs="Segoe UI"/>
          <w:color w:val="212121"/>
          <w:sz w:val="23"/>
          <w:szCs w:val="23"/>
        </w:rPr>
      </w:pPr>
      <w:r>
        <w:rPr>
          <w:noProof/>
        </w:rPr>
        <w:drawing>
          <wp:inline distT="0" distB="0" distL="0" distR="0" wp14:anchorId="4D82CD18" wp14:editId="32349A5F">
            <wp:extent cx="4761456" cy="3182620"/>
            <wp:effectExtent l="0" t="0" r="127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1763" t="10568" r="36486" b="16051"/>
                    <a:stretch/>
                  </pic:blipFill>
                  <pic:spPr bwMode="auto">
                    <a:xfrm>
                      <a:off x="0" y="0"/>
                      <a:ext cx="4775544" cy="3192036"/>
                    </a:xfrm>
                    <a:prstGeom prst="rect">
                      <a:avLst/>
                    </a:prstGeom>
                    <a:ln>
                      <a:noFill/>
                    </a:ln>
                    <a:extLst>
                      <a:ext uri="{53640926-AAD7-44D8-BBD7-CCE9431645EC}">
                        <a14:shadowObscured xmlns:a14="http://schemas.microsoft.com/office/drawing/2010/main"/>
                      </a:ext>
                    </a:extLst>
                  </pic:spPr>
                </pic:pic>
              </a:graphicData>
            </a:graphic>
          </wp:inline>
        </w:drawing>
      </w:r>
    </w:p>
    <w:p w:rsidR="00D934BA" w:rsidRPr="00D934BA" w:rsidRDefault="00D934BA" w:rsidP="00D934BA">
      <w:pPr>
        <w:shd w:val="clear" w:color="auto" w:fill="FFFFFF"/>
        <w:spacing w:after="0" w:line="240" w:lineRule="auto"/>
        <w:rPr>
          <w:rFonts w:ascii="Segoe UI" w:eastAsia="Times New Roman" w:hAnsi="Segoe UI" w:cs="Segoe UI"/>
          <w:color w:val="212121"/>
          <w:sz w:val="23"/>
          <w:szCs w:val="23"/>
        </w:rPr>
      </w:pPr>
      <w:r w:rsidRPr="00D934BA">
        <w:rPr>
          <w:rFonts w:ascii="Calibri" w:eastAsia="Times New Roman" w:hAnsi="Calibri" w:cs="Calibri"/>
          <w:color w:val="212121"/>
        </w:rPr>
        <w:t> </w:t>
      </w:r>
    </w:p>
    <w:p w:rsidR="00D934BA" w:rsidRPr="00D934BA" w:rsidRDefault="00D934BA" w:rsidP="00D934BA">
      <w:pPr>
        <w:shd w:val="clear" w:color="auto" w:fill="FFFFFF"/>
        <w:spacing w:after="0" w:line="240" w:lineRule="auto"/>
        <w:rPr>
          <w:rFonts w:ascii="Segoe UI" w:eastAsia="Times New Roman" w:hAnsi="Segoe UI" w:cs="Segoe UI"/>
          <w:color w:val="212121"/>
          <w:sz w:val="23"/>
          <w:szCs w:val="23"/>
        </w:rPr>
      </w:pPr>
      <w:r w:rsidRPr="00D934BA">
        <w:rPr>
          <w:rFonts w:ascii="Calibri" w:eastAsia="Times New Roman" w:hAnsi="Calibri" w:cs="Calibri"/>
          <w:color w:val="385723"/>
        </w:rPr>
        <w:lastRenderedPageBreak/>
        <w:t>Now you are ready to start revising. </w:t>
      </w:r>
    </w:p>
    <w:p w:rsidR="00D934BA" w:rsidRPr="00D934BA" w:rsidRDefault="00D934BA" w:rsidP="00D934BA">
      <w:pPr>
        <w:shd w:val="clear" w:color="auto" w:fill="FFFFFF"/>
        <w:spacing w:after="0" w:line="240" w:lineRule="auto"/>
        <w:rPr>
          <w:rFonts w:ascii="Segoe UI" w:eastAsia="Times New Roman" w:hAnsi="Segoe UI" w:cs="Segoe UI"/>
          <w:color w:val="212121"/>
          <w:sz w:val="23"/>
          <w:szCs w:val="23"/>
        </w:rPr>
      </w:pPr>
      <w:r w:rsidRPr="00D934BA">
        <w:rPr>
          <w:rFonts w:ascii="Calibri" w:eastAsia="Times New Roman" w:hAnsi="Calibri" w:cs="Calibri"/>
          <w:color w:val="385723"/>
        </w:rPr>
        <w:t> </w:t>
      </w:r>
    </w:p>
    <w:p w:rsidR="00D934BA" w:rsidRPr="00D934BA" w:rsidRDefault="00D934BA" w:rsidP="00D934BA">
      <w:pPr>
        <w:shd w:val="clear" w:color="auto" w:fill="FFFFFF"/>
        <w:spacing w:after="0" w:line="240" w:lineRule="auto"/>
        <w:rPr>
          <w:rFonts w:ascii="Segoe UI" w:eastAsia="Times New Roman" w:hAnsi="Segoe UI" w:cs="Segoe UI"/>
          <w:color w:val="212121"/>
          <w:sz w:val="23"/>
          <w:szCs w:val="23"/>
        </w:rPr>
      </w:pPr>
      <w:proofErr w:type="spellStart"/>
      <w:r w:rsidRPr="00D934BA">
        <w:rPr>
          <w:rFonts w:ascii="Calibri" w:eastAsia="Times New Roman" w:hAnsi="Calibri" w:cs="Calibri"/>
          <w:color w:val="385723"/>
        </w:rPr>
        <w:t>MHa</w:t>
      </w:r>
      <w:proofErr w:type="spellEnd"/>
    </w:p>
    <w:p w:rsidR="00D934BA" w:rsidRPr="00D934BA" w:rsidRDefault="00D934BA" w:rsidP="00D934BA">
      <w:pPr>
        <w:shd w:val="clear" w:color="auto" w:fill="FFFFFF"/>
        <w:spacing w:after="0" w:line="240" w:lineRule="auto"/>
        <w:rPr>
          <w:rFonts w:ascii="Segoe UI" w:eastAsia="Times New Roman" w:hAnsi="Segoe UI" w:cs="Segoe UI"/>
          <w:color w:val="212121"/>
          <w:sz w:val="23"/>
          <w:szCs w:val="23"/>
        </w:rPr>
      </w:pPr>
      <w:r w:rsidRPr="00D934BA">
        <w:rPr>
          <w:rFonts w:ascii="Calibri" w:eastAsia="Times New Roman" w:hAnsi="Calibri" w:cs="Calibri"/>
          <w:color w:val="385723"/>
        </w:rPr>
        <w:t> </w:t>
      </w:r>
    </w:p>
    <w:p w:rsidR="00586B14" w:rsidRDefault="00586B14"/>
    <w:sectPr w:rsidR="00586B14" w:rsidSect="00B314CE">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DengXian">
    <w:altName w:val="SimSun"/>
    <w:panose1 w:val="02010600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Light">
    <w:altName w:val="等线 Light"/>
    <w:panose1 w:val="00000000000000000000"/>
    <w:charset w:val="86"/>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34BA"/>
    <w:rsid w:val="003430D6"/>
    <w:rsid w:val="00586B14"/>
    <w:rsid w:val="006C227E"/>
    <w:rsid w:val="00837F8B"/>
    <w:rsid w:val="00AB3D72"/>
    <w:rsid w:val="00B314CE"/>
    <w:rsid w:val="00D934BA"/>
    <w:rsid w:val="00DD798D"/>
    <w:rsid w:val="00F863AF"/>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E179F2"/>
  <w15:chartTrackingRefBased/>
  <w15:docId w15:val="{256D7C10-58EE-4943-9CBC-9C8B15FFFF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D934B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411204">
      <w:bodyDiv w:val="1"/>
      <w:marLeft w:val="0"/>
      <w:marRight w:val="0"/>
      <w:marTop w:val="0"/>
      <w:marBottom w:val="0"/>
      <w:divBdr>
        <w:top w:val="none" w:sz="0" w:space="0" w:color="auto"/>
        <w:left w:val="none" w:sz="0" w:space="0" w:color="auto"/>
        <w:bottom w:val="none" w:sz="0" w:space="0" w:color="auto"/>
        <w:right w:val="none" w:sz="0" w:space="0" w:color="auto"/>
      </w:divBdr>
      <w:divsChild>
        <w:div w:id="478960271">
          <w:marLeft w:val="0"/>
          <w:marRight w:val="0"/>
          <w:marTop w:val="0"/>
          <w:marBottom w:val="0"/>
          <w:divBdr>
            <w:top w:val="none" w:sz="0" w:space="0" w:color="auto"/>
            <w:left w:val="none" w:sz="0" w:space="0" w:color="auto"/>
            <w:bottom w:val="none" w:sz="0" w:space="0" w:color="auto"/>
            <w:right w:val="none" w:sz="0" w:space="0" w:color="auto"/>
          </w:divBdr>
        </w:div>
        <w:div w:id="958099628">
          <w:marLeft w:val="0"/>
          <w:marRight w:val="0"/>
          <w:marTop w:val="0"/>
          <w:marBottom w:val="0"/>
          <w:divBdr>
            <w:top w:val="none" w:sz="0" w:space="0" w:color="auto"/>
            <w:left w:val="none" w:sz="0" w:space="0" w:color="auto"/>
            <w:bottom w:val="none" w:sz="0" w:space="0" w:color="auto"/>
            <w:right w:val="none" w:sz="0" w:space="0" w:color="auto"/>
          </w:divBdr>
        </w:div>
        <w:div w:id="798839569">
          <w:marLeft w:val="0"/>
          <w:marRight w:val="0"/>
          <w:marTop w:val="0"/>
          <w:marBottom w:val="0"/>
          <w:divBdr>
            <w:top w:val="none" w:sz="0" w:space="0" w:color="auto"/>
            <w:left w:val="none" w:sz="0" w:space="0" w:color="auto"/>
            <w:bottom w:val="none" w:sz="0" w:space="0" w:color="auto"/>
            <w:right w:val="none" w:sz="0" w:space="0" w:color="auto"/>
          </w:divBdr>
        </w:div>
        <w:div w:id="1216086673">
          <w:marLeft w:val="0"/>
          <w:marRight w:val="0"/>
          <w:marTop w:val="0"/>
          <w:marBottom w:val="0"/>
          <w:divBdr>
            <w:top w:val="none" w:sz="0" w:space="0" w:color="auto"/>
            <w:left w:val="none" w:sz="0" w:space="0" w:color="auto"/>
            <w:bottom w:val="none" w:sz="0" w:space="0" w:color="auto"/>
            <w:right w:val="none" w:sz="0" w:space="0" w:color="auto"/>
          </w:divBdr>
        </w:div>
        <w:div w:id="128867801">
          <w:marLeft w:val="0"/>
          <w:marRight w:val="0"/>
          <w:marTop w:val="0"/>
          <w:marBottom w:val="0"/>
          <w:divBdr>
            <w:top w:val="none" w:sz="0" w:space="0" w:color="auto"/>
            <w:left w:val="none" w:sz="0" w:space="0" w:color="auto"/>
            <w:bottom w:val="none" w:sz="0" w:space="0" w:color="auto"/>
            <w:right w:val="none" w:sz="0" w:space="0" w:color="auto"/>
          </w:divBdr>
        </w:div>
        <w:div w:id="1851066579">
          <w:marLeft w:val="0"/>
          <w:marRight w:val="0"/>
          <w:marTop w:val="0"/>
          <w:marBottom w:val="0"/>
          <w:divBdr>
            <w:top w:val="none" w:sz="0" w:space="0" w:color="auto"/>
            <w:left w:val="none" w:sz="0" w:space="0" w:color="auto"/>
            <w:bottom w:val="none" w:sz="0" w:space="0" w:color="auto"/>
            <w:right w:val="none" w:sz="0" w:space="0" w:color="auto"/>
          </w:divBdr>
        </w:div>
        <w:div w:id="462583927">
          <w:marLeft w:val="0"/>
          <w:marRight w:val="0"/>
          <w:marTop w:val="0"/>
          <w:marBottom w:val="0"/>
          <w:divBdr>
            <w:top w:val="none" w:sz="0" w:space="0" w:color="auto"/>
            <w:left w:val="none" w:sz="0" w:space="0" w:color="auto"/>
            <w:bottom w:val="none" w:sz="0" w:space="0" w:color="auto"/>
            <w:right w:val="none" w:sz="0" w:space="0" w:color="auto"/>
          </w:divBdr>
        </w:div>
        <w:div w:id="386103552">
          <w:marLeft w:val="0"/>
          <w:marRight w:val="0"/>
          <w:marTop w:val="0"/>
          <w:marBottom w:val="0"/>
          <w:divBdr>
            <w:top w:val="none" w:sz="0" w:space="0" w:color="auto"/>
            <w:left w:val="none" w:sz="0" w:space="0" w:color="auto"/>
            <w:bottom w:val="none" w:sz="0" w:space="0" w:color="auto"/>
            <w:right w:val="none" w:sz="0" w:space="0" w:color="auto"/>
          </w:divBdr>
        </w:div>
        <w:div w:id="862131225">
          <w:marLeft w:val="0"/>
          <w:marRight w:val="0"/>
          <w:marTop w:val="0"/>
          <w:marBottom w:val="0"/>
          <w:divBdr>
            <w:top w:val="none" w:sz="0" w:space="0" w:color="auto"/>
            <w:left w:val="none" w:sz="0" w:space="0" w:color="auto"/>
            <w:bottom w:val="none" w:sz="0" w:space="0" w:color="auto"/>
            <w:right w:val="none" w:sz="0" w:space="0" w:color="auto"/>
          </w:divBdr>
        </w:div>
        <w:div w:id="422381452">
          <w:marLeft w:val="0"/>
          <w:marRight w:val="0"/>
          <w:marTop w:val="0"/>
          <w:marBottom w:val="0"/>
          <w:divBdr>
            <w:top w:val="none" w:sz="0" w:space="0" w:color="auto"/>
            <w:left w:val="none" w:sz="0" w:space="0" w:color="auto"/>
            <w:bottom w:val="none" w:sz="0" w:space="0" w:color="auto"/>
            <w:right w:val="none" w:sz="0" w:space="0" w:color="auto"/>
          </w:divBdr>
        </w:div>
        <w:div w:id="162474723">
          <w:marLeft w:val="0"/>
          <w:marRight w:val="0"/>
          <w:marTop w:val="0"/>
          <w:marBottom w:val="0"/>
          <w:divBdr>
            <w:top w:val="none" w:sz="0" w:space="0" w:color="auto"/>
            <w:left w:val="none" w:sz="0" w:space="0" w:color="auto"/>
            <w:bottom w:val="none" w:sz="0" w:space="0" w:color="auto"/>
            <w:right w:val="none" w:sz="0" w:space="0" w:color="auto"/>
          </w:divBdr>
        </w:div>
        <w:div w:id="1622759850">
          <w:marLeft w:val="0"/>
          <w:marRight w:val="0"/>
          <w:marTop w:val="0"/>
          <w:marBottom w:val="0"/>
          <w:divBdr>
            <w:top w:val="none" w:sz="0" w:space="0" w:color="auto"/>
            <w:left w:val="none" w:sz="0" w:space="0" w:color="auto"/>
            <w:bottom w:val="none" w:sz="0" w:space="0" w:color="auto"/>
            <w:right w:val="none" w:sz="0" w:space="0" w:color="auto"/>
          </w:divBdr>
        </w:div>
        <w:div w:id="2053141954">
          <w:marLeft w:val="0"/>
          <w:marRight w:val="0"/>
          <w:marTop w:val="0"/>
          <w:marBottom w:val="0"/>
          <w:divBdr>
            <w:top w:val="none" w:sz="0" w:space="0" w:color="auto"/>
            <w:left w:val="none" w:sz="0" w:space="0" w:color="auto"/>
            <w:bottom w:val="none" w:sz="0" w:space="0" w:color="auto"/>
            <w:right w:val="none" w:sz="0" w:space="0" w:color="auto"/>
          </w:divBdr>
        </w:div>
        <w:div w:id="1320884607">
          <w:marLeft w:val="0"/>
          <w:marRight w:val="0"/>
          <w:marTop w:val="0"/>
          <w:marBottom w:val="0"/>
          <w:divBdr>
            <w:top w:val="none" w:sz="0" w:space="0" w:color="auto"/>
            <w:left w:val="none" w:sz="0" w:space="0" w:color="auto"/>
            <w:bottom w:val="none" w:sz="0" w:space="0" w:color="auto"/>
            <w:right w:val="none" w:sz="0" w:space="0" w:color="auto"/>
          </w:divBdr>
        </w:div>
        <w:div w:id="592007507">
          <w:marLeft w:val="0"/>
          <w:marRight w:val="0"/>
          <w:marTop w:val="0"/>
          <w:marBottom w:val="0"/>
          <w:divBdr>
            <w:top w:val="none" w:sz="0" w:space="0" w:color="auto"/>
            <w:left w:val="none" w:sz="0" w:space="0" w:color="auto"/>
            <w:bottom w:val="none" w:sz="0" w:space="0" w:color="auto"/>
            <w:right w:val="none" w:sz="0" w:space="0" w:color="auto"/>
          </w:divBdr>
        </w:div>
        <w:div w:id="110517188">
          <w:marLeft w:val="0"/>
          <w:marRight w:val="0"/>
          <w:marTop w:val="0"/>
          <w:marBottom w:val="0"/>
          <w:divBdr>
            <w:top w:val="none" w:sz="0" w:space="0" w:color="auto"/>
            <w:left w:val="none" w:sz="0" w:space="0" w:color="auto"/>
            <w:bottom w:val="none" w:sz="0" w:space="0" w:color="auto"/>
            <w:right w:val="none" w:sz="0" w:space="0" w:color="auto"/>
          </w:divBdr>
        </w:div>
        <w:div w:id="15814459">
          <w:marLeft w:val="0"/>
          <w:marRight w:val="0"/>
          <w:marTop w:val="0"/>
          <w:marBottom w:val="0"/>
          <w:divBdr>
            <w:top w:val="none" w:sz="0" w:space="0" w:color="auto"/>
            <w:left w:val="none" w:sz="0" w:space="0" w:color="auto"/>
            <w:bottom w:val="none" w:sz="0" w:space="0" w:color="auto"/>
            <w:right w:val="none" w:sz="0" w:space="0" w:color="auto"/>
          </w:divBdr>
        </w:div>
        <w:div w:id="395785596">
          <w:marLeft w:val="0"/>
          <w:marRight w:val="0"/>
          <w:marTop w:val="0"/>
          <w:marBottom w:val="0"/>
          <w:divBdr>
            <w:top w:val="none" w:sz="0" w:space="0" w:color="auto"/>
            <w:left w:val="none" w:sz="0" w:space="0" w:color="auto"/>
            <w:bottom w:val="none" w:sz="0" w:space="0" w:color="auto"/>
            <w:right w:val="none" w:sz="0" w:space="0" w:color="auto"/>
          </w:divBdr>
        </w:div>
        <w:div w:id="1589998964">
          <w:marLeft w:val="0"/>
          <w:marRight w:val="0"/>
          <w:marTop w:val="0"/>
          <w:marBottom w:val="0"/>
          <w:divBdr>
            <w:top w:val="none" w:sz="0" w:space="0" w:color="auto"/>
            <w:left w:val="none" w:sz="0" w:space="0" w:color="auto"/>
            <w:bottom w:val="none" w:sz="0" w:space="0" w:color="auto"/>
            <w:right w:val="none" w:sz="0" w:space="0" w:color="auto"/>
          </w:divBdr>
        </w:div>
        <w:div w:id="533157977">
          <w:marLeft w:val="0"/>
          <w:marRight w:val="0"/>
          <w:marTop w:val="0"/>
          <w:marBottom w:val="0"/>
          <w:divBdr>
            <w:top w:val="none" w:sz="0" w:space="0" w:color="auto"/>
            <w:left w:val="none" w:sz="0" w:space="0" w:color="auto"/>
            <w:bottom w:val="none" w:sz="0" w:space="0" w:color="auto"/>
            <w:right w:val="none" w:sz="0" w:space="0" w:color="auto"/>
          </w:divBdr>
        </w:div>
        <w:div w:id="2061200142">
          <w:marLeft w:val="0"/>
          <w:marRight w:val="0"/>
          <w:marTop w:val="0"/>
          <w:marBottom w:val="0"/>
          <w:divBdr>
            <w:top w:val="none" w:sz="0" w:space="0" w:color="auto"/>
            <w:left w:val="none" w:sz="0" w:space="0" w:color="auto"/>
            <w:bottom w:val="none" w:sz="0" w:space="0" w:color="auto"/>
            <w:right w:val="none" w:sz="0" w:space="0" w:color="auto"/>
          </w:divBdr>
        </w:div>
        <w:div w:id="392587073">
          <w:marLeft w:val="0"/>
          <w:marRight w:val="0"/>
          <w:marTop w:val="0"/>
          <w:marBottom w:val="0"/>
          <w:divBdr>
            <w:top w:val="none" w:sz="0" w:space="0" w:color="auto"/>
            <w:left w:val="none" w:sz="0" w:space="0" w:color="auto"/>
            <w:bottom w:val="none" w:sz="0" w:space="0" w:color="auto"/>
            <w:right w:val="none" w:sz="0" w:space="0" w:color="auto"/>
          </w:divBdr>
        </w:div>
        <w:div w:id="1293443790">
          <w:marLeft w:val="0"/>
          <w:marRight w:val="0"/>
          <w:marTop w:val="0"/>
          <w:marBottom w:val="0"/>
          <w:divBdr>
            <w:top w:val="none" w:sz="0" w:space="0" w:color="auto"/>
            <w:left w:val="none" w:sz="0" w:space="0" w:color="auto"/>
            <w:bottom w:val="none" w:sz="0" w:space="0" w:color="auto"/>
            <w:right w:val="none" w:sz="0" w:space="0" w:color="auto"/>
          </w:divBdr>
        </w:div>
        <w:div w:id="497120197">
          <w:marLeft w:val="0"/>
          <w:marRight w:val="0"/>
          <w:marTop w:val="0"/>
          <w:marBottom w:val="0"/>
          <w:divBdr>
            <w:top w:val="none" w:sz="0" w:space="0" w:color="auto"/>
            <w:left w:val="none" w:sz="0" w:space="0" w:color="auto"/>
            <w:bottom w:val="none" w:sz="0" w:space="0" w:color="auto"/>
            <w:right w:val="none" w:sz="0" w:space="0" w:color="auto"/>
          </w:divBdr>
        </w:div>
        <w:div w:id="1886721276">
          <w:marLeft w:val="0"/>
          <w:marRight w:val="0"/>
          <w:marTop w:val="0"/>
          <w:marBottom w:val="0"/>
          <w:divBdr>
            <w:top w:val="none" w:sz="0" w:space="0" w:color="auto"/>
            <w:left w:val="none" w:sz="0" w:space="0" w:color="auto"/>
            <w:bottom w:val="none" w:sz="0" w:space="0" w:color="auto"/>
            <w:right w:val="none" w:sz="0" w:space="0" w:color="auto"/>
          </w:divBdr>
        </w:div>
        <w:div w:id="495071081">
          <w:marLeft w:val="0"/>
          <w:marRight w:val="0"/>
          <w:marTop w:val="0"/>
          <w:marBottom w:val="0"/>
          <w:divBdr>
            <w:top w:val="none" w:sz="0" w:space="0" w:color="auto"/>
            <w:left w:val="none" w:sz="0" w:space="0" w:color="auto"/>
            <w:bottom w:val="none" w:sz="0" w:space="0" w:color="auto"/>
            <w:right w:val="none" w:sz="0" w:space="0" w:color="auto"/>
          </w:divBdr>
        </w:div>
        <w:div w:id="2012565629">
          <w:marLeft w:val="0"/>
          <w:marRight w:val="0"/>
          <w:marTop w:val="0"/>
          <w:marBottom w:val="0"/>
          <w:divBdr>
            <w:top w:val="none" w:sz="0" w:space="0" w:color="auto"/>
            <w:left w:val="none" w:sz="0" w:space="0" w:color="auto"/>
            <w:bottom w:val="none" w:sz="0" w:space="0" w:color="auto"/>
            <w:right w:val="none" w:sz="0" w:space="0" w:color="auto"/>
          </w:divBdr>
        </w:div>
        <w:div w:id="1813865569">
          <w:marLeft w:val="0"/>
          <w:marRight w:val="0"/>
          <w:marTop w:val="0"/>
          <w:marBottom w:val="0"/>
          <w:divBdr>
            <w:top w:val="none" w:sz="0" w:space="0" w:color="auto"/>
            <w:left w:val="none" w:sz="0" w:space="0" w:color="auto"/>
            <w:bottom w:val="none" w:sz="0" w:space="0" w:color="auto"/>
            <w:right w:val="none" w:sz="0" w:space="0" w:color="auto"/>
          </w:divBdr>
        </w:div>
        <w:div w:id="335570273">
          <w:marLeft w:val="0"/>
          <w:marRight w:val="0"/>
          <w:marTop w:val="0"/>
          <w:marBottom w:val="0"/>
          <w:divBdr>
            <w:top w:val="none" w:sz="0" w:space="0" w:color="auto"/>
            <w:left w:val="none" w:sz="0" w:space="0" w:color="auto"/>
            <w:bottom w:val="none" w:sz="0" w:space="0" w:color="auto"/>
            <w:right w:val="none" w:sz="0" w:space="0" w:color="auto"/>
          </w:divBdr>
        </w:div>
        <w:div w:id="1828132513">
          <w:marLeft w:val="0"/>
          <w:marRight w:val="0"/>
          <w:marTop w:val="0"/>
          <w:marBottom w:val="0"/>
          <w:divBdr>
            <w:top w:val="none" w:sz="0" w:space="0" w:color="auto"/>
            <w:left w:val="none" w:sz="0" w:space="0" w:color="auto"/>
            <w:bottom w:val="none" w:sz="0" w:space="0" w:color="auto"/>
            <w:right w:val="none" w:sz="0" w:space="0" w:color="auto"/>
          </w:divBdr>
        </w:div>
        <w:div w:id="909116410">
          <w:marLeft w:val="0"/>
          <w:marRight w:val="0"/>
          <w:marTop w:val="0"/>
          <w:marBottom w:val="0"/>
          <w:divBdr>
            <w:top w:val="none" w:sz="0" w:space="0" w:color="auto"/>
            <w:left w:val="none" w:sz="0" w:space="0" w:color="auto"/>
            <w:bottom w:val="none" w:sz="0" w:space="0" w:color="auto"/>
            <w:right w:val="none" w:sz="0" w:space="0" w:color="auto"/>
          </w:divBdr>
        </w:div>
        <w:div w:id="280377612">
          <w:marLeft w:val="0"/>
          <w:marRight w:val="0"/>
          <w:marTop w:val="0"/>
          <w:marBottom w:val="0"/>
          <w:divBdr>
            <w:top w:val="none" w:sz="0" w:space="0" w:color="auto"/>
            <w:left w:val="none" w:sz="0" w:space="0" w:color="auto"/>
            <w:bottom w:val="none" w:sz="0" w:space="0" w:color="auto"/>
            <w:right w:val="none" w:sz="0" w:space="0" w:color="auto"/>
          </w:divBdr>
        </w:div>
        <w:div w:id="662859166">
          <w:marLeft w:val="0"/>
          <w:marRight w:val="0"/>
          <w:marTop w:val="0"/>
          <w:marBottom w:val="0"/>
          <w:divBdr>
            <w:top w:val="none" w:sz="0" w:space="0" w:color="auto"/>
            <w:left w:val="none" w:sz="0" w:space="0" w:color="auto"/>
            <w:bottom w:val="none" w:sz="0" w:space="0" w:color="auto"/>
            <w:right w:val="none" w:sz="0" w:space="0" w:color="auto"/>
          </w:divBdr>
        </w:div>
        <w:div w:id="1998679552">
          <w:marLeft w:val="0"/>
          <w:marRight w:val="0"/>
          <w:marTop w:val="0"/>
          <w:marBottom w:val="0"/>
          <w:divBdr>
            <w:top w:val="none" w:sz="0" w:space="0" w:color="auto"/>
            <w:left w:val="none" w:sz="0" w:space="0" w:color="auto"/>
            <w:bottom w:val="none" w:sz="0" w:space="0" w:color="auto"/>
            <w:right w:val="none" w:sz="0" w:space="0" w:color="auto"/>
          </w:divBdr>
        </w:div>
        <w:div w:id="209652850">
          <w:marLeft w:val="0"/>
          <w:marRight w:val="0"/>
          <w:marTop w:val="0"/>
          <w:marBottom w:val="0"/>
          <w:divBdr>
            <w:top w:val="none" w:sz="0" w:space="0" w:color="auto"/>
            <w:left w:val="none" w:sz="0" w:space="0" w:color="auto"/>
            <w:bottom w:val="none" w:sz="0" w:space="0" w:color="auto"/>
            <w:right w:val="none" w:sz="0" w:space="0" w:color="auto"/>
          </w:divBdr>
        </w:div>
        <w:div w:id="65733892">
          <w:marLeft w:val="0"/>
          <w:marRight w:val="0"/>
          <w:marTop w:val="0"/>
          <w:marBottom w:val="0"/>
          <w:divBdr>
            <w:top w:val="none" w:sz="0" w:space="0" w:color="auto"/>
            <w:left w:val="none" w:sz="0" w:space="0" w:color="auto"/>
            <w:bottom w:val="none" w:sz="0" w:space="0" w:color="auto"/>
            <w:right w:val="none" w:sz="0" w:space="0" w:color="auto"/>
          </w:divBdr>
        </w:div>
        <w:div w:id="1740514877">
          <w:marLeft w:val="0"/>
          <w:marRight w:val="0"/>
          <w:marTop w:val="0"/>
          <w:marBottom w:val="0"/>
          <w:divBdr>
            <w:top w:val="none" w:sz="0" w:space="0" w:color="auto"/>
            <w:left w:val="none" w:sz="0" w:space="0" w:color="auto"/>
            <w:bottom w:val="none" w:sz="0" w:space="0" w:color="auto"/>
            <w:right w:val="none" w:sz="0" w:space="0" w:color="auto"/>
          </w:divBdr>
        </w:div>
        <w:div w:id="1940598669">
          <w:marLeft w:val="0"/>
          <w:marRight w:val="0"/>
          <w:marTop w:val="0"/>
          <w:marBottom w:val="0"/>
          <w:divBdr>
            <w:top w:val="none" w:sz="0" w:space="0" w:color="auto"/>
            <w:left w:val="none" w:sz="0" w:space="0" w:color="auto"/>
            <w:bottom w:val="none" w:sz="0" w:space="0" w:color="auto"/>
            <w:right w:val="none" w:sz="0" w:space="0" w:color="auto"/>
          </w:divBdr>
        </w:div>
        <w:div w:id="1155953751">
          <w:marLeft w:val="0"/>
          <w:marRight w:val="0"/>
          <w:marTop w:val="0"/>
          <w:marBottom w:val="0"/>
          <w:divBdr>
            <w:top w:val="none" w:sz="0" w:space="0" w:color="auto"/>
            <w:left w:val="none" w:sz="0" w:space="0" w:color="auto"/>
            <w:bottom w:val="none" w:sz="0" w:space="0" w:color="auto"/>
            <w:right w:val="none" w:sz="0" w:space="0" w:color="auto"/>
          </w:divBdr>
        </w:div>
        <w:div w:id="1411196998">
          <w:marLeft w:val="0"/>
          <w:marRight w:val="0"/>
          <w:marTop w:val="0"/>
          <w:marBottom w:val="0"/>
          <w:divBdr>
            <w:top w:val="none" w:sz="0" w:space="0" w:color="auto"/>
            <w:left w:val="none" w:sz="0" w:space="0" w:color="auto"/>
            <w:bottom w:val="none" w:sz="0" w:space="0" w:color="auto"/>
            <w:right w:val="none" w:sz="0" w:space="0" w:color="auto"/>
          </w:divBdr>
        </w:div>
        <w:div w:id="11275247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webSettings" Target="web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hyperlink" Target="https://apps.ankiweb.net/" TargetMode="External"/><Relationship Id="rId10" Type="http://schemas.openxmlformats.org/officeDocument/2006/relationships/image" Target="media/image6.png"/><Relationship Id="rId4" Type="http://schemas.openxmlformats.org/officeDocument/2006/relationships/image" Target="media/image1.png"/><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4</Pages>
  <Words>478</Words>
  <Characters>2731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T Haughton</dc:creator>
  <cp:keywords/>
  <dc:description/>
  <cp:lastModifiedBy>Michael T Haughton</cp:lastModifiedBy>
  <cp:revision>4</cp:revision>
  <dcterms:created xsi:type="dcterms:W3CDTF">2018-05-09T20:05:00Z</dcterms:created>
  <dcterms:modified xsi:type="dcterms:W3CDTF">2018-05-09T20:31:00Z</dcterms:modified>
</cp:coreProperties>
</file>