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94" w:rsidRDefault="008E1F94" w:rsidP="008E1F94">
      <w:pPr>
        <w:pStyle w:val="NoSpacing"/>
        <w:jc w:val="center"/>
        <w:rPr>
          <w:rFonts w:ascii="Century Gothic" w:hAnsi="Century Gothic"/>
          <w:b/>
          <w:sz w:val="24"/>
          <w:szCs w:val="28"/>
          <w:u w:val="single"/>
          <w:lang w:eastAsia="en-GB"/>
        </w:rPr>
      </w:pPr>
      <w:r>
        <w:rPr>
          <w:rFonts w:ascii="Century Gothic" w:hAnsi="Century Gothic"/>
          <w:b/>
          <w:sz w:val="24"/>
          <w:szCs w:val="28"/>
          <w:u w:val="single"/>
          <w:lang w:eastAsia="en-GB"/>
        </w:rPr>
        <w:t>A-Level Wider Reading List</w:t>
      </w:r>
    </w:p>
    <w:p w:rsidR="008E1F94" w:rsidRDefault="008E1F94" w:rsidP="008E1F94">
      <w:pPr>
        <w:pStyle w:val="NoSpacing"/>
        <w:rPr>
          <w:rFonts w:ascii="Calibri" w:eastAsia="Times New Roman" w:hAnsi="Calibri" w:cs="Times New Roman"/>
        </w:rPr>
      </w:pPr>
    </w:p>
    <w:p w:rsidR="00A34586" w:rsidRPr="00A34586" w:rsidRDefault="008E1F94" w:rsidP="008E1F94">
      <w:pPr>
        <w:pStyle w:val="NoSpacing"/>
        <w:rPr>
          <w:rFonts w:ascii="Calibri" w:eastAsia="Times New Roman" w:hAnsi="Calibri" w:cs="Times New Roman"/>
        </w:rPr>
      </w:pPr>
      <w:r>
        <w:rPr>
          <w:rFonts w:ascii="Calibri" w:eastAsia="Times New Roman" w:hAnsi="Calibri" w:cs="Times New Roman"/>
        </w:rPr>
        <w:t>Mathematics is a diverse subject with many strands available for further study.  As you study Mathematics after GCSE it is wor</w:t>
      </w:r>
      <w:r w:rsidR="00A34586">
        <w:rPr>
          <w:rFonts w:ascii="Calibri" w:eastAsia="Times New Roman" w:hAnsi="Calibri" w:cs="Times New Roman"/>
        </w:rPr>
        <w:t>th investigating the many side</w:t>
      </w:r>
      <w:r>
        <w:rPr>
          <w:rFonts w:ascii="Calibri" w:eastAsia="Times New Roman" w:hAnsi="Calibri" w:cs="Times New Roman"/>
        </w:rPr>
        <w:t>s of Mathematics to see which areas interest you e.g. did you know that internet secu</w:t>
      </w:r>
      <w:r w:rsidR="00A34586">
        <w:rPr>
          <w:rFonts w:ascii="Calibri" w:eastAsia="Times New Roman" w:hAnsi="Calibri" w:cs="Times New Roman"/>
        </w:rPr>
        <w:t xml:space="preserve">rity relies on prime numbers, </w:t>
      </w:r>
      <w:r>
        <w:rPr>
          <w:rFonts w:ascii="Calibri" w:eastAsia="Times New Roman" w:hAnsi="Calibri" w:cs="Times New Roman"/>
        </w:rPr>
        <w:t>some of the greatest mathematics helped win WWII</w:t>
      </w:r>
      <w:r w:rsidR="00A34586">
        <w:rPr>
          <w:rFonts w:ascii="Calibri" w:eastAsia="Times New Roman" w:hAnsi="Calibri" w:cs="Times New Roman"/>
        </w:rPr>
        <w:t xml:space="preserve"> or zero did not exist for many centuries.  Have you ever</w:t>
      </w:r>
      <w:r w:rsidR="0056172E">
        <w:rPr>
          <w:rFonts w:ascii="Calibri" w:eastAsia="Times New Roman" w:hAnsi="Calibri" w:cs="Times New Roman"/>
        </w:rPr>
        <w:t xml:space="preserve"> wondered</w:t>
      </w:r>
      <w:r w:rsidR="00A34586">
        <w:rPr>
          <w:rFonts w:ascii="Calibri" w:eastAsia="Times New Roman" w:hAnsi="Calibri" w:cs="Times New Roman"/>
        </w:rPr>
        <w:t xml:space="preserve"> wha</w:t>
      </w:r>
      <w:r w:rsidR="0056172E">
        <w:rPr>
          <w:rFonts w:ascii="Calibri" w:eastAsia="Times New Roman" w:hAnsi="Calibri" w:cs="Times New Roman"/>
        </w:rPr>
        <w:t>t infinity looks like?  Below is</w:t>
      </w:r>
      <w:r w:rsidR="00A34586">
        <w:rPr>
          <w:rFonts w:ascii="Calibri" w:eastAsia="Times New Roman" w:hAnsi="Calibri" w:cs="Times New Roman"/>
        </w:rPr>
        <w:t xml:space="preserve"> a list of books which will help you discover some of the amazing influences of Mathematics.  We hope that these books will inspire you to discover your own reading list.  The books are listed loosely in topics and there are also links to reading lists </w:t>
      </w:r>
      <w:r w:rsidR="0056172E">
        <w:rPr>
          <w:rFonts w:ascii="Calibri" w:eastAsia="Times New Roman" w:hAnsi="Calibri" w:cs="Times New Roman"/>
        </w:rPr>
        <w:t xml:space="preserve">from </w:t>
      </w:r>
      <w:r w:rsidR="00A34586">
        <w:rPr>
          <w:rFonts w:ascii="Calibri" w:eastAsia="Times New Roman" w:hAnsi="Calibri" w:cs="Times New Roman"/>
        </w:rPr>
        <w:t>other institutions.  Most books are available in the public or school libraries.</w:t>
      </w:r>
    </w:p>
    <w:p w:rsidR="008E1F94" w:rsidRDefault="008E1F94" w:rsidP="009C3F82">
      <w:pPr>
        <w:pStyle w:val="NoSpacing"/>
        <w:rPr>
          <w:rFonts w:ascii="Century Gothic" w:hAnsi="Century Gothic"/>
          <w:b/>
          <w:sz w:val="24"/>
          <w:szCs w:val="28"/>
          <w:u w:val="single"/>
          <w:lang w:eastAsia="en-GB"/>
        </w:rPr>
      </w:pPr>
    </w:p>
    <w:p w:rsidR="009C3F82" w:rsidRPr="00E37BD9" w:rsidRDefault="009C3F82" w:rsidP="009C3F82">
      <w:pPr>
        <w:pStyle w:val="NoSpacing"/>
        <w:rPr>
          <w:rFonts w:ascii="Century Gothic" w:hAnsi="Century Gothic"/>
          <w:b/>
          <w:sz w:val="24"/>
          <w:szCs w:val="28"/>
          <w:u w:val="single"/>
          <w:lang w:eastAsia="en-GB"/>
        </w:rPr>
      </w:pPr>
      <w:r w:rsidRPr="00E37BD9">
        <w:rPr>
          <w:rFonts w:ascii="Century Gothic" w:hAnsi="Century Gothic"/>
          <w:b/>
          <w:sz w:val="24"/>
          <w:szCs w:val="28"/>
          <w:u w:val="single"/>
          <w:lang w:eastAsia="en-GB"/>
        </w:rPr>
        <w:t>Chaos</w:t>
      </w:r>
    </w:p>
    <w:p w:rsidR="009C3F82" w:rsidRPr="00E37BD9" w:rsidRDefault="009C3F82" w:rsidP="009C3F82">
      <w:pPr>
        <w:pStyle w:val="NoSpacing"/>
        <w:rPr>
          <w:rFonts w:ascii="Century Gothic" w:hAnsi="Century Gothic"/>
          <w:bCs/>
          <w:sz w:val="16"/>
          <w:szCs w:val="18"/>
          <w:lang w:eastAsia="en-GB"/>
        </w:rPr>
      </w:pPr>
    </w:p>
    <w:p w:rsidR="009C3F82" w:rsidRPr="00E37BD9" w:rsidRDefault="0056172E" w:rsidP="009C3F82">
      <w:pPr>
        <w:pStyle w:val="NoSpacing"/>
        <w:rPr>
          <w:rFonts w:ascii="Century Gothic" w:hAnsi="Century Gothic"/>
          <w:szCs w:val="24"/>
          <w:lang w:eastAsia="en-GB"/>
        </w:rPr>
      </w:pPr>
      <w:hyperlink r:id="rId6" w:tooltip="http://www.amazon.com/Does-God-Play-Dice-Mathematics/dp/1557861064" w:history="1">
        <w:r w:rsidR="009C3F82" w:rsidRPr="00E37BD9">
          <w:rPr>
            <w:rFonts w:ascii="Century Gothic" w:hAnsi="Century Gothic"/>
            <w:bCs/>
            <w:szCs w:val="24"/>
            <w:lang w:eastAsia="en-GB"/>
          </w:rPr>
          <w:t>Does God Play Dice</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Ian Stewart</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7" w:tooltip="http://www.amazon.com/Chaos-Making-Science-James-Gleick/dp/0140092501" w:history="1">
        <w:r w:rsidR="009C3F82" w:rsidRPr="00E37BD9">
          <w:rPr>
            <w:rFonts w:ascii="Century Gothic" w:hAnsi="Century Gothic"/>
            <w:bCs/>
            <w:szCs w:val="24"/>
            <w:lang w:eastAsia="en-GB"/>
          </w:rPr>
          <w:t>Chaos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James </w:t>
      </w:r>
      <w:proofErr w:type="spellStart"/>
      <w:r w:rsidR="009C3F82" w:rsidRPr="00E37BD9">
        <w:rPr>
          <w:rFonts w:ascii="Century Gothic" w:hAnsi="Century Gothic"/>
          <w:i/>
          <w:iCs/>
          <w:szCs w:val="24"/>
          <w:lang w:eastAsia="en-GB"/>
        </w:rPr>
        <w:t>Gleick</w:t>
      </w:r>
      <w:proofErr w:type="spellEnd"/>
      <w:r w:rsidR="009C3F82" w:rsidRPr="00E37BD9">
        <w:rPr>
          <w:rFonts w:ascii="Century Gothic" w:hAnsi="Century Gothic"/>
          <w:szCs w:val="24"/>
          <w:lang w:eastAsia="en-GB"/>
        </w:rPr>
        <w:t xml:space="preserve"> </w:t>
      </w:r>
    </w:p>
    <w:p w:rsidR="00E37BD9" w:rsidRPr="00E37BD9" w:rsidRDefault="00E37BD9" w:rsidP="009C3F82">
      <w:pPr>
        <w:pStyle w:val="NoSpacing"/>
        <w:rPr>
          <w:rFonts w:ascii="Century Gothic" w:hAnsi="Century Gothic"/>
          <w:b/>
          <w:sz w:val="20"/>
          <w:u w:val="single"/>
          <w:lang w:eastAsia="en-GB"/>
        </w:rPr>
      </w:pPr>
    </w:p>
    <w:p w:rsidR="009C3F82" w:rsidRPr="00E37BD9" w:rsidRDefault="009C3F82" w:rsidP="009C3F82">
      <w:pPr>
        <w:pStyle w:val="NoSpacing"/>
        <w:rPr>
          <w:rFonts w:ascii="Century Gothic" w:hAnsi="Century Gothic"/>
          <w:b/>
          <w:sz w:val="24"/>
          <w:szCs w:val="28"/>
          <w:u w:val="single"/>
          <w:lang w:eastAsia="en-GB"/>
        </w:rPr>
      </w:pPr>
      <w:r w:rsidRPr="00E37BD9">
        <w:rPr>
          <w:rFonts w:ascii="Century Gothic" w:hAnsi="Century Gothic"/>
          <w:b/>
          <w:sz w:val="24"/>
          <w:szCs w:val="28"/>
          <w:u w:val="single"/>
          <w:lang w:eastAsia="en-GB"/>
        </w:rPr>
        <w:t>Cryptography</w:t>
      </w:r>
    </w:p>
    <w:p w:rsidR="009C3F82" w:rsidRPr="00E37BD9" w:rsidRDefault="009C3F82" w:rsidP="009C3F82">
      <w:pPr>
        <w:pStyle w:val="NoSpacing"/>
        <w:rPr>
          <w:rFonts w:ascii="Century Gothic" w:hAnsi="Century Gothic"/>
          <w:bCs/>
          <w:sz w:val="16"/>
          <w:szCs w:val="18"/>
          <w:lang w:eastAsia="en-GB"/>
        </w:rPr>
      </w:pPr>
    </w:p>
    <w:p w:rsidR="009C3F82" w:rsidRPr="00E37BD9" w:rsidRDefault="0056172E" w:rsidP="009C3F82">
      <w:pPr>
        <w:pStyle w:val="NoSpacing"/>
        <w:rPr>
          <w:rFonts w:ascii="Century Gothic" w:hAnsi="Century Gothic"/>
          <w:szCs w:val="24"/>
          <w:lang w:eastAsia="en-GB"/>
        </w:rPr>
      </w:pPr>
      <w:hyperlink r:id="rId8" w:tooltip="http://www.amazon.com/Code-Book-Science-Secrecy-Cryptography/dp/0385495323/ref=sr_1_1?ie=UTF8&amp;s=books&amp;qid=1236286929&amp;sr=1-1" w:history="1">
        <w:r w:rsidR="009C3F82" w:rsidRPr="00E37BD9">
          <w:rPr>
            <w:rFonts w:ascii="Century Gothic" w:hAnsi="Century Gothic"/>
            <w:bCs/>
            <w:szCs w:val="24"/>
            <w:lang w:eastAsia="en-GB"/>
          </w:rPr>
          <w:t>The Codebook</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Simon Singh</w:t>
      </w:r>
      <w:r w:rsidR="009C3F82" w:rsidRPr="00E37BD9">
        <w:rPr>
          <w:rFonts w:ascii="Century Gothic" w:hAnsi="Century Gothic"/>
          <w:szCs w:val="24"/>
          <w:lang w:eastAsia="en-GB"/>
        </w:rPr>
        <w:t xml:space="preserve"> </w:t>
      </w:r>
    </w:p>
    <w:p w:rsidR="00E37BD9" w:rsidRPr="00E37BD9" w:rsidRDefault="00E37BD9"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9" w:tooltip="http://www.amazon.com/Mathematics-Ciphers-Number-Theory-Cryptography/dp/1568810822/ref=sr_1_1?ie=UTF8&amp;s=books&amp;qid=1236286967&amp;sr=1-1" w:history="1">
        <w:r w:rsidR="009C3F82" w:rsidRPr="00E37BD9">
          <w:rPr>
            <w:rFonts w:ascii="Century Gothic" w:hAnsi="Century Gothic"/>
            <w:bCs/>
            <w:szCs w:val="24"/>
            <w:lang w:eastAsia="en-GB"/>
          </w:rPr>
          <w:t>The Mathematics of Ciphers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S.C. </w:t>
      </w:r>
      <w:proofErr w:type="spellStart"/>
      <w:r w:rsidR="009C3F82" w:rsidRPr="00E37BD9">
        <w:rPr>
          <w:rFonts w:ascii="Century Gothic" w:hAnsi="Century Gothic"/>
          <w:i/>
          <w:iCs/>
          <w:szCs w:val="24"/>
          <w:lang w:eastAsia="en-GB"/>
        </w:rPr>
        <w:t>Coutinho</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10" w:tooltip="http://www.amazon.com/Code-Mathematical-Journey-Sarah-Flannery/dp/1565123778/ref=sr_1_1?ie=UTF8&amp;s=books&amp;qid=1236287008&amp;sr=1-1" w:history="1">
        <w:r w:rsidR="009C3F82" w:rsidRPr="00E37BD9">
          <w:rPr>
            <w:rFonts w:ascii="Century Gothic" w:hAnsi="Century Gothic"/>
            <w:bCs/>
            <w:szCs w:val="24"/>
            <w:lang w:eastAsia="en-GB"/>
          </w:rPr>
          <w:t>In Code</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Sara Flannery</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 w:val="16"/>
          <w:szCs w:val="18"/>
          <w:lang w:eastAsia="en-GB"/>
        </w:rPr>
      </w:pPr>
    </w:p>
    <w:p w:rsidR="009C3F82" w:rsidRPr="00E37BD9" w:rsidRDefault="009C3F82" w:rsidP="009C3F82">
      <w:pPr>
        <w:pStyle w:val="NoSpacing"/>
        <w:rPr>
          <w:rFonts w:ascii="Century Gothic" w:hAnsi="Century Gothic"/>
          <w:sz w:val="24"/>
          <w:szCs w:val="28"/>
          <w:lang w:eastAsia="en-GB"/>
        </w:rPr>
      </w:pPr>
      <w:r w:rsidRPr="00E37BD9">
        <w:rPr>
          <w:rFonts w:ascii="Century Gothic" w:hAnsi="Century Gothic"/>
          <w:sz w:val="24"/>
          <w:szCs w:val="28"/>
          <w:lang w:eastAsia="en-GB"/>
        </w:rPr>
        <w:t xml:space="preserve"> </w:t>
      </w:r>
    </w:p>
    <w:p w:rsidR="009C3F82" w:rsidRPr="00E37BD9" w:rsidRDefault="009C3F82" w:rsidP="009C3F82">
      <w:pPr>
        <w:pStyle w:val="NoSpacing"/>
        <w:rPr>
          <w:rFonts w:ascii="Century Gothic" w:hAnsi="Century Gothic"/>
          <w:b/>
          <w:sz w:val="24"/>
          <w:szCs w:val="28"/>
          <w:u w:val="single"/>
          <w:lang w:eastAsia="en-GB"/>
        </w:rPr>
      </w:pPr>
      <w:bookmarkStart w:id="0" w:name="History_of_Mathematics"/>
      <w:bookmarkEnd w:id="0"/>
      <w:r w:rsidRPr="00E37BD9">
        <w:rPr>
          <w:rFonts w:ascii="Century Gothic" w:hAnsi="Century Gothic"/>
          <w:b/>
          <w:sz w:val="24"/>
          <w:szCs w:val="28"/>
          <w:u w:val="single"/>
          <w:lang w:eastAsia="en-GB"/>
        </w:rPr>
        <w:t>History of Mathematics</w:t>
      </w:r>
    </w:p>
    <w:p w:rsidR="009C3F82" w:rsidRPr="00E37BD9" w:rsidRDefault="009C3F82" w:rsidP="009C3F82">
      <w:pPr>
        <w:pStyle w:val="NoSpacing"/>
        <w:rPr>
          <w:rFonts w:ascii="Century Gothic" w:hAnsi="Century Gothic"/>
          <w:bCs/>
          <w:sz w:val="16"/>
          <w:szCs w:val="18"/>
          <w:lang w:eastAsia="en-GB"/>
        </w:rPr>
      </w:pPr>
    </w:p>
    <w:p w:rsidR="009C3F82" w:rsidRPr="00E37BD9" w:rsidRDefault="0056172E" w:rsidP="009C3F82">
      <w:pPr>
        <w:pStyle w:val="NoSpacing"/>
        <w:rPr>
          <w:rFonts w:ascii="Century Gothic" w:hAnsi="Century Gothic"/>
          <w:szCs w:val="24"/>
          <w:lang w:eastAsia="en-GB"/>
        </w:rPr>
      </w:pPr>
      <w:hyperlink r:id="rId11" w:tooltip="http://www.amazon.co.uk/History-Mathematics-Carl-B-Boyer/dp/0471543977/ref=sr_1_1?ie=UTF8&amp;s=books&amp;qid=1236363960&amp;sr=1-1" w:history="1">
        <w:r w:rsidR="009C3F82" w:rsidRPr="00E37BD9">
          <w:rPr>
            <w:rFonts w:ascii="Century Gothic" w:hAnsi="Century Gothic"/>
            <w:bCs/>
            <w:szCs w:val="24"/>
            <w:lang w:eastAsia="en-GB"/>
          </w:rPr>
          <w:t>A History of Mathematics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Carl B. Boyer</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r w:rsidRPr="00E37BD9">
        <w:rPr>
          <w:rFonts w:ascii="Century Gothic" w:hAnsi="Century Gothic"/>
          <w:szCs w:val="24"/>
          <w:lang w:eastAsia="en-GB"/>
        </w:rPr>
        <w:t xml:space="preserve"> </w:t>
      </w:r>
    </w:p>
    <w:p w:rsidR="009C3F82" w:rsidRPr="00E37BD9" w:rsidRDefault="0056172E" w:rsidP="009C3F82">
      <w:pPr>
        <w:pStyle w:val="NoSpacing"/>
        <w:rPr>
          <w:rFonts w:ascii="Century Gothic" w:hAnsi="Century Gothic"/>
          <w:szCs w:val="24"/>
          <w:lang w:eastAsia="en-GB"/>
        </w:rPr>
      </w:pPr>
      <w:hyperlink r:id="rId12" w:tooltip="http://www.amazon.co.uk/Brief-History-Infinity-Quest-Unthinkable/dp/1841196509/ref=sr_1_2?ie=UTF8&amp;s=books&amp;qid=1236364081&amp;sr=1-2" w:history="1">
        <w:r w:rsidR="009C3F82" w:rsidRPr="00E37BD9">
          <w:rPr>
            <w:rFonts w:ascii="Century Gothic" w:hAnsi="Century Gothic"/>
            <w:bCs/>
            <w:szCs w:val="24"/>
            <w:lang w:eastAsia="en-GB"/>
          </w:rPr>
          <w:t>Infinity: The Quest to Think the Unthinkable</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Brian Clegg</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13" w:tooltip="http://www.amazon.co.uk/%2522e%2522-Number-Princeton-Science-Library/dp/0691141347/ref=sr_1_1?ie=UTF8&amp;s=books&amp;qid=1236364159&amp;sr=1-1" w:history="1">
        <w:r w:rsidR="009C3F82" w:rsidRPr="00E37BD9">
          <w:rPr>
            <w:rFonts w:ascii="Century Gothic" w:hAnsi="Century Gothic"/>
            <w:bCs/>
            <w:szCs w:val="24"/>
            <w:lang w:eastAsia="en-GB"/>
          </w:rPr>
          <w:t>E, the Story of a Number</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Eli </w:t>
      </w:r>
      <w:proofErr w:type="spellStart"/>
      <w:r w:rsidR="009C3F82" w:rsidRPr="00E37BD9">
        <w:rPr>
          <w:rFonts w:ascii="Century Gothic" w:hAnsi="Century Gothic"/>
          <w:i/>
          <w:iCs/>
          <w:szCs w:val="24"/>
          <w:lang w:eastAsia="en-GB"/>
        </w:rPr>
        <w:t>Maor</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 w:val="16"/>
          <w:szCs w:val="18"/>
          <w:lang w:eastAsia="en-GB"/>
        </w:rPr>
      </w:pPr>
      <w:bookmarkStart w:id="1" w:name="Biographies"/>
      <w:bookmarkEnd w:id="1"/>
    </w:p>
    <w:p w:rsidR="009C3F82" w:rsidRPr="00E37BD9" w:rsidRDefault="009C3F82" w:rsidP="009C3F82">
      <w:pPr>
        <w:pStyle w:val="NoSpacing"/>
        <w:rPr>
          <w:rFonts w:ascii="Century Gothic" w:hAnsi="Century Gothic"/>
          <w:b/>
          <w:bCs/>
          <w:sz w:val="24"/>
          <w:szCs w:val="28"/>
          <w:u w:val="single"/>
          <w:lang w:eastAsia="en-GB"/>
        </w:rPr>
      </w:pPr>
      <w:r w:rsidRPr="00E37BD9">
        <w:rPr>
          <w:rFonts w:ascii="Century Gothic" w:hAnsi="Century Gothic"/>
          <w:b/>
          <w:bCs/>
          <w:sz w:val="24"/>
          <w:szCs w:val="28"/>
          <w:u w:val="single"/>
          <w:lang w:eastAsia="en-GB"/>
        </w:rPr>
        <w:t>Biographies</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14" w:tooltip="http://www.amazon.com/MAN-WHO-LOVED-ONLY-NUMBERS/dp/0786884061" w:history="1">
        <w:r w:rsidR="009C3F82" w:rsidRPr="00E37BD9">
          <w:rPr>
            <w:rFonts w:ascii="Century Gothic" w:hAnsi="Century Gothic"/>
            <w:bCs/>
            <w:szCs w:val="24"/>
            <w:lang w:eastAsia="en-GB"/>
          </w:rPr>
          <w:t>The Man Who Loved Only Numbers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Paul Hoffman</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15" w:tooltip="http://www.amazon.co.uk/My-Brain-Open-Mathematical-Journeys/dp/0684859807/ref=sr_1_1?ie=UTF8&amp;s=books&amp;qid=1236364270&amp;sr=1-1" w:history="1">
        <w:r w:rsidR="009C3F82" w:rsidRPr="00E37BD9">
          <w:rPr>
            <w:rFonts w:ascii="Century Gothic" w:hAnsi="Century Gothic"/>
            <w:bCs/>
            <w:szCs w:val="24"/>
            <w:lang w:eastAsia="en-GB"/>
          </w:rPr>
          <w:t xml:space="preserve">My Brain is Open: The Mathematical Journeys of Paul </w:t>
        </w:r>
        <w:proofErr w:type="spellStart"/>
        <w:r w:rsidR="009C3F82" w:rsidRPr="00E37BD9">
          <w:rPr>
            <w:rFonts w:ascii="Century Gothic" w:hAnsi="Century Gothic"/>
            <w:bCs/>
            <w:szCs w:val="24"/>
            <w:lang w:eastAsia="en-GB"/>
          </w:rPr>
          <w:t>Erdos</w:t>
        </w:r>
        <w:proofErr w:type="spellEnd"/>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Bruce </w:t>
      </w:r>
      <w:proofErr w:type="spellStart"/>
      <w:r w:rsidR="009C3F82" w:rsidRPr="00E37BD9">
        <w:rPr>
          <w:rFonts w:ascii="Century Gothic" w:hAnsi="Century Gothic"/>
          <w:i/>
          <w:iCs/>
          <w:szCs w:val="24"/>
          <w:lang w:eastAsia="en-GB"/>
        </w:rPr>
        <w:t>Schecter</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16" w:tooltip="http://www.amazon.co.uk/Man-Who-Knew-Infinity-Ramanujan/dp/0349104522/ref=sr_1_1?ie=UTF8&amp;s=books&amp;qid=1236364308&amp;sr=1-1" w:history="1">
        <w:r w:rsidR="009C3F82" w:rsidRPr="00E37BD9">
          <w:rPr>
            <w:rFonts w:ascii="Century Gothic" w:hAnsi="Century Gothic"/>
            <w:bCs/>
            <w:szCs w:val="24"/>
            <w:lang w:eastAsia="en-GB"/>
          </w:rPr>
          <w:t>The Man who knew Infinity</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Robert </w:t>
      </w:r>
      <w:proofErr w:type="spellStart"/>
      <w:r w:rsidR="009C3F82" w:rsidRPr="00E37BD9">
        <w:rPr>
          <w:rFonts w:ascii="Century Gothic" w:hAnsi="Century Gothic"/>
          <w:i/>
          <w:iCs/>
          <w:szCs w:val="24"/>
          <w:lang w:eastAsia="en-GB"/>
        </w:rPr>
        <w:t>Kanigel</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17" w:tooltip="http://www.amazon.co.uk/Abels-Proof-Sources-Mathematical-Unsolvability/dp/0262661829/ref=sr_1_1?s=books&amp;ie=UTF8&amp;qid=1300524593&amp;sr=1-1" w:history="1">
        <w:r w:rsidR="009C3F82" w:rsidRPr="00E37BD9">
          <w:rPr>
            <w:rFonts w:ascii="Century Gothic" w:hAnsi="Century Gothic"/>
            <w:bCs/>
            <w:szCs w:val="24"/>
            <w:lang w:eastAsia="en-GB"/>
          </w:rPr>
          <w:t xml:space="preserve">Abel's Proof: An Essay on the Sources and Meaning of Mathematical </w:t>
        </w:r>
        <w:proofErr w:type="spellStart"/>
        <w:r w:rsidR="009C3F82" w:rsidRPr="00E37BD9">
          <w:rPr>
            <w:rFonts w:ascii="Century Gothic" w:hAnsi="Century Gothic"/>
            <w:bCs/>
            <w:szCs w:val="24"/>
            <w:lang w:eastAsia="en-GB"/>
          </w:rPr>
          <w:t>Unsolvability</w:t>
        </w:r>
        <w:proofErr w:type="spellEnd"/>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Peter </w:t>
      </w:r>
      <w:proofErr w:type="spellStart"/>
      <w:r w:rsidR="009C3F82" w:rsidRPr="00E37BD9">
        <w:rPr>
          <w:rFonts w:ascii="Century Gothic" w:hAnsi="Century Gothic"/>
          <w:i/>
          <w:iCs/>
          <w:szCs w:val="24"/>
          <w:lang w:eastAsia="en-GB"/>
        </w:rPr>
        <w:t>Pesic</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 w:val="20"/>
          <w:lang w:eastAsia="en-GB"/>
        </w:rPr>
      </w:pPr>
      <w:bookmarkStart w:id="2" w:name="Mathematical_Physics"/>
      <w:bookmarkEnd w:id="2"/>
    </w:p>
    <w:p w:rsidR="009C3F82" w:rsidRPr="00E37BD9" w:rsidRDefault="009C3F82" w:rsidP="009C3F82">
      <w:pPr>
        <w:pStyle w:val="NoSpacing"/>
        <w:rPr>
          <w:rFonts w:ascii="Century Gothic" w:hAnsi="Century Gothic"/>
          <w:b/>
          <w:sz w:val="24"/>
          <w:szCs w:val="28"/>
          <w:u w:val="single"/>
          <w:lang w:eastAsia="en-GB"/>
        </w:rPr>
      </w:pPr>
      <w:r w:rsidRPr="00E37BD9">
        <w:rPr>
          <w:rFonts w:ascii="Century Gothic" w:hAnsi="Century Gothic"/>
          <w:b/>
          <w:sz w:val="24"/>
          <w:szCs w:val="28"/>
          <w:u w:val="single"/>
          <w:lang w:eastAsia="en-GB"/>
        </w:rPr>
        <w:t>Mathematical Physics</w:t>
      </w:r>
    </w:p>
    <w:p w:rsidR="009C3F82" w:rsidRPr="00E37BD9" w:rsidRDefault="009C3F82" w:rsidP="009C3F82">
      <w:pPr>
        <w:pStyle w:val="NoSpacing"/>
        <w:rPr>
          <w:rFonts w:ascii="Century Gothic" w:hAnsi="Century Gothic"/>
          <w:bCs/>
          <w:sz w:val="16"/>
          <w:szCs w:val="18"/>
          <w:lang w:eastAsia="en-GB"/>
        </w:rPr>
      </w:pPr>
    </w:p>
    <w:p w:rsidR="009C3F82" w:rsidRPr="00E37BD9" w:rsidRDefault="0056172E" w:rsidP="009C3F82">
      <w:pPr>
        <w:pStyle w:val="NoSpacing"/>
        <w:rPr>
          <w:rFonts w:ascii="Century Gothic" w:hAnsi="Century Gothic"/>
          <w:szCs w:val="24"/>
          <w:lang w:eastAsia="en-GB"/>
        </w:rPr>
      </w:pPr>
      <w:hyperlink r:id="rId18" w:tooltip="http://www.amazon.co.uk/Brief-History-Time-Black-Holes/dp/0553175211/ref=sr_1_2?ie=UTF8&amp;s=books&amp;qid=1236364377&amp;sr=1-2" w:history="1">
        <w:r w:rsidR="009C3F82" w:rsidRPr="00E37BD9">
          <w:rPr>
            <w:rFonts w:ascii="Century Gothic" w:hAnsi="Century Gothic"/>
            <w:bCs/>
            <w:szCs w:val="24"/>
            <w:lang w:eastAsia="en-GB"/>
          </w:rPr>
          <w:t>A Brief History of Time</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Stephen Hawking</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19" w:tooltip="http://www.amazon.co.uk/Elegant-Universe-Superstrings-Dimensions-Ultimate/dp/009928992X/ref=sr_1_1?ie=UTF8&amp;s=books&amp;qid=1236364411&amp;sr=1-1" w:history="1">
        <w:r w:rsidR="009C3F82" w:rsidRPr="00E37BD9">
          <w:rPr>
            <w:rFonts w:ascii="Century Gothic" w:hAnsi="Century Gothic"/>
            <w:bCs/>
            <w:szCs w:val="24"/>
            <w:lang w:eastAsia="en-GB"/>
          </w:rPr>
          <w:t>The Elegant Universe</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Brian Greene</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20" w:tooltip="http://www.amazon.co.uk/Fabric-Cosmos-Texture-Reality-Penguin/dp/0141011114/ref=sr_1_1?ie=UTF8&amp;s=books&amp;qid=1236364469&amp;sr=1-1" w:history="1">
        <w:r w:rsidR="009C3F82" w:rsidRPr="00E37BD9">
          <w:rPr>
            <w:rFonts w:ascii="Century Gothic" w:hAnsi="Century Gothic"/>
            <w:bCs/>
            <w:szCs w:val="24"/>
            <w:lang w:eastAsia="en-GB"/>
          </w:rPr>
          <w:t>The Fabric of the Cosmos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Brian Greene</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
          <w:sz w:val="20"/>
          <w:u w:val="single"/>
          <w:lang w:eastAsia="en-GB"/>
        </w:rPr>
      </w:pPr>
      <w:bookmarkStart w:id="3" w:name="Mathematical_Philosophy"/>
      <w:bookmarkEnd w:id="3"/>
    </w:p>
    <w:p w:rsidR="009C3F82" w:rsidRPr="00E37BD9" w:rsidRDefault="009C3F82" w:rsidP="009C3F82">
      <w:pPr>
        <w:pStyle w:val="NoSpacing"/>
        <w:rPr>
          <w:rFonts w:ascii="Century Gothic" w:hAnsi="Century Gothic"/>
          <w:b/>
          <w:sz w:val="24"/>
          <w:szCs w:val="28"/>
          <w:u w:val="single"/>
          <w:lang w:eastAsia="en-GB"/>
        </w:rPr>
      </w:pPr>
      <w:r w:rsidRPr="00E37BD9">
        <w:rPr>
          <w:rFonts w:ascii="Century Gothic" w:hAnsi="Century Gothic"/>
          <w:b/>
          <w:sz w:val="24"/>
          <w:szCs w:val="28"/>
          <w:u w:val="single"/>
          <w:lang w:eastAsia="en-GB"/>
        </w:rPr>
        <w:t>Mathematical Philosophy</w:t>
      </w:r>
    </w:p>
    <w:p w:rsidR="009C3F82" w:rsidRPr="00E37BD9" w:rsidRDefault="009C3F82" w:rsidP="009C3F82">
      <w:pPr>
        <w:pStyle w:val="NoSpacing"/>
        <w:rPr>
          <w:rFonts w:ascii="Century Gothic" w:hAnsi="Century Gothic"/>
          <w:bCs/>
          <w:sz w:val="16"/>
          <w:szCs w:val="18"/>
          <w:lang w:eastAsia="en-GB"/>
        </w:rPr>
      </w:pPr>
    </w:p>
    <w:p w:rsidR="009C3F82" w:rsidRPr="00E37BD9" w:rsidRDefault="0056172E" w:rsidP="009C3F82">
      <w:pPr>
        <w:pStyle w:val="NoSpacing"/>
        <w:rPr>
          <w:rFonts w:ascii="Century Gothic" w:hAnsi="Century Gothic"/>
          <w:szCs w:val="24"/>
          <w:lang w:eastAsia="en-GB"/>
        </w:rPr>
      </w:pPr>
      <w:hyperlink r:id="rId21" w:tooltip="http://www.amazon.co.uk/Introduction-Mathematical-Philosophy-Bertrand-Russell/dp/0851247385/ref=sr_1_1?ie=UTF8&amp;s=books&amp;qid=1236364590&amp;sr=1-1" w:history="1">
        <w:r w:rsidR="009C3F82" w:rsidRPr="00E37BD9">
          <w:rPr>
            <w:rFonts w:ascii="Century Gothic" w:hAnsi="Century Gothic"/>
            <w:bCs/>
            <w:szCs w:val="24"/>
            <w:lang w:eastAsia="en-GB"/>
          </w:rPr>
          <w:t>Introduction to Mathematical Philosophy</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Bertrand Russell</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22" w:tooltip="http://www.amazon.co.uk/Mathematicians-Apology-Canto-G-H-Hardy/dp/0521427061/ref=sr_1_1?ie=UTF8&amp;s=books&amp;qid=1236364651&amp;sr=1-1" w:history="1">
        <w:r w:rsidR="009C3F82" w:rsidRPr="00E37BD9">
          <w:rPr>
            <w:rFonts w:ascii="Century Gothic" w:hAnsi="Century Gothic"/>
            <w:bCs/>
            <w:szCs w:val="24"/>
            <w:lang w:eastAsia="en-GB"/>
          </w:rPr>
          <w:t>A Mathematician's Apology</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G. H. Hardy</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23" w:tooltip="http://www.amazon.co.uk/Thinking-about-Mathematics-Philosophy/dp/0192893068/ref=sr_1_1?ie=UTF8&amp;s=books&amp;qid=1282732129&amp;sr=8-1" w:history="1">
        <w:r w:rsidR="009C3F82" w:rsidRPr="00E37BD9">
          <w:rPr>
            <w:rFonts w:ascii="Century Gothic" w:hAnsi="Century Gothic"/>
            <w:bCs/>
            <w:szCs w:val="24"/>
            <w:lang w:eastAsia="en-GB"/>
          </w:rPr>
          <w:t>Thinking About Mathematics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Stewart Shapiro</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
          <w:sz w:val="20"/>
          <w:u w:val="single"/>
          <w:lang w:eastAsia="en-GB"/>
        </w:rPr>
      </w:pPr>
      <w:bookmarkStart w:id="4" w:name="Mathematical_Problems"/>
      <w:bookmarkEnd w:id="4"/>
    </w:p>
    <w:p w:rsidR="009C3F82" w:rsidRPr="00E37BD9" w:rsidRDefault="009C3F82" w:rsidP="009C3F82">
      <w:pPr>
        <w:pStyle w:val="NoSpacing"/>
        <w:rPr>
          <w:rFonts w:ascii="Century Gothic" w:hAnsi="Century Gothic"/>
          <w:b/>
          <w:sz w:val="24"/>
          <w:szCs w:val="28"/>
          <w:u w:val="single"/>
          <w:lang w:eastAsia="en-GB"/>
        </w:rPr>
      </w:pPr>
      <w:r w:rsidRPr="00E37BD9">
        <w:rPr>
          <w:rFonts w:ascii="Century Gothic" w:hAnsi="Century Gothic"/>
          <w:b/>
          <w:sz w:val="24"/>
          <w:szCs w:val="28"/>
          <w:u w:val="single"/>
          <w:lang w:eastAsia="en-GB"/>
        </w:rPr>
        <w:t>Mathematical Problems</w:t>
      </w:r>
    </w:p>
    <w:p w:rsidR="009C3F82" w:rsidRPr="00E37BD9" w:rsidRDefault="009C3F82" w:rsidP="009C3F82">
      <w:pPr>
        <w:pStyle w:val="NoSpacing"/>
        <w:rPr>
          <w:rFonts w:ascii="Century Gothic" w:hAnsi="Century Gothic"/>
          <w:bCs/>
          <w:sz w:val="16"/>
          <w:szCs w:val="18"/>
          <w:lang w:eastAsia="en-GB"/>
        </w:rPr>
      </w:pPr>
    </w:p>
    <w:p w:rsidR="009C3F82" w:rsidRPr="00E37BD9" w:rsidRDefault="0056172E" w:rsidP="009C3F82">
      <w:pPr>
        <w:pStyle w:val="NoSpacing"/>
        <w:rPr>
          <w:rFonts w:ascii="Century Gothic" w:hAnsi="Century Gothic"/>
          <w:szCs w:val="24"/>
          <w:lang w:eastAsia="en-GB"/>
        </w:rPr>
      </w:pPr>
      <w:hyperlink r:id="rId24" w:tooltip="http://www.amazon.co.uk/Fermats-Last-Theorem-Simon-Singh/dp/1841157910/ref=sr_1_1?ie=UTF8&amp;s=books&amp;qid=1236365090&amp;sr=8-1" w:history="1">
        <w:r w:rsidR="009C3F82" w:rsidRPr="00E37BD9">
          <w:rPr>
            <w:rFonts w:ascii="Century Gothic" w:hAnsi="Century Gothic"/>
            <w:bCs/>
            <w:szCs w:val="24"/>
            <w:lang w:eastAsia="en-GB"/>
          </w:rPr>
          <w:t>Fermat's Last Theorem</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Simon Singh</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 xml:space="preserve">The </w:t>
      </w:r>
      <w:proofErr w:type="spellStart"/>
      <w:r w:rsidRPr="00E37BD9">
        <w:rPr>
          <w:rFonts w:ascii="Century Gothic" w:hAnsi="Century Gothic"/>
          <w:bCs/>
          <w:szCs w:val="24"/>
          <w:lang w:eastAsia="en-GB"/>
        </w:rPr>
        <w:t>Millenium</w:t>
      </w:r>
      <w:proofErr w:type="spellEnd"/>
      <w:r w:rsidRPr="00E37BD9">
        <w:rPr>
          <w:rFonts w:ascii="Century Gothic" w:hAnsi="Century Gothic"/>
          <w:bCs/>
          <w:szCs w:val="24"/>
          <w:lang w:eastAsia="en-GB"/>
        </w:rPr>
        <w:t xml:space="preserve"> Problems</w:t>
      </w:r>
      <w:r w:rsidRPr="00E37BD9">
        <w:rPr>
          <w:rFonts w:ascii="Century Gothic" w:hAnsi="Century Gothic"/>
          <w:szCs w:val="24"/>
          <w:lang w:eastAsia="en-GB"/>
        </w:rPr>
        <w:t xml:space="preserve"> by </w:t>
      </w:r>
      <w:r w:rsidRPr="00E37BD9">
        <w:rPr>
          <w:rFonts w:ascii="Century Gothic" w:hAnsi="Century Gothic"/>
          <w:i/>
          <w:iCs/>
          <w:szCs w:val="24"/>
          <w:lang w:eastAsia="en-GB"/>
        </w:rPr>
        <w:t>Keith Devlin</w:t>
      </w:r>
      <w:r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25" w:tooltip="http://www.amazon.co.uk/Journey-Through-Genius-Theorems-Mathematics/dp/0471500305/ref=sr_1_1?ie=UTF8&amp;s=books&amp;qid=1236365161&amp;sr=1-1" w:history="1">
        <w:r w:rsidR="009C3F82" w:rsidRPr="00E37BD9">
          <w:rPr>
            <w:rFonts w:ascii="Century Gothic" w:hAnsi="Century Gothic"/>
            <w:bCs/>
            <w:szCs w:val="24"/>
            <w:lang w:eastAsia="en-GB"/>
          </w:rPr>
          <w:t xml:space="preserve">Journey </w:t>
        </w:r>
        <w:proofErr w:type="gramStart"/>
        <w:r w:rsidR="009C3F82" w:rsidRPr="00E37BD9">
          <w:rPr>
            <w:rFonts w:ascii="Century Gothic" w:hAnsi="Century Gothic"/>
            <w:bCs/>
            <w:szCs w:val="24"/>
            <w:lang w:eastAsia="en-GB"/>
          </w:rPr>
          <w:t>Through</w:t>
        </w:r>
        <w:proofErr w:type="gramEnd"/>
        <w:r w:rsidR="009C3F82" w:rsidRPr="00E37BD9">
          <w:rPr>
            <w:rFonts w:ascii="Century Gothic" w:hAnsi="Century Gothic"/>
            <w:bCs/>
            <w:szCs w:val="24"/>
            <w:lang w:eastAsia="en-GB"/>
          </w:rPr>
          <w:t xml:space="preserve"> Genius: The Great Theorems of Mathematics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William Dunham</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26" w:tooltip="http://www.amazon.co.uk/Equation-That-Couldnt-Solved-Mathematical/dp/0285637894/ref=sr_1_1?ie=UTF8&amp;s=books&amp;qid=1236365203&amp;sr=1-1" w:history="1">
        <w:r w:rsidR="009C3F82" w:rsidRPr="00E37BD9">
          <w:rPr>
            <w:rFonts w:ascii="Century Gothic" w:hAnsi="Century Gothic"/>
            <w:bCs/>
            <w:szCs w:val="24"/>
            <w:lang w:eastAsia="en-GB"/>
          </w:rPr>
          <w:t>The Equation That Couldn't Be Solved</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Mario </w:t>
      </w:r>
      <w:proofErr w:type="spellStart"/>
      <w:r w:rsidR="009C3F82" w:rsidRPr="00E37BD9">
        <w:rPr>
          <w:rFonts w:ascii="Century Gothic" w:hAnsi="Century Gothic"/>
          <w:i/>
          <w:iCs/>
          <w:szCs w:val="24"/>
          <w:lang w:eastAsia="en-GB"/>
        </w:rPr>
        <w:t>Livio</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r w:rsidRPr="00E37BD9">
        <w:rPr>
          <w:rFonts w:ascii="Century Gothic" w:hAnsi="Century Gothic"/>
          <w:szCs w:val="24"/>
          <w:lang w:eastAsia="en-GB"/>
        </w:rPr>
        <w:t xml:space="preserve"> </w:t>
      </w:r>
    </w:p>
    <w:p w:rsidR="009C3F82" w:rsidRPr="00E37BD9" w:rsidRDefault="0056172E" w:rsidP="009C3F82">
      <w:pPr>
        <w:pStyle w:val="NoSpacing"/>
        <w:rPr>
          <w:rFonts w:ascii="Century Gothic" w:hAnsi="Century Gothic"/>
          <w:szCs w:val="24"/>
          <w:lang w:eastAsia="en-GB"/>
        </w:rPr>
      </w:pPr>
      <w:hyperlink r:id="rId27" w:tooltip="http://www.amazon.co.uk/Keplers-Conjecture-Greatest-History-Problems/dp/0471086010/ref=sr_1_1?ie=UTF8&amp;s=books&amp;qid=1236365238&amp;sr=1-1" w:history="1">
        <w:proofErr w:type="spellStart"/>
        <w:r w:rsidR="009C3F82" w:rsidRPr="00E37BD9">
          <w:rPr>
            <w:rFonts w:ascii="Century Gothic" w:hAnsi="Century Gothic"/>
            <w:bCs/>
            <w:szCs w:val="24"/>
            <w:lang w:eastAsia="en-GB"/>
          </w:rPr>
          <w:t>Kepler's</w:t>
        </w:r>
        <w:proofErr w:type="spellEnd"/>
        <w:r w:rsidR="009C3F82" w:rsidRPr="00E37BD9">
          <w:rPr>
            <w:rFonts w:ascii="Century Gothic" w:hAnsi="Century Gothic"/>
            <w:bCs/>
            <w:szCs w:val="24"/>
            <w:lang w:eastAsia="en-GB"/>
          </w:rPr>
          <w:t xml:space="preserve"> Conjecture</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George </w:t>
      </w:r>
      <w:proofErr w:type="spellStart"/>
      <w:r w:rsidR="009C3F82" w:rsidRPr="00E37BD9">
        <w:rPr>
          <w:rFonts w:ascii="Century Gothic" w:hAnsi="Century Gothic"/>
          <w:i/>
          <w:iCs/>
          <w:szCs w:val="24"/>
          <w:lang w:eastAsia="en-GB"/>
        </w:rPr>
        <w:t>Szpiro</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28" w:tooltip="http://www.amazon.co.uk/Poincares-Prize-Hundred-year-Greatest-Puzzles/dp/0525950249/ref=sr_1_1?ie=UTF8&amp;s=books&amp;qid=1236365267&amp;sr=1-1" w:history="1">
        <w:proofErr w:type="spellStart"/>
        <w:r w:rsidR="009C3F82" w:rsidRPr="00E37BD9">
          <w:rPr>
            <w:rFonts w:ascii="Century Gothic" w:hAnsi="Century Gothic"/>
            <w:bCs/>
            <w:szCs w:val="24"/>
            <w:lang w:eastAsia="en-GB"/>
          </w:rPr>
          <w:t>Poincaré's</w:t>
        </w:r>
        <w:proofErr w:type="spellEnd"/>
        <w:r w:rsidR="009C3F82" w:rsidRPr="00E37BD9">
          <w:rPr>
            <w:rFonts w:ascii="Century Gothic" w:hAnsi="Century Gothic"/>
            <w:bCs/>
            <w:szCs w:val="24"/>
            <w:lang w:eastAsia="en-GB"/>
          </w:rPr>
          <w:t xml:space="preserve"> Prize</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George </w:t>
      </w:r>
      <w:proofErr w:type="spellStart"/>
      <w:r w:rsidR="009C3F82" w:rsidRPr="00E37BD9">
        <w:rPr>
          <w:rFonts w:ascii="Century Gothic" w:hAnsi="Century Gothic"/>
          <w:i/>
          <w:iCs/>
          <w:szCs w:val="24"/>
          <w:lang w:eastAsia="en-GB"/>
        </w:rPr>
        <w:t>Szpiro</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29" w:tooltip="http://www.amazon.co.uk/Music-Primes-Unsolved-Problem-Mathematics/dp/1841155802/ref=sr_1_1?ie=UTF8&amp;s=books&amp;qid=1236365301&amp;sr=1-1" w:history="1">
        <w:r w:rsidR="009C3F82" w:rsidRPr="00E37BD9">
          <w:rPr>
            <w:rFonts w:ascii="Century Gothic" w:hAnsi="Century Gothic"/>
            <w:bCs/>
            <w:szCs w:val="24"/>
            <w:lang w:eastAsia="en-GB"/>
          </w:rPr>
          <w:t>The Music of the Primes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Marcus du </w:t>
      </w:r>
      <w:proofErr w:type="spellStart"/>
      <w:r w:rsidR="009C3F82" w:rsidRPr="00E37BD9">
        <w:rPr>
          <w:rFonts w:ascii="Century Gothic" w:hAnsi="Century Gothic"/>
          <w:i/>
          <w:iCs/>
          <w:szCs w:val="24"/>
          <w:lang w:eastAsia="en-GB"/>
        </w:rPr>
        <w:t>Sautoy</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Cs/>
          <w:szCs w:val="24"/>
          <w:lang w:eastAsia="en-GB"/>
        </w:rPr>
      </w:pPr>
    </w:p>
    <w:p w:rsidR="009C3F82" w:rsidRPr="00E37BD9" w:rsidRDefault="0056172E" w:rsidP="009C3F82">
      <w:pPr>
        <w:pStyle w:val="NoSpacing"/>
        <w:rPr>
          <w:rFonts w:ascii="Century Gothic" w:hAnsi="Century Gothic"/>
          <w:szCs w:val="24"/>
          <w:lang w:eastAsia="en-GB"/>
        </w:rPr>
      </w:pPr>
      <w:hyperlink r:id="rId30" w:tooltip="http://www.amazon.co.uk/Four-Colors-Suffice-Problem-Solved/dp/0691120234/ref=sr_1_1?ie=UTF8&amp;s=books&amp;qid=1236365328&amp;sr=1-1" w:history="1">
        <w:r w:rsidR="009C3F82" w:rsidRPr="00E37BD9">
          <w:rPr>
            <w:rFonts w:ascii="Century Gothic" w:hAnsi="Century Gothic"/>
            <w:bCs/>
            <w:szCs w:val="24"/>
            <w:lang w:eastAsia="en-GB"/>
          </w:rPr>
          <w:t xml:space="preserve">Four </w:t>
        </w:r>
        <w:proofErr w:type="spellStart"/>
        <w:r w:rsidR="009C3F82" w:rsidRPr="00E37BD9">
          <w:rPr>
            <w:rFonts w:ascii="Century Gothic" w:hAnsi="Century Gothic"/>
            <w:bCs/>
            <w:szCs w:val="24"/>
            <w:lang w:eastAsia="en-GB"/>
          </w:rPr>
          <w:t>Colors</w:t>
        </w:r>
        <w:proofErr w:type="spellEnd"/>
        <w:r w:rsidR="009C3F82" w:rsidRPr="00E37BD9">
          <w:rPr>
            <w:rFonts w:ascii="Century Gothic" w:hAnsi="Century Gothic"/>
            <w:bCs/>
            <w:szCs w:val="24"/>
            <w:lang w:eastAsia="en-GB"/>
          </w:rPr>
          <w:t xml:space="preserve"> Suffice</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Robin Wilson</w:t>
      </w:r>
      <w:r w:rsidR="009C3F82" w:rsidRPr="00E37BD9">
        <w:rPr>
          <w:rFonts w:ascii="Century Gothic" w:hAnsi="Century Gothic"/>
          <w:szCs w:val="24"/>
          <w:lang w:eastAsia="en-GB"/>
        </w:rPr>
        <w:t xml:space="preserve"> </w:t>
      </w:r>
    </w:p>
    <w:p w:rsidR="009C3F82" w:rsidRPr="00CF3386" w:rsidRDefault="009C3F82" w:rsidP="009C3F82">
      <w:pPr>
        <w:pStyle w:val="NoSpacing"/>
        <w:rPr>
          <w:rFonts w:ascii="Century Gothic" w:hAnsi="Century Gothic"/>
          <w:b/>
          <w:sz w:val="24"/>
          <w:szCs w:val="24"/>
          <w:lang w:eastAsia="en-GB"/>
        </w:rPr>
      </w:pPr>
    </w:p>
    <w:p w:rsidR="009C3F82" w:rsidRPr="00CF3386" w:rsidRDefault="009C3F82" w:rsidP="009C3F82">
      <w:pPr>
        <w:pStyle w:val="NoSpacing"/>
        <w:rPr>
          <w:rFonts w:ascii="Century Gothic" w:hAnsi="Century Gothic"/>
          <w:b/>
          <w:sz w:val="24"/>
          <w:szCs w:val="24"/>
          <w:u w:val="single"/>
          <w:lang w:eastAsia="en-GB"/>
        </w:rPr>
      </w:pPr>
      <w:bookmarkStart w:id="5" w:name="Logic"/>
      <w:bookmarkEnd w:id="5"/>
      <w:r w:rsidRPr="00CF3386">
        <w:rPr>
          <w:rFonts w:ascii="Century Gothic" w:hAnsi="Century Gothic"/>
          <w:b/>
          <w:sz w:val="24"/>
          <w:szCs w:val="24"/>
          <w:u w:val="single"/>
          <w:lang w:eastAsia="en-GB"/>
        </w:rPr>
        <w:t>Logic</w:t>
      </w:r>
    </w:p>
    <w:p w:rsidR="009C3F82" w:rsidRPr="00E37BD9" w:rsidRDefault="009C3F82" w:rsidP="009C3F82">
      <w:pPr>
        <w:pStyle w:val="NoSpacing"/>
        <w:rPr>
          <w:rFonts w:ascii="Century Gothic" w:hAnsi="Century Gothic"/>
          <w:bCs/>
          <w:szCs w:val="24"/>
          <w:lang w:eastAsia="en-GB"/>
        </w:rPr>
      </w:pPr>
    </w:p>
    <w:p w:rsidR="009C3F82" w:rsidRPr="00E37BD9" w:rsidRDefault="009C3F82" w:rsidP="009C3F82">
      <w:pPr>
        <w:pStyle w:val="NoSpacing"/>
        <w:rPr>
          <w:rFonts w:ascii="Century Gothic" w:hAnsi="Century Gothic"/>
          <w:szCs w:val="24"/>
          <w:lang w:eastAsia="en-GB"/>
        </w:rPr>
      </w:pPr>
      <w:proofErr w:type="spellStart"/>
      <w:r w:rsidRPr="00E37BD9">
        <w:rPr>
          <w:rFonts w:ascii="Century Gothic" w:hAnsi="Century Gothic"/>
          <w:bCs/>
          <w:szCs w:val="24"/>
          <w:lang w:eastAsia="en-GB"/>
        </w:rPr>
        <w:t>Godel</w:t>
      </w:r>
      <w:proofErr w:type="spellEnd"/>
      <w:r w:rsidRPr="00E37BD9">
        <w:rPr>
          <w:rFonts w:ascii="Century Gothic" w:hAnsi="Century Gothic"/>
          <w:bCs/>
          <w:szCs w:val="24"/>
          <w:lang w:eastAsia="en-GB"/>
        </w:rPr>
        <w:t>, Escher, Bach</w:t>
      </w:r>
      <w:r w:rsidRPr="00E37BD9">
        <w:rPr>
          <w:rFonts w:ascii="Century Gothic" w:hAnsi="Century Gothic"/>
          <w:szCs w:val="24"/>
          <w:lang w:eastAsia="en-GB"/>
        </w:rPr>
        <w:t xml:space="preserve"> by </w:t>
      </w:r>
      <w:r w:rsidRPr="00E37BD9">
        <w:rPr>
          <w:rFonts w:ascii="Century Gothic" w:hAnsi="Century Gothic"/>
          <w:i/>
          <w:iCs/>
          <w:szCs w:val="24"/>
          <w:lang w:eastAsia="en-GB"/>
        </w:rPr>
        <w:t>Douglas Hofstadter</w:t>
      </w:r>
      <w:r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b/>
          <w:sz w:val="20"/>
          <w:u w:val="single"/>
          <w:lang w:eastAsia="en-GB"/>
        </w:rPr>
      </w:pPr>
      <w:bookmarkStart w:id="6" w:name="Readable_Textbooks"/>
      <w:bookmarkEnd w:id="6"/>
    </w:p>
    <w:p w:rsidR="009C3F82" w:rsidRPr="00E37BD9" w:rsidRDefault="009C3F82" w:rsidP="009C3F82">
      <w:pPr>
        <w:pStyle w:val="NoSpacing"/>
        <w:rPr>
          <w:rFonts w:ascii="Century Gothic" w:hAnsi="Century Gothic"/>
          <w:b/>
          <w:sz w:val="24"/>
          <w:szCs w:val="28"/>
          <w:u w:val="single"/>
          <w:lang w:eastAsia="en-GB"/>
        </w:rPr>
      </w:pPr>
      <w:r w:rsidRPr="00E37BD9">
        <w:rPr>
          <w:rFonts w:ascii="Century Gothic" w:hAnsi="Century Gothic"/>
          <w:b/>
          <w:sz w:val="24"/>
          <w:szCs w:val="28"/>
          <w:u w:val="single"/>
          <w:lang w:eastAsia="en-GB"/>
        </w:rPr>
        <w:t>Readable Textbooks</w:t>
      </w:r>
    </w:p>
    <w:p w:rsidR="009C3F82" w:rsidRPr="00E37BD9" w:rsidRDefault="009C3F82" w:rsidP="009C3F82">
      <w:pPr>
        <w:pStyle w:val="NoSpacing"/>
        <w:rPr>
          <w:rFonts w:ascii="Century Gothic" w:hAnsi="Century Gothic"/>
          <w:b/>
          <w:sz w:val="20"/>
          <w:u w:val="single"/>
          <w:lang w:eastAsia="en-GB"/>
        </w:rPr>
      </w:pPr>
    </w:p>
    <w:p w:rsidR="009C3F82" w:rsidRPr="00E37BD9" w:rsidRDefault="0056172E" w:rsidP="009C3F82">
      <w:pPr>
        <w:pStyle w:val="NoSpacing"/>
        <w:rPr>
          <w:rFonts w:ascii="Century Gothic" w:hAnsi="Century Gothic"/>
          <w:szCs w:val="24"/>
          <w:lang w:eastAsia="en-GB"/>
        </w:rPr>
      </w:pPr>
      <w:hyperlink r:id="rId31" w:tooltip="http://www.amazon.co.uk/Concepts-Modern-Mathematics-Ian-Stewart/dp/0486284247/ref=sr_1_1?ie=UTF8&amp;s=books&amp;qid=1236365419&amp;sr=1-1" w:history="1">
        <w:r w:rsidR="009C3F82" w:rsidRPr="00E37BD9">
          <w:rPr>
            <w:rFonts w:ascii="Century Gothic" w:hAnsi="Century Gothic"/>
            <w:bCs/>
            <w:szCs w:val="24"/>
            <w:lang w:eastAsia="en-GB"/>
          </w:rPr>
          <w:t>Concepts in Modern Mathematics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Ian Stewart</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32" w:tooltip="http://www.amazon.co.uk/Geometry-Dummies-Mark-Ryan/dp/0470089466/ref=sr_1_1?ie=UTF8&amp;s=books&amp;qid=1236365483&amp;sr=1-1" w:history="1">
        <w:r w:rsidR="009C3F82" w:rsidRPr="00E37BD9">
          <w:rPr>
            <w:rFonts w:ascii="Century Gothic" w:hAnsi="Century Gothic"/>
            <w:bCs/>
            <w:szCs w:val="24"/>
            <w:lang w:eastAsia="en-GB"/>
          </w:rPr>
          <w:t>Geometry for Dummies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Mark Ryan</w:t>
      </w:r>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56172E" w:rsidP="009C3F82">
      <w:pPr>
        <w:pStyle w:val="NoSpacing"/>
        <w:rPr>
          <w:rFonts w:ascii="Century Gothic" w:hAnsi="Century Gothic"/>
          <w:szCs w:val="24"/>
          <w:lang w:eastAsia="en-GB"/>
        </w:rPr>
      </w:pPr>
      <w:hyperlink r:id="rId33" w:tooltip="http://www.amazon.co.uk/Concise-Introduction-Pure-Mathematics-Chapman/dp/1584885475/ref=sr_1_1?ie=UTF8&amp;s=books&amp;qid=1236365530&amp;sr=1-1" w:history="1">
        <w:r w:rsidR="009C3F82" w:rsidRPr="00E37BD9">
          <w:rPr>
            <w:rFonts w:ascii="Century Gothic" w:hAnsi="Century Gothic"/>
            <w:bCs/>
            <w:szCs w:val="24"/>
            <w:lang w:eastAsia="en-GB"/>
          </w:rPr>
          <w:t>Concise Introduction to Pure Mathematics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 xml:space="preserve">Martin </w:t>
      </w:r>
      <w:proofErr w:type="spellStart"/>
      <w:r w:rsidR="009C3F82" w:rsidRPr="00E37BD9">
        <w:rPr>
          <w:rFonts w:ascii="Century Gothic" w:hAnsi="Century Gothic"/>
          <w:i/>
          <w:iCs/>
          <w:szCs w:val="24"/>
          <w:lang w:eastAsia="en-GB"/>
        </w:rPr>
        <w:t>Liebeck</w:t>
      </w:r>
      <w:proofErr w:type="spellEnd"/>
      <w:r w:rsidR="009C3F82"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Default="0056172E" w:rsidP="009C3F82">
      <w:pPr>
        <w:pStyle w:val="NoSpacing"/>
        <w:rPr>
          <w:rFonts w:ascii="Century Gothic" w:hAnsi="Century Gothic"/>
          <w:szCs w:val="24"/>
          <w:lang w:eastAsia="en-GB"/>
        </w:rPr>
      </w:pPr>
      <w:hyperlink r:id="rId34" w:tooltip="http://www.amazon.co.uk/Mathematical-Methods-Science-Students-Stephenson/dp/0582444160/ref=sr_1_1?ie=UTF8&amp;s=books&amp;qid=1236365565&amp;sr=1-1" w:history="1">
        <w:r w:rsidR="009C3F82" w:rsidRPr="00E37BD9">
          <w:rPr>
            <w:rFonts w:ascii="Century Gothic" w:hAnsi="Century Gothic"/>
            <w:bCs/>
            <w:szCs w:val="24"/>
            <w:lang w:eastAsia="en-GB"/>
          </w:rPr>
          <w:t>Mathematical Methods for Science Students</w:t>
        </w:r>
      </w:hyperlink>
      <w:r w:rsidR="009C3F82" w:rsidRPr="00E37BD9">
        <w:rPr>
          <w:rFonts w:ascii="Century Gothic" w:hAnsi="Century Gothic"/>
          <w:szCs w:val="24"/>
          <w:lang w:eastAsia="en-GB"/>
        </w:rPr>
        <w:t xml:space="preserve"> by </w:t>
      </w:r>
      <w:r w:rsidR="009C3F82" w:rsidRPr="00E37BD9">
        <w:rPr>
          <w:rFonts w:ascii="Century Gothic" w:hAnsi="Century Gothic"/>
          <w:i/>
          <w:iCs/>
          <w:szCs w:val="24"/>
          <w:lang w:eastAsia="en-GB"/>
        </w:rPr>
        <w:t>G Stephenson</w:t>
      </w:r>
      <w:r w:rsidR="009C3F82" w:rsidRPr="00E37BD9">
        <w:rPr>
          <w:rFonts w:ascii="Century Gothic" w:hAnsi="Century Gothic"/>
          <w:szCs w:val="24"/>
          <w:lang w:eastAsia="en-GB"/>
        </w:rPr>
        <w:t xml:space="preserve"> </w:t>
      </w:r>
    </w:p>
    <w:p w:rsidR="008E1F94" w:rsidRPr="00706DD0" w:rsidRDefault="008E1F94" w:rsidP="008E1F94">
      <w:pPr>
        <w:pStyle w:val="Heading1"/>
        <w:spacing w:before="0" w:beforeAutospacing="0" w:after="0" w:afterAutospacing="0"/>
        <w:rPr>
          <w:rFonts w:ascii="Century Gothic" w:eastAsiaTheme="minorHAnsi" w:hAnsi="Century Gothic" w:cstheme="minorBidi"/>
          <w:b w:val="0"/>
          <w:kern w:val="0"/>
          <w:sz w:val="22"/>
          <w:szCs w:val="24"/>
        </w:rPr>
      </w:pPr>
    </w:p>
    <w:p w:rsidR="009C3F82" w:rsidRPr="00E37BD9" w:rsidRDefault="009C3F82" w:rsidP="009C3F82">
      <w:pPr>
        <w:pStyle w:val="NoSpacing"/>
        <w:rPr>
          <w:rFonts w:ascii="Century Gothic" w:hAnsi="Century Gothic"/>
          <w:b/>
          <w:sz w:val="24"/>
          <w:szCs w:val="28"/>
          <w:u w:val="single"/>
          <w:lang w:eastAsia="en-GB"/>
        </w:rPr>
      </w:pPr>
      <w:r w:rsidRPr="00E37BD9">
        <w:rPr>
          <w:rFonts w:ascii="Century Gothic" w:hAnsi="Century Gothic"/>
          <w:b/>
          <w:sz w:val="24"/>
          <w:szCs w:val="28"/>
          <w:u w:val="single"/>
          <w:lang w:eastAsia="en-GB"/>
        </w:rPr>
        <w:t>Other</w:t>
      </w:r>
    </w:p>
    <w:p w:rsidR="009C3F82" w:rsidRPr="00E37BD9" w:rsidRDefault="009C3F82" w:rsidP="009C3F82">
      <w:pPr>
        <w:pStyle w:val="NoSpacing"/>
        <w:rPr>
          <w:rFonts w:ascii="Century Gothic" w:hAnsi="Century Gothic"/>
          <w:b/>
          <w:bCs/>
          <w:sz w:val="16"/>
          <w:szCs w:val="18"/>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The Emperor's New Mind</w:t>
      </w:r>
      <w:r w:rsidRPr="00E37BD9">
        <w:rPr>
          <w:rFonts w:ascii="Century Gothic" w:hAnsi="Century Gothic"/>
          <w:szCs w:val="24"/>
          <w:lang w:eastAsia="en-GB"/>
        </w:rPr>
        <w:t xml:space="preserve"> by </w:t>
      </w:r>
      <w:r w:rsidRPr="00E37BD9">
        <w:rPr>
          <w:rFonts w:ascii="Century Gothic" w:hAnsi="Century Gothic"/>
          <w:i/>
          <w:iCs/>
          <w:szCs w:val="24"/>
          <w:lang w:eastAsia="en-GB"/>
        </w:rPr>
        <w:t>Roger Penrose</w:t>
      </w:r>
      <w:r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The Mathematical Universe</w:t>
      </w:r>
      <w:r w:rsidRPr="00E37BD9">
        <w:rPr>
          <w:rFonts w:ascii="Century Gothic" w:hAnsi="Century Gothic"/>
          <w:szCs w:val="24"/>
          <w:lang w:eastAsia="en-GB"/>
        </w:rPr>
        <w:t xml:space="preserve"> by </w:t>
      </w:r>
      <w:r w:rsidRPr="00E37BD9">
        <w:rPr>
          <w:rFonts w:ascii="Century Gothic" w:hAnsi="Century Gothic"/>
          <w:i/>
          <w:iCs/>
          <w:szCs w:val="24"/>
          <w:lang w:eastAsia="en-GB"/>
        </w:rPr>
        <w:t>William Dunham</w:t>
      </w:r>
      <w:r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The Wonders of Numbers</w:t>
      </w:r>
      <w:r w:rsidRPr="00E37BD9">
        <w:rPr>
          <w:rFonts w:ascii="Century Gothic" w:hAnsi="Century Gothic"/>
          <w:szCs w:val="24"/>
          <w:lang w:eastAsia="en-GB"/>
        </w:rPr>
        <w:t xml:space="preserve"> by </w:t>
      </w:r>
      <w:r w:rsidRPr="00E37BD9">
        <w:rPr>
          <w:rFonts w:ascii="Century Gothic" w:hAnsi="Century Gothic"/>
          <w:i/>
          <w:iCs/>
          <w:szCs w:val="24"/>
          <w:lang w:eastAsia="en-GB"/>
        </w:rPr>
        <w:t xml:space="preserve">Clifford </w:t>
      </w:r>
      <w:proofErr w:type="spellStart"/>
      <w:r w:rsidRPr="00E37BD9">
        <w:rPr>
          <w:rFonts w:ascii="Century Gothic" w:hAnsi="Century Gothic"/>
          <w:i/>
          <w:iCs/>
          <w:szCs w:val="24"/>
          <w:lang w:eastAsia="en-GB"/>
        </w:rPr>
        <w:t>Pickover</w:t>
      </w:r>
      <w:proofErr w:type="spellEnd"/>
      <w:r w:rsidRPr="00E37BD9">
        <w:rPr>
          <w:rFonts w:ascii="Century Gothic" w:hAnsi="Century Gothic"/>
          <w:szCs w:val="24"/>
          <w:lang w:eastAsia="en-GB"/>
        </w:rPr>
        <w:t xml:space="preserve"> </w:t>
      </w:r>
    </w:p>
    <w:p w:rsidR="009C3F82" w:rsidRPr="00E37BD9" w:rsidRDefault="009C3F82"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From Here to Infinity</w:t>
      </w:r>
      <w:r w:rsidRPr="00E37BD9">
        <w:rPr>
          <w:rFonts w:ascii="Century Gothic" w:hAnsi="Century Gothic"/>
          <w:szCs w:val="24"/>
          <w:lang w:eastAsia="en-GB"/>
        </w:rPr>
        <w:t xml:space="preserve"> by </w:t>
      </w:r>
      <w:r w:rsidRPr="00E37BD9">
        <w:rPr>
          <w:rFonts w:ascii="Century Gothic" w:hAnsi="Century Gothic"/>
          <w:i/>
          <w:iCs/>
          <w:szCs w:val="24"/>
          <w:lang w:eastAsia="en-GB"/>
        </w:rPr>
        <w:t>Ian Stewart</w:t>
      </w:r>
      <w:r w:rsidRPr="00E37BD9">
        <w:rPr>
          <w:rFonts w:ascii="Century Gothic" w:hAnsi="Century Gothic"/>
          <w:szCs w:val="24"/>
          <w:lang w:eastAsia="en-GB"/>
        </w:rPr>
        <w:t xml:space="preserve"> </w:t>
      </w:r>
    </w:p>
    <w:p w:rsidR="00E37BD9" w:rsidRPr="00E37BD9" w:rsidRDefault="00E37BD9"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The Art of the Infinite: Our Lost Language of Numbers</w:t>
      </w:r>
      <w:r w:rsidRPr="00E37BD9">
        <w:rPr>
          <w:rFonts w:ascii="Century Gothic" w:hAnsi="Century Gothic"/>
          <w:szCs w:val="24"/>
          <w:lang w:eastAsia="en-GB"/>
        </w:rPr>
        <w:t xml:space="preserve"> by </w:t>
      </w:r>
      <w:r w:rsidRPr="00E37BD9">
        <w:rPr>
          <w:rFonts w:ascii="Century Gothic" w:hAnsi="Century Gothic"/>
          <w:i/>
          <w:iCs/>
          <w:szCs w:val="24"/>
          <w:lang w:eastAsia="en-GB"/>
        </w:rPr>
        <w:t>Robert Kaplan</w:t>
      </w:r>
      <w:r w:rsidRPr="00E37BD9">
        <w:rPr>
          <w:rFonts w:ascii="Century Gothic" w:hAnsi="Century Gothic"/>
          <w:szCs w:val="24"/>
          <w:lang w:eastAsia="en-GB"/>
        </w:rPr>
        <w:t xml:space="preserve"> </w:t>
      </w:r>
    </w:p>
    <w:p w:rsidR="00E37BD9" w:rsidRPr="00E37BD9" w:rsidRDefault="00E37BD9"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What is Mathematics?</w:t>
      </w:r>
      <w:r w:rsidRPr="00E37BD9">
        <w:rPr>
          <w:rFonts w:ascii="Century Gothic" w:hAnsi="Century Gothic"/>
          <w:szCs w:val="24"/>
          <w:lang w:eastAsia="en-GB"/>
        </w:rPr>
        <w:t xml:space="preserve"> </w:t>
      </w:r>
      <w:proofErr w:type="gramStart"/>
      <w:r w:rsidRPr="00E37BD9">
        <w:rPr>
          <w:rFonts w:ascii="Century Gothic" w:hAnsi="Century Gothic"/>
          <w:szCs w:val="24"/>
          <w:lang w:eastAsia="en-GB"/>
        </w:rPr>
        <w:t>by</w:t>
      </w:r>
      <w:proofErr w:type="gramEnd"/>
      <w:r w:rsidRPr="00E37BD9">
        <w:rPr>
          <w:rFonts w:ascii="Century Gothic" w:hAnsi="Century Gothic"/>
          <w:szCs w:val="24"/>
          <w:lang w:eastAsia="en-GB"/>
        </w:rPr>
        <w:t xml:space="preserve"> </w:t>
      </w:r>
      <w:r w:rsidRPr="00E37BD9">
        <w:rPr>
          <w:rFonts w:ascii="Century Gothic" w:hAnsi="Century Gothic"/>
          <w:i/>
          <w:iCs/>
          <w:szCs w:val="24"/>
          <w:lang w:eastAsia="en-GB"/>
        </w:rPr>
        <w:t xml:space="preserve">Richard Courant, Herbert Robbins and Ian Stewart </w:t>
      </w:r>
    </w:p>
    <w:p w:rsidR="00E37BD9" w:rsidRPr="00E37BD9" w:rsidRDefault="00E37BD9"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proofErr w:type="spellStart"/>
      <w:r w:rsidRPr="00E37BD9">
        <w:rPr>
          <w:rFonts w:ascii="Century Gothic" w:hAnsi="Century Gothic"/>
          <w:bCs/>
          <w:szCs w:val="24"/>
          <w:lang w:eastAsia="en-GB"/>
        </w:rPr>
        <w:t>Flatterland</w:t>
      </w:r>
      <w:proofErr w:type="spellEnd"/>
      <w:r w:rsidRPr="00E37BD9">
        <w:rPr>
          <w:rFonts w:ascii="Century Gothic" w:hAnsi="Century Gothic"/>
          <w:szCs w:val="24"/>
          <w:lang w:eastAsia="en-GB"/>
        </w:rPr>
        <w:t xml:space="preserve"> by </w:t>
      </w:r>
      <w:r w:rsidRPr="00E37BD9">
        <w:rPr>
          <w:rFonts w:ascii="Century Gothic" w:hAnsi="Century Gothic"/>
          <w:i/>
          <w:iCs/>
          <w:szCs w:val="24"/>
          <w:lang w:eastAsia="en-GB"/>
        </w:rPr>
        <w:t>Ian Stewart</w:t>
      </w:r>
      <w:r w:rsidRPr="00E37BD9">
        <w:rPr>
          <w:rFonts w:ascii="Century Gothic" w:hAnsi="Century Gothic"/>
          <w:szCs w:val="24"/>
          <w:lang w:eastAsia="en-GB"/>
        </w:rPr>
        <w:t xml:space="preserve"> </w:t>
      </w:r>
    </w:p>
    <w:p w:rsidR="00E37BD9" w:rsidRPr="00E37BD9" w:rsidRDefault="00E37BD9"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The Number Devil: A Mathematical Adventure</w:t>
      </w:r>
      <w:r w:rsidRPr="00E37BD9">
        <w:rPr>
          <w:rFonts w:ascii="Century Gothic" w:hAnsi="Century Gothic"/>
          <w:szCs w:val="24"/>
          <w:lang w:eastAsia="en-GB"/>
        </w:rPr>
        <w:t xml:space="preserve"> by </w:t>
      </w:r>
      <w:r w:rsidRPr="00E37BD9">
        <w:rPr>
          <w:rFonts w:ascii="Century Gothic" w:hAnsi="Century Gothic"/>
          <w:i/>
          <w:iCs/>
          <w:szCs w:val="24"/>
          <w:lang w:eastAsia="en-GB"/>
        </w:rPr>
        <w:t xml:space="preserve">Hans Magnus </w:t>
      </w:r>
      <w:proofErr w:type="spellStart"/>
      <w:r w:rsidRPr="00E37BD9">
        <w:rPr>
          <w:rFonts w:ascii="Century Gothic" w:hAnsi="Century Gothic"/>
          <w:i/>
          <w:iCs/>
          <w:szCs w:val="24"/>
          <w:lang w:eastAsia="en-GB"/>
        </w:rPr>
        <w:t>Enzensberger</w:t>
      </w:r>
      <w:proofErr w:type="spellEnd"/>
      <w:r w:rsidRPr="00E37BD9">
        <w:rPr>
          <w:rFonts w:ascii="Century Gothic" w:hAnsi="Century Gothic"/>
          <w:szCs w:val="24"/>
          <w:lang w:eastAsia="en-GB"/>
        </w:rPr>
        <w:t xml:space="preserve"> </w:t>
      </w:r>
    </w:p>
    <w:p w:rsidR="00E37BD9" w:rsidRPr="00E37BD9" w:rsidRDefault="00E37BD9"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Art of the Infinite</w:t>
      </w:r>
      <w:r w:rsidRPr="00E37BD9">
        <w:rPr>
          <w:rFonts w:ascii="Century Gothic" w:hAnsi="Century Gothic"/>
          <w:szCs w:val="24"/>
          <w:lang w:eastAsia="en-GB"/>
        </w:rPr>
        <w:t xml:space="preserve"> by </w:t>
      </w:r>
      <w:r w:rsidRPr="00E37BD9">
        <w:rPr>
          <w:rFonts w:ascii="Century Gothic" w:hAnsi="Century Gothic"/>
          <w:i/>
          <w:iCs/>
          <w:szCs w:val="24"/>
          <w:lang w:eastAsia="en-GB"/>
        </w:rPr>
        <w:t>Kaplan</w:t>
      </w:r>
      <w:r w:rsidRPr="00E37BD9">
        <w:rPr>
          <w:rFonts w:ascii="Century Gothic" w:hAnsi="Century Gothic"/>
          <w:szCs w:val="24"/>
          <w:lang w:eastAsia="en-GB"/>
        </w:rPr>
        <w:t xml:space="preserve"> </w:t>
      </w:r>
    </w:p>
    <w:p w:rsidR="00E37BD9" w:rsidRPr="00E37BD9" w:rsidRDefault="00E37BD9"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Imagining Numbers: Particularly the Square Root of Minus Fifteen</w:t>
      </w:r>
      <w:r w:rsidRPr="00E37BD9">
        <w:rPr>
          <w:rFonts w:ascii="Century Gothic" w:hAnsi="Century Gothic"/>
          <w:szCs w:val="24"/>
          <w:lang w:eastAsia="en-GB"/>
        </w:rPr>
        <w:t xml:space="preserve"> by </w:t>
      </w:r>
      <w:r w:rsidRPr="00E37BD9">
        <w:rPr>
          <w:rFonts w:ascii="Century Gothic" w:hAnsi="Century Gothic"/>
          <w:i/>
          <w:iCs/>
          <w:szCs w:val="24"/>
          <w:lang w:eastAsia="en-GB"/>
        </w:rPr>
        <w:t>Barry Mazur</w:t>
      </w:r>
      <w:r w:rsidRPr="00E37BD9">
        <w:rPr>
          <w:rFonts w:ascii="Century Gothic" w:hAnsi="Century Gothic"/>
          <w:szCs w:val="24"/>
          <w:lang w:eastAsia="en-GB"/>
        </w:rPr>
        <w:t xml:space="preserve"> </w:t>
      </w:r>
    </w:p>
    <w:p w:rsidR="00E37BD9" w:rsidRPr="00E37BD9" w:rsidRDefault="00E37BD9" w:rsidP="009C3F82">
      <w:pPr>
        <w:pStyle w:val="NoSpacing"/>
        <w:rPr>
          <w:rFonts w:ascii="Century Gothic" w:hAnsi="Century Gothic"/>
          <w:szCs w:val="24"/>
          <w:lang w:eastAsia="en-GB"/>
        </w:rPr>
      </w:pPr>
    </w:p>
    <w:p w:rsidR="009C3F82" w:rsidRPr="00E37BD9" w:rsidRDefault="009C3F82" w:rsidP="009C3F82">
      <w:pPr>
        <w:pStyle w:val="NoSpacing"/>
        <w:rPr>
          <w:rFonts w:ascii="Century Gothic" w:hAnsi="Century Gothic"/>
          <w:szCs w:val="24"/>
          <w:lang w:eastAsia="en-GB"/>
        </w:rPr>
      </w:pPr>
      <w:r w:rsidRPr="00E37BD9">
        <w:rPr>
          <w:rFonts w:ascii="Century Gothic" w:hAnsi="Century Gothic"/>
          <w:bCs/>
          <w:szCs w:val="24"/>
          <w:lang w:eastAsia="en-GB"/>
        </w:rPr>
        <w:t>A Very Short Introduction to Mathematics</w:t>
      </w:r>
      <w:r w:rsidRPr="00E37BD9">
        <w:rPr>
          <w:rFonts w:ascii="Century Gothic" w:hAnsi="Century Gothic"/>
          <w:szCs w:val="24"/>
          <w:lang w:eastAsia="en-GB"/>
        </w:rPr>
        <w:t xml:space="preserve"> by </w:t>
      </w:r>
      <w:r w:rsidRPr="00E37BD9">
        <w:rPr>
          <w:rFonts w:ascii="Century Gothic" w:hAnsi="Century Gothic"/>
          <w:i/>
          <w:iCs/>
          <w:szCs w:val="24"/>
          <w:lang w:eastAsia="en-GB"/>
        </w:rPr>
        <w:t xml:space="preserve">Timothy </w:t>
      </w:r>
      <w:proofErr w:type="spellStart"/>
      <w:r w:rsidRPr="00E37BD9">
        <w:rPr>
          <w:rFonts w:ascii="Century Gothic" w:hAnsi="Century Gothic"/>
          <w:i/>
          <w:iCs/>
          <w:szCs w:val="24"/>
          <w:lang w:eastAsia="en-GB"/>
        </w:rPr>
        <w:t>Gowers</w:t>
      </w:r>
      <w:proofErr w:type="spellEnd"/>
      <w:r w:rsidRPr="00E37BD9">
        <w:rPr>
          <w:rFonts w:ascii="Century Gothic" w:hAnsi="Century Gothic"/>
          <w:szCs w:val="24"/>
          <w:lang w:eastAsia="en-GB"/>
        </w:rPr>
        <w:t xml:space="preserve"> </w:t>
      </w:r>
    </w:p>
    <w:p w:rsidR="00120C93" w:rsidRPr="00E37BD9" w:rsidRDefault="00120C93" w:rsidP="009C3F82">
      <w:pPr>
        <w:pStyle w:val="NoSpacing"/>
        <w:rPr>
          <w:rFonts w:ascii="Century Gothic" w:hAnsi="Century Gothic"/>
          <w:sz w:val="16"/>
          <w:szCs w:val="18"/>
          <w:lang w:eastAsia="en-GB"/>
        </w:rPr>
      </w:pPr>
    </w:p>
    <w:p w:rsidR="008E1F94" w:rsidRDefault="00E37BD9" w:rsidP="009C3F82">
      <w:pPr>
        <w:pStyle w:val="NoSpacing"/>
        <w:rPr>
          <w:rFonts w:ascii="Century Gothic" w:hAnsi="Century Gothic"/>
          <w:b/>
        </w:rPr>
      </w:pPr>
      <w:r w:rsidRPr="00E37BD9">
        <w:rPr>
          <w:rFonts w:ascii="Century Gothic" w:hAnsi="Century Gothic"/>
          <w:b/>
          <w:sz w:val="24"/>
          <w:u w:val="single"/>
        </w:rPr>
        <w:t>Other Sources of recommended books</w:t>
      </w:r>
    </w:p>
    <w:p w:rsidR="008E1F94" w:rsidRDefault="008E1F94" w:rsidP="009C3F82">
      <w:pPr>
        <w:pStyle w:val="NoSpacing"/>
        <w:rPr>
          <w:rFonts w:ascii="Century Gothic" w:hAnsi="Century Gothic"/>
          <w:b/>
        </w:rPr>
      </w:pPr>
    </w:p>
    <w:p w:rsidR="008E1F94" w:rsidRDefault="008E1F94" w:rsidP="009C3F82">
      <w:pPr>
        <w:pStyle w:val="NoSpacing"/>
        <w:rPr>
          <w:rFonts w:ascii="Century Gothic" w:hAnsi="Century Gothic"/>
        </w:rPr>
      </w:pPr>
      <w:r w:rsidRPr="008E1F94">
        <w:rPr>
          <w:rFonts w:ascii="Century Gothic" w:hAnsi="Century Gothic"/>
          <w:b/>
        </w:rPr>
        <w:t xml:space="preserve">MEI </w:t>
      </w:r>
      <w:r w:rsidRPr="008E1F94">
        <w:rPr>
          <w:rFonts w:ascii="Century Gothic" w:hAnsi="Century Gothic"/>
        </w:rPr>
        <w:t>– General interest Mathematical books</w:t>
      </w:r>
    </w:p>
    <w:p w:rsidR="008E1F94" w:rsidRPr="008E1F94" w:rsidRDefault="0056172E" w:rsidP="009C3F82">
      <w:pPr>
        <w:pStyle w:val="NoSpacing"/>
        <w:rPr>
          <w:rFonts w:ascii="Century Gothic" w:hAnsi="Century Gothic"/>
        </w:rPr>
      </w:pPr>
      <w:hyperlink r:id="rId35" w:history="1">
        <w:r w:rsidR="008E1F94" w:rsidRPr="008E1F94">
          <w:rPr>
            <w:rStyle w:val="Hyperlink"/>
            <w:rFonts w:ascii="Century Gothic" w:hAnsi="Century Gothic"/>
          </w:rPr>
          <w:t>http://www.mei.org.uk/index.php?section=resources&amp;page=books2</w:t>
        </w:r>
      </w:hyperlink>
    </w:p>
    <w:p w:rsidR="00E37BD9" w:rsidRDefault="00E37BD9" w:rsidP="009C3F82">
      <w:pPr>
        <w:pStyle w:val="NoSpacing"/>
        <w:rPr>
          <w:rFonts w:ascii="Century Gothic" w:hAnsi="Century Gothic"/>
          <w:sz w:val="20"/>
        </w:rPr>
      </w:pPr>
      <w:bookmarkStart w:id="7" w:name="_GoBack"/>
      <w:bookmarkEnd w:id="7"/>
    </w:p>
    <w:p w:rsidR="00E37BD9" w:rsidRPr="00E37BD9" w:rsidRDefault="00E37BD9" w:rsidP="009C3F82">
      <w:pPr>
        <w:pStyle w:val="NoSpacing"/>
        <w:rPr>
          <w:rFonts w:ascii="Century Gothic" w:hAnsi="Century Gothic"/>
        </w:rPr>
      </w:pPr>
      <w:r w:rsidRPr="00E37BD9">
        <w:rPr>
          <w:rFonts w:ascii="Century Gothic" w:hAnsi="Century Gothic"/>
          <w:b/>
        </w:rPr>
        <w:t>University of Cambridge</w:t>
      </w:r>
      <w:r w:rsidRPr="00E37BD9">
        <w:rPr>
          <w:rFonts w:ascii="Century Gothic" w:hAnsi="Century Gothic"/>
        </w:rPr>
        <w:t xml:space="preserve"> – Recommended reading for Sixth Formers planning to study Maths</w:t>
      </w:r>
    </w:p>
    <w:p w:rsidR="00E37BD9" w:rsidRDefault="0056172E" w:rsidP="009C3F82">
      <w:pPr>
        <w:pStyle w:val="NoSpacing"/>
        <w:rPr>
          <w:rFonts w:ascii="Century Gothic" w:hAnsi="Century Gothic"/>
        </w:rPr>
      </w:pPr>
      <w:hyperlink r:id="rId36" w:history="1">
        <w:r w:rsidR="00E37BD9" w:rsidRPr="00337023">
          <w:rPr>
            <w:rStyle w:val="Hyperlink"/>
            <w:rFonts w:ascii="Century Gothic" w:hAnsi="Century Gothic"/>
          </w:rPr>
          <w:t>http://www.maths.cam.ac.uk/undergrad/admissions/readinglist.pdf</w:t>
        </w:r>
      </w:hyperlink>
    </w:p>
    <w:p w:rsidR="00E37BD9" w:rsidRDefault="00E37BD9" w:rsidP="009C3F82">
      <w:pPr>
        <w:pStyle w:val="NoSpacing"/>
        <w:rPr>
          <w:rFonts w:ascii="Century Gothic" w:hAnsi="Century Gothic"/>
        </w:rPr>
      </w:pPr>
    </w:p>
    <w:p w:rsidR="00E37BD9" w:rsidRDefault="00E37BD9" w:rsidP="009C3F82">
      <w:pPr>
        <w:pStyle w:val="NoSpacing"/>
        <w:rPr>
          <w:rFonts w:ascii="Century Gothic" w:hAnsi="Century Gothic"/>
        </w:rPr>
      </w:pPr>
      <w:r w:rsidRPr="00E37BD9">
        <w:rPr>
          <w:rFonts w:ascii="Century Gothic" w:hAnsi="Century Gothic"/>
          <w:b/>
        </w:rPr>
        <w:t>University of Oxford</w:t>
      </w:r>
      <w:r>
        <w:rPr>
          <w:rFonts w:ascii="Century Gothic" w:hAnsi="Century Gothic"/>
        </w:rPr>
        <w:t xml:space="preserve"> – Texts aimed at bridging the gap between A-Level and Degree Page 10-11</w:t>
      </w:r>
    </w:p>
    <w:p w:rsidR="00E37BD9" w:rsidRDefault="0056172E" w:rsidP="009C3F82">
      <w:pPr>
        <w:pStyle w:val="NoSpacing"/>
        <w:rPr>
          <w:rFonts w:ascii="Century Gothic" w:hAnsi="Century Gothic"/>
        </w:rPr>
      </w:pPr>
      <w:hyperlink r:id="rId37" w:history="1">
        <w:r w:rsidR="00E37BD9" w:rsidRPr="00337023">
          <w:rPr>
            <w:rStyle w:val="Hyperlink"/>
            <w:rFonts w:ascii="Century Gothic" w:hAnsi="Century Gothic"/>
          </w:rPr>
          <w:t>https://www.maths.ox.ac.uk/system/files/attachments/introbook12.pdf</w:t>
        </w:r>
      </w:hyperlink>
    </w:p>
    <w:p w:rsidR="00044D3A" w:rsidRDefault="00044D3A" w:rsidP="009C3F82">
      <w:pPr>
        <w:pStyle w:val="NoSpacing"/>
        <w:rPr>
          <w:rFonts w:ascii="Century Gothic" w:hAnsi="Century Gothic"/>
        </w:rPr>
      </w:pPr>
    </w:p>
    <w:p w:rsidR="00044D3A" w:rsidRDefault="00044D3A" w:rsidP="009C3F82">
      <w:pPr>
        <w:pStyle w:val="NoSpacing"/>
        <w:rPr>
          <w:rFonts w:ascii="Century Gothic" w:hAnsi="Century Gothic"/>
        </w:rPr>
      </w:pPr>
      <w:r w:rsidRPr="00044D3A">
        <w:rPr>
          <w:rFonts w:ascii="Century Gothic" w:hAnsi="Century Gothic"/>
          <w:b/>
        </w:rPr>
        <w:t>Forest Hills School</w:t>
      </w:r>
      <w:r>
        <w:rPr>
          <w:rFonts w:ascii="Century Gothic" w:hAnsi="Century Gothic"/>
        </w:rPr>
        <w:t xml:space="preserve"> – reading list</w:t>
      </w:r>
    </w:p>
    <w:p w:rsidR="00044D3A" w:rsidRDefault="0056172E" w:rsidP="009C3F82">
      <w:pPr>
        <w:pStyle w:val="NoSpacing"/>
        <w:rPr>
          <w:rFonts w:ascii="Century Gothic" w:hAnsi="Century Gothic"/>
        </w:rPr>
      </w:pPr>
      <w:hyperlink r:id="rId38" w:history="1">
        <w:r w:rsidR="00044D3A" w:rsidRPr="00337023">
          <w:rPr>
            <w:rStyle w:val="Hyperlink"/>
            <w:rFonts w:ascii="Century Gothic" w:hAnsi="Century Gothic"/>
          </w:rPr>
          <w:t>https://docs.google.com/viewer?a=v&amp;q=cache:KyfpAXYYYbIJ:www.foresthillschool.co.uk/up</w:t>
        </w:r>
        <w:r w:rsidR="00044D3A" w:rsidRPr="00337023">
          <w:rPr>
            <w:rStyle w:val="Hyperlink"/>
            <w:rFonts w:ascii="Century Gothic" w:hAnsi="Century Gothic"/>
          </w:rPr>
          <w:t>l</w:t>
        </w:r>
        <w:r w:rsidR="00044D3A" w:rsidRPr="00337023">
          <w:rPr>
            <w:rStyle w:val="Hyperlink"/>
            <w:rFonts w:ascii="Century Gothic" w:hAnsi="Century Gothic"/>
          </w:rPr>
          <w:t>oads/asset_file/A%2520level%2520Mathematics%2520wider%2520reading%2520list.doc+a+level+maths+reading+list&amp;hl=en&amp;gl=uk&amp;pid=bl&amp;srcid=ADGEESjiSURyLfUdDlZBxiGuQoYSOvePrhzuyYZevXD8neEcypD39ydSe__UfZ5SzmipWXdR_QDir5UJvLJF7n0uL64di-W293fsdt03H03ppbZrDQaGNj6ID5cC93Ml71QJzCrUSxjs&amp;sig=AHIEtbQaLar5Gitz09lh9ERVlAb58dpYGQ</w:t>
        </w:r>
      </w:hyperlink>
    </w:p>
    <w:p w:rsidR="00044D3A" w:rsidRPr="00E37BD9" w:rsidRDefault="00044D3A" w:rsidP="009C3F82">
      <w:pPr>
        <w:pStyle w:val="NoSpacing"/>
        <w:rPr>
          <w:rFonts w:ascii="Century Gothic" w:hAnsi="Century Gothic"/>
        </w:rPr>
      </w:pPr>
    </w:p>
    <w:sectPr w:rsidR="00044D3A" w:rsidRPr="00E37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9.75pt" o:bullet="t">
        <v:imagedata r:id="rId1" o:title="bullet"/>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abstractNum w:abstractNumId="0">
    <w:nsid w:val="00DB722F"/>
    <w:multiLevelType w:val="multilevel"/>
    <w:tmpl w:val="79EA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20695"/>
    <w:multiLevelType w:val="multilevel"/>
    <w:tmpl w:val="76B8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F1A59"/>
    <w:multiLevelType w:val="multilevel"/>
    <w:tmpl w:val="DC50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D7972"/>
    <w:multiLevelType w:val="multilevel"/>
    <w:tmpl w:val="A91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544BE"/>
    <w:multiLevelType w:val="multilevel"/>
    <w:tmpl w:val="F9C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642A8"/>
    <w:multiLevelType w:val="multilevel"/>
    <w:tmpl w:val="BB8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C7FB7"/>
    <w:multiLevelType w:val="multilevel"/>
    <w:tmpl w:val="C1DE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5450B"/>
    <w:multiLevelType w:val="multilevel"/>
    <w:tmpl w:val="F490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9758F"/>
    <w:multiLevelType w:val="multilevel"/>
    <w:tmpl w:val="6A9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7551F"/>
    <w:multiLevelType w:val="multilevel"/>
    <w:tmpl w:val="AD2C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E218F0"/>
    <w:multiLevelType w:val="multilevel"/>
    <w:tmpl w:val="D5EC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C132B1"/>
    <w:multiLevelType w:val="multilevel"/>
    <w:tmpl w:val="CB3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0325FB"/>
    <w:multiLevelType w:val="multilevel"/>
    <w:tmpl w:val="6CC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4173DF"/>
    <w:multiLevelType w:val="multilevel"/>
    <w:tmpl w:val="E93A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AA1850"/>
    <w:multiLevelType w:val="multilevel"/>
    <w:tmpl w:val="CA46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000B7"/>
    <w:multiLevelType w:val="multilevel"/>
    <w:tmpl w:val="0F9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555BA"/>
    <w:multiLevelType w:val="multilevel"/>
    <w:tmpl w:val="0B22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C43ED"/>
    <w:multiLevelType w:val="multilevel"/>
    <w:tmpl w:val="5FD8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893F9D"/>
    <w:multiLevelType w:val="multilevel"/>
    <w:tmpl w:val="615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443E58"/>
    <w:multiLevelType w:val="multilevel"/>
    <w:tmpl w:val="F11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CF01AC"/>
    <w:multiLevelType w:val="multilevel"/>
    <w:tmpl w:val="8CE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65921"/>
    <w:multiLevelType w:val="multilevel"/>
    <w:tmpl w:val="330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C0C90"/>
    <w:multiLevelType w:val="multilevel"/>
    <w:tmpl w:val="4AD0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161C8A"/>
    <w:multiLevelType w:val="multilevel"/>
    <w:tmpl w:val="21B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337D94"/>
    <w:multiLevelType w:val="multilevel"/>
    <w:tmpl w:val="BE80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C56B7"/>
    <w:multiLevelType w:val="multilevel"/>
    <w:tmpl w:val="0A98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0C75C6"/>
    <w:multiLevelType w:val="multilevel"/>
    <w:tmpl w:val="E23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17339B"/>
    <w:multiLevelType w:val="multilevel"/>
    <w:tmpl w:val="063C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FD1261"/>
    <w:multiLevelType w:val="multilevel"/>
    <w:tmpl w:val="8254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F67B1F"/>
    <w:multiLevelType w:val="multilevel"/>
    <w:tmpl w:val="622C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F92E14"/>
    <w:multiLevelType w:val="multilevel"/>
    <w:tmpl w:val="076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5453EB"/>
    <w:multiLevelType w:val="multilevel"/>
    <w:tmpl w:val="3BA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726C8"/>
    <w:multiLevelType w:val="multilevel"/>
    <w:tmpl w:val="E446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FC78B5"/>
    <w:multiLevelType w:val="multilevel"/>
    <w:tmpl w:val="223E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E6147E"/>
    <w:multiLevelType w:val="multilevel"/>
    <w:tmpl w:val="B48E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1E73DB"/>
    <w:multiLevelType w:val="multilevel"/>
    <w:tmpl w:val="CB4A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5F4C46"/>
    <w:multiLevelType w:val="multilevel"/>
    <w:tmpl w:val="A5A0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6D5514"/>
    <w:multiLevelType w:val="multilevel"/>
    <w:tmpl w:val="406C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F42A11"/>
    <w:multiLevelType w:val="multilevel"/>
    <w:tmpl w:val="FD3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C65761"/>
    <w:multiLevelType w:val="multilevel"/>
    <w:tmpl w:val="CF9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434DBA"/>
    <w:multiLevelType w:val="multilevel"/>
    <w:tmpl w:val="615E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77798C"/>
    <w:multiLevelType w:val="multilevel"/>
    <w:tmpl w:val="9C52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6"/>
  </w:num>
  <w:num w:numId="4">
    <w:abstractNumId w:val="32"/>
  </w:num>
  <w:num w:numId="5">
    <w:abstractNumId w:val="25"/>
  </w:num>
  <w:num w:numId="6">
    <w:abstractNumId w:val="11"/>
  </w:num>
  <w:num w:numId="7">
    <w:abstractNumId w:val="19"/>
  </w:num>
  <w:num w:numId="8">
    <w:abstractNumId w:val="28"/>
  </w:num>
  <w:num w:numId="9">
    <w:abstractNumId w:val="34"/>
  </w:num>
  <w:num w:numId="10">
    <w:abstractNumId w:val="2"/>
  </w:num>
  <w:num w:numId="11">
    <w:abstractNumId w:val="1"/>
  </w:num>
  <w:num w:numId="12">
    <w:abstractNumId w:val="0"/>
  </w:num>
  <w:num w:numId="13">
    <w:abstractNumId w:val="22"/>
  </w:num>
  <w:num w:numId="14">
    <w:abstractNumId w:val="14"/>
  </w:num>
  <w:num w:numId="15">
    <w:abstractNumId w:val="16"/>
  </w:num>
  <w:num w:numId="16">
    <w:abstractNumId w:val="3"/>
  </w:num>
  <w:num w:numId="17">
    <w:abstractNumId w:val="33"/>
  </w:num>
  <w:num w:numId="18">
    <w:abstractNumId w:val="18"/>
  </w:num>
  <w:num w:numId="19">
    <w:abstractNumId w:val="27"/>
  </w:num>
  <w:num w:numId="20">
    <w:abstractNumId w:val="13"/>
  </w:num>
  <w:num w:numId="21">
    <w:abstractNumId w:val="37"/>
  </w:num>
  <w:num w:numId="22">
    <w:abstractNumId w:val="21"/>
  </w:num>
  <w:num w:numId="23">
    <w:abstractNumId w:val="39"/>
  </w:num>
  <w:num w:numId="24">
    <w:abstractNumId w:val="6"/>
  </w:num>
  <w:num w:numId="25">
    <w:abstractNumId w:val="17"/>
  </w:num>
  <w:num w:numId="26">
    <w:abstractNumId w:val="24"/>
  </w:num>
  <w:num w:numId="27">
    <w:abstractNumId w:val="5"/>
  </w:num>
  <w:num w:numId="28">
    <w:abstractNumId w:val="29"/>
  </w:num>
  <w:num w:numId="29">
    <w:abstractNumId w:val="23"/>
  </w:num>
  <w:num w:numId="30">
    <w:abstractNumId w:val="40"/>
  </w:num>
  <w:num w:numId="31">
    <w:abstractNumId w:val="20"/>
  </w:num>
  <w:num w:numId="32">
    <w:abstractNumId w:val="38"/>
  </w:num>
  <w:num w:numId="33">
    <w:abstractNumId w:val="12"/>
  </w:num>
  <w:num w:numId="34">
    <w:abstractNumId w:val="4"/>
  </w:num>
  <w:num w:numId="35">
    <w:abstractNumId w:val="7"/>
  </w:num>
  <w:num w:numId="36">
    <w:abstractNumId w:val="36"/>
  </w:num>
  <w:num w:numId="37">
    <w:abstractNumId w:val="41"/>
  </w:num>
  <w:num w:numId="38">
    <w:abstractNumId w:val="15"/>
  </w:num>
  <w:num w:numId="39">
    <w:abstractNumId w:val="35"/>
  </w:num>
  <w:num w:numId="40">
    <w:abstractNumId w:val="9"/>
  </w:num>
  <w:num w:numId="41">
    <w:abstractNumId w:val="3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F82"/>
    <w:rsid w:val="00044D3A"/>
    <w:rsid w:val="00120C93"/>
    <w:rsid w:val="0056172E"/>
    <w:rsid w:val="00706DD0"/>
    <w:rsid w:val="008E1F94"/>
    <w:rsid w:val="009C3F82"/>
    <w:rsid w:val="00A34586"/>
    <w:rsid w:val="00CF3386"/>
    <w:rsid w:val="00E3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94"/>
    <w:rPr>
      <w:rFonts w:ascii="Calibri" w:eastAsia="Times New Roman" w:hAnsi="Calibri" w:cs="Times New Roman"/>
    </w:rPr>
  </w:style>
  <w:style w:type="paragraph" w:styleId="Heading1">
    <w:name w:val="heading 1"/>
    <w:basedOn w:val="Normal"/>
    <w:link w:val="Heading1Char"/>
    <w:uiPriority w:val="9"/>
    <w:qFormat/>
    <w:rsid w:val="00CF3386"/>
    <w:pPr>
      <w:spacing w:before="100" w:beforeAutospacing="1" w:after="100" w:afterAutospacing="1" w:line="240" w:lineRule="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9C3F82"/>
  </w:style>
  <w:style w:type="paragraph" w:styleId="NoSpacing">
    <w:name w:val="No Spacing"/>
    <w:uiPriority w:val="1"/>
    <w:qFormat/>
    <w:rsid w:val="009C3F82"/>
    <w:pPr>
      <w:spacing w:after="0" w:line="240" w:lineRule="auto"/>
    </w:pPr>
  </w:style>
  <w:style w:type="character" w:styleId="Hyperlink">
    <w:name w:val="Hyperlink"/>
    <w:basedOn w:val="DefaultParagraphFont"/>
    <w:uiPriority w:val="99"/>
    <w:unhideWhenUsed/>
    <w:rsid w:val="00E37BD9"/>
    <w:rPr>
      <w:color w:val="0000FF" w:themeColor="hyperlink"/>
      <w:u w:val="single"/>
    </w:rPr>
  </w:style>
  <w:style w:type="character" w:customStyle="1" w:styleId="Heading1Char">
    <w:name w:val="Heading 1 Char"/>
    <w:basedOn w:val="DefaultParagraphFont"/>
    <w:link w:val="Heading1"/>
    <w:uiPriority w:val="9"/>
    <w:rsid w:val="00CF3386"/>
    <w:rPr>
      <w:rFonts w:ascii="Times New Roman" w:eastAsia="Times New Roman" w:hAnsi="Times New Roman" w:cs="Times New Roman"/>
      <w:b/>
      <w:bCs/>
      <w:kern w:val="36"/>
      <w:sz w:val="48"/>
      <w:szCs w:val="48"/>
      <w:lang w:eastAsia="en-GB"/>
    </w:rPr>
  </w:style>
  <w:style w:type="character" w:customStyle="1" w:styleId="contributornametrigger">
    <w:name w:val="contributornametrigger"/>
    <w:basedOn w:val="DefaultParagraphFont"/>
    <w:rsid w:val="00CF3386"/>
  </w:style>
  <w:style w:type="character" w:customStyle="1" w:styleId="bylinepipe1">
    <w:name w:val="bylinepipe1"/>
    <w:basedOn w:val="DefaultParagraphFont"/>
    <w:rsid w:val="00CF3386"/>
    <w:rPr>
      <w:color w:val="666666"/>
    </w:rPr>
  </w:style>
  <w:style w:type="character" w:styleId="HTMLCite">
    <w:name w:val="HTML Cite"/>
    <w:basedOn w:val="DefaultParagraphFont"/>
    <w:uiPriority w:val="99"/>
    <w:semiHidden/>
    <w:unhideWhenUsed/>
    <w:rsid w:val="008E1F94"/>
    <w:rPr>
      <w:i/>
      <w:iCs/>
    </w:rPr>
  </w:style>
  <w:style w:type="character" w:styleId="FollowedHyperlink">
    <w:name w:val="FollowedHyperlink"/>
    <w:basedOn w:val="DefaultParagraphFont"/>
    <w:uiPriority w:val="99"/>
    <w:semiHidden/>
    <w:unhideWhenUsed/>
    <w:rsid w:val="008E1F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94"/>
    <w:rPr>
      <w:rFonts w:ascii="Calibri" w:eastAsia="Times New Roman" w:hAnsi="Calibri" w:cs="Times New Roman"/>
    </w:rPr>
  </w:style>
  <w:style w:type="paragraph" w:styleId="Heading1">
    <w:name w:val="heading 1"/>
    <w:basedOn w:val="Normal"/>
    <w:link w:val="Heading1Char"/>
    <w:uiPriority w:val="9"/>
    <w:qFormat/>
    <w:rsid w:val="00CF3386"/>
    <w:pPr>
      <w:spacing w:before="100" w:beforeAutospacing="1" w:after="100" w:afterAutospacing="1" w:line="240" w:lineRule="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9C3F82"/>
  </w:style>
  <w:style w:type="paragraph" w:styleId="NoSpacing">
    <w:name w:val="No Spacing"/>
    <w:uiPriority w:val="1"/>
    <w:qFormat/>
    <w:rsid w:val="009C3F82"/>
    <w:pPr>
      <w:spacing w:after="0" w:line="240" w:lineRule="auto"/>
    </w:pPr>
  </w:style>
  <w:style w:type="character" w:styleId="Hyperlink">
    <w:name w:val="Hyperlink"/>
    <w:basedOn w:val="DefaultParagraphFont"/>
    <w:uiPriority w:val="99"/>
    <w:unhideWhenUsed/>
    <w:rsid w:val="00E37BD9"/>
    <w:rPr>
      <w:color w:val="0000FF" w:themeColor="hyperlink"/>
      <w:u w:val="single"/>
    </w:rPr>
  </w:style>
  <w:style w:type="character" w:customStyle="1" w:styleId="Heading1Char">
    <w:name w:val="Heading 1 Char"/>
    <w:basedOn w:val="DefaultParagraphFont"/>
    <w:link w:val="Heading1"/>
    <w:uiPriority w:val="9"/>
    <w:rsid w:val="00CF3386"/>
    <w:rPr>
      <w:rFonts w:ascii="Times New Roman" w:eastAsia="Times New Roman" w:hAnsi="Times New Roman" w:cs="Times New Roman"/>
      <w:b/>
      <w:bCs/>
      <w:kern w:val="36"/>
      <w:sz w:val="48"/>
      <w:szCs w:val="48"/>
      <w:lang w:eastAsia="en-GB"/>
    </w:rPr>
  </w:style>
  <w:style w:type="character" w:customStyle="1" w:styleId="contributornametrigger">
    <w:name w:val="contributornametrigger"/>
    <w:basedOn w:val="DefaultParagraphFont"/>
    <w:rsid w:val="00CF3386"/>
  </w:style>
  <w:style w:type="character" w:customStyle="1" w:styleId="bylinepipe1">
    <w:name w:val="bylinepipe1"/>
    <w:basedOn w:val="DefaultParagraphFont"/>
    <w:rsid w:val="00CF3386"/>
    <w:rPr>
      <w:color w:val="666666"/>
    </w:rPr>
  </w:style>
  <w:style w:type="character" w:styleId="HTMLCite">
    <w:name w:val="HTML Cite"/>
    <w:basedOn w:val="DefaultParagraphFont"/>
    <w:uiPriority w:val="99"/>
    <w:semiHidden/>
    <w:unhideWhenUsed/>
    <w:rsid w:val="008E1F94"/>
    <w:rPr>
      <w:i/>
      <w:iCs/>
    </w:rPr>
  </w:style>
  <w:style w:type="character" w:styleId="FollowedHyperlink">
    <w:name w:val="FollowedHyperlink"/>
    <w:basedOn w:val="DefaultParagraphFont"/>
    <w:uiPriority w:val="99"/>
    <w:semiHidden/>
    <w:unhideWhenUsed/>
    <w:rsid w:val="008E1F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4784">
      <w:bodyDiv w:val="1"/>
      <w:marLeft w:val="0"/>
      <w:marRight w:val="0"/>
      <w:marTop w:val="0"/>
      <w:marBottom w:val="0"/>
      <w:divBdr>
        <w:top w:val="none" w:sz="0" w:space="0" w:color="auto"/>
        <w:left w:val="none" w:sz="0" w:space="0" w:color="auto"/>
        <w:bottom w:val="none" w:sz="0" w:space="0" w:color="auto"/>
        <w:right w:val="none" w:sz="0" w:space="0" w:color="auto"/>
      </w:divBdr>
      <w:divsChild>
        <w:div w:id="1392076441">
          <w:marLeft w:val="0"/>
          <w:marRight w:val="0"/>
          <w:marTop w:val="0"/>
          <w:marBottom w:val="0"/>
          <w:divBdr>
            <w:top w:val="none" w:sz="0" w:space="0" w:color="auto"/>
            <w:left w:val="none" w:sz="0" w:space="0" w:color="auto"/>
            <w:bottom w:val="none" w:sz="0" w:space="0" w:color="auto"/>
            <w:right w:val="none" w:sz="0" w:space="0" w:color="auto"/>
          </w:divBdr>
          <w:divsChild>
            <w:div w:id="182716042">
              <w:marLeft w:val="0"/>
              <w:marRight w:val="0"/>
              <w:marTop w:val="0"/>
              <w:marBottom w:val="0"/>
              <w:divBdr>
                <w:top w:val="none" w:sz="0" w:space="0" w:color="auto"/>
                <w:left w:val="none" w:sz="0" w:space="0" w:color="auto"/>
                <w:bottom w:val="none" w:sz="0" w:space="0" w:color="auto"/>
                <w:right w:val="none" w:sz="0" w:space="0" w:color="auto"/>
              </w:divBdr>
              <w:divsChild>
                <w:div w:id="1105735380">
                  <w:marLeft w:val="0"/>
                  <w:marRight w:val="0"/>
                  <w:marTop w:val="0"/>
                  <w:marBottom w:val="0"/>
                  <w:divBdr>
                    <w:top w:val="none" w:sz="0" w:space="0" w:color="auto"/>
                    <w:left w:val="none" w:sz="0" w:space="0" w:color="auto"/>
                    <w:bottom w:val="none" w:sz="0" w:space="0" w:color="auto"/>
                    <w:right w:val="none" w:sz="0" w:space="0" w:color="auto"/>
                  </w:divBdr>
                  <w:divsChild>
                    <w:div w:id="1860972058">
                      <w:marLeft w:val="0"/>
                      <w:marRight w:val="0"/>
                      <w:marTop w:val="0"/>
                      <w:marBottom w:val="0"/>
                      <w:divBdr>
                        <w:top w:val="none" w:sz="0" w:space="0" w:color="auto"/>
                        <w:left w:val="none" w:sz="0" w:space="0" w:color="auto"/>
                        <w:bottom w:val="none" w:sz="0" w:space="0" w:color="auto"/>
                        <w:right w:val="none" w:sz="0" w:space="0" w:color="auto"/>
                      </w:divBdr>
                      <w:divsChild>
                        <w:div w:id="456918827">
                          <w:marLeft w:val="0"/>
                          <w:marRight w:val="0"/>
                          <w:marTop w:val="0"/>
                          <w:marBottom w:val="0"/>
                          <w:divBdr>
                            <w:top w:val="none" w:sz="0" w:space="0" w:color="auto"/>
                            <w:left w:val="none" w:sz="0" w:space="0" w:color="auto"/>
                            <w:bottom w:val="none" w:sz="0" w:space="0" w:color="auto"/>
                            <w:right w:val="none" w:sz="0" w:space="0" w:color="auto"/>
                          </w:divBdr>
                        </w:div>
                        <w:div w:id="227611890">
                          <w:marLeft w:val="0"/>
                          <w:marRight w:val="0"/>
                          <w:marTop w:val="0"/>
                          <w:marBottom w:val="0"/>
                          <w:divBdr>
                            <w:top w:val="none" w:sz="0" w:space="0" w:color="auto"/>
                            <w:left w:val="none" w:sz="0" w:space="0" w:color="auto"/>
                            <w:bottom w:val="none" w:sz="0" w:space="0" w:color="auto"/>
                            <w:right w:val="none" w:sz="0" w:space="0" w:color="auto"/>
                          </w:divBdr>
                        </w:div>
                        <w:div w:id="414716558">
                          <w:marLeft w:val="240"/>
                          <w:marRight w:val="0"/>
                          <w:marTop w:val="15"/>
                          <w:marBottom w:val="0"/>
                          <w:divBdr>
                            <w:top w:val="none" w:sz="0" w:space="0" w:color="auto"/>
                            <w:left w:val="none" w:sz="0" w:space="0" w:color="auto"/>
                            <w:bottom w:val="none" w:sz="0" w:space="0" w:color="auto"/>
                            <w:right w:val="none" w:sz="0" w:space="0" w:color="auto"/>
                          </w:divBdr>
                        </w:div>
                        <w:div w:id="1751344167">
                          <w:marLeft w:val="0"/>
                          <w:marRight w:val="0"/>
                          <w:marTop w:val="150"/>
                          <w:marBottom w:val="0"/>
                          <w:divBdr>
                            <w:top w:val="none" w:sz="0" w:space="0" w:color="auto"/>
                            <w:left w:val="none" w:sz="0" w:space="0" w:color="auto"/>
                            <w:bottom w:val="none" w:sz="0" w:space="0" w:color="auto"/>
                            <w:right w:val="none" w:sz="0" w:space="0" w:color="auto"/>
                          </w:divBdr>
                        </w:div>
                        <w:div w:id="13910773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7470">
      <w:bodyDiv w:val="1"/>
      <w:marLeft w:val="0"/>
      <w:marRight w:val="0"/>
      <w:marTop w:val="0"/>
      <w:marBottom w:val="0"/>
      <w:divBdr>
        <w:top w:val="none" w:sz="0" w:space="0" w:color="auto"/>
        <w:left w:val="none" w:sz="0" w:space="0" w:color="auto"/>
        <w:bottom w:val="none" w:sz="0" w:space="0" w:color="auto"/>
        <w:right w:val="none" w:sz="0" w:space="0" w:color="auto"/>
      </w:divBdr>
      <w:divsChild>
        <w:div w:id="1597326715">
          <w:marLeft w:val="0"/>
          <w:marRight w:val="0"/>
          <w:marTop w:val="0"/>
          <w:marBottom w:val="0"/>
          <w:divBdr>
            <w:top w:val="none" w:sz="0" w:space="0" w:color="auto"/>
            <w:left w:val="none" w:sz="0" w:space="0" w:color="auto"/>
            <w:bottom w:val="none" w:sz="0" w:space="0" w:color="auto"/>
            <w:right w:val="none" w:sz="0" w:space="0" w:color="auto"/>
          </w:divBdr>
          <w:divsChild>
            <w:div w:id="18543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91885">
      <w:bodyDiv w:val="1"/>
      <w:marLeft w:val="0"/>
      <w:marRight w:val="0"/>
      <w:marTop w:val="0"/>
      <w:marBottom w:val="0"/>
      <w:divBdr>
        <w:top w:val="none" w:sz="0" w:space="0" w:color="auto"/>
        <w:left w:val="none" w:sz="0" w:space="0" w:color="auto"/>
        <w:bottom w:val="none" w:sz="0" w:space="0" w:color="auto"/>
        <w:right w:val="none" w:sz="0" w:space="0" w:color="auto"/>
      </w:divBdr>
      <w:divsChild>
        <w:div w:id="398601283">
          <w:marLeft w:val="0"/>
          <w:marRight w:val="0"/>
          <w:marTop w:val="0"/>
          <w:marBottom w:val="0"/>
          <w:divBdr>
            <w:top w:val="none" w:sz="0" w:space="0" w:color="auto"/>
            <w:left w:val="none" w:sz="0" w:space="0" w:color="auto"/>
            <w:bottom w:val="none" w:sz="0" w:space="0" w:color="auto"/>
            <w:right w:val="none" w:sz="0" w:space="0" w:color="auto"/>
          </w:divBdr>
          <w:divsChild>
            <w:div w:id="3829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1795">
      <w:bodyDiv w:val="1"/>
      <w:marLeft w:val="0"/>
      <w:marRight w:val="0"/>
      <w:marTop w:val="0"/>
      <w:marBottom w:val="0"/>
      <w:divBdr>
        <w:top w:val="none" w:sz="0" w:space="0" w:color="auto"/>
        <w:left w:val="none" w:sz="0" w:space="0" w:color="auto"/>
        <w:bottom w:val="none" w:sz="0" w:space="0" w:color="auto"/>
        <w:right w:val="none" w:sz="0" w:space="0" w:color="auto"/>
      </w:divBdr>
      <w:divsChild>
        <w:div w:id="676928868">
          <w:marLeft w:val="0"/>
          <w:marRight w:val="0"/>
          <w:marTop w:val="0"/>
          <w:marBottom w:val="0"/>
          <w:divBdr>
            <w:top w:val="none" w:sz="0" w:space="0" w:color="auto"/>
            <w:left w:val="none" w:sz="0" w:space="0" w:color="auto"/>
            <w:bottom w:val="none" w:sz="0" w:space="0" w:color="auto"/>
            <w:right w:val="none" w:sz="0" w:space="0" w:color="auto"/>
          </w:divBdr>
          <w:divsChild>
            <w:div w:id="4907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6706">
      <w:bodyDiv w:val="1"/>
      <w:marLeft w:val="0"/>
      <w:marRight w:val="0"/>
      <w:marTop w:val="0"/>
      <w:marBottom w:val="0"/>
      <w:divBdr>
        <w:top w:val="none" w:sz="0" w:space="0" w:color="auto"/>
        <w:left w:val="none" w:sz="0" w:space="0" w:color="auto"/>
        <w:bottom w:val="none" w:sz="0" w:space="0" w:color="auto"/>
        <w:right w:val="none" w:sz="0" w:space="0" w:color="auto"/>
      </w:divBdr>
      <w:divsChild>
        <w:div w:id="1621454987">
          <w:marLeft w:val="0"/>
          <w:marRight w:val="0"/>
          <w:marTop w:val="0"/>
          <w:marBottom w:val="0"/>
          <w:divBdr>
            <w:top w:val="none" w:sz="0" w:space="0" w:color="auto"/>
            <w:left w:val="none" w:sz="0" w:space="0" w:color="auto"/>
            <w:bottom w:val="none" w:sz="0" w:space="0" w:color="auto"/>
            <w:right w:val="none" w:sz="0" w:space="0" w:color="auto"/>
          </w:divBdr>
          <w:divsChild>
            <w:div w:id="11719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6623">
      <w:bodyDiv w:val="1"/>
      <w:marLeft w:val="0"/>
      <w:marRight w:val="0"/>
      <w:marTop w:val="0"/>
      <w:marBottom w:val="0"/>
      <w:divBdr>
        <w:top w:val="none" w:sz="0" w:space="0" w:color="auto"/>
        <w:left w:val="none" w:sz="0" w:space="0" w:color="auto"/>
        <w:bottom w:val="none" w:sz="0" w:space="0" w:color="auto"/>
        <w:right w:val="none" w:sz="0" w:space="0" w:color="auto"/>
      </w:divBdr>
      <w:divsChild>
        <w:div w:id="2011594585">
          <w:marLeft w:val="0"/>
          <w:marRight w:val="0"/>
          <w:marTop w:val="0"/>
          <w:marBottom w:val="0"/>
          <w:divBdr>
            <w:top w:val="none" w:sz="0" w:space="0" w:color="auto"/>
            <w:left w:val="none" w:sz="0" w:space="0" w:color="auto"/>
            <w:bottom w:val="none" w:sz="0" w:space="0" w:color="auto"/>
            <w:right w:val="none" w:sz="0" w:space="0" w:color="auto"/>
          </w:divBdr>
          <w:divsChild>
            <w:div w:id="463888844">
              <w:marLeft w:val="0"/>
              <w:marRight w:val="0"/>
              <w:marTop w:val="0"/>
              <w:marBottom w:val="0"/>
              <w:divBdr>
                <w:top w:val="none" w:sz="0" w:space="0" w:color="auto"/>
                <w:left w:val="none" w:sz="0" w:space="0" w:color="auto"/>
                <w:bottom w:val="none" w:sz="0" w:space="0" w:color="auto"/>
                <w:right w:val="none" w:sz="0" w:space="0" w:color="auto"/>
              </w:divBdr>
              <w:divsChild>
                <w:div w:id="871962960">
                  <w:marLeft w:val="0"/>
                  <w:marRight w:val="0"/>
                  <w:marTop w:val="0"/>
                  <w:marBottom w:val="0"/>
                  <w:divBdr>
                    <w:top w:val="none" w:sz="0" w:space="0" w:color="auto"/>
                    <w:left w:val="none" w:sz="0" w:space="0" w:color="auto"/>
                    <w:bottom w:val="none" w:sz="0" w:space="0" w:color="auto"/>
                    <w:right w:val="none" w:sz="0" w:space="0" w:color="auto"/>
                  </w:divBdr>
                  <w:divsChild>
                    <w:div w:id="878934553">
                      <w:marLeft w:val="0"/>
                      <w:marRight w:val="0"/>
                      <w:marTop w:val="0"/>
                      <w:marBottom w:val="0"/>
                      <w:divBdr>
                        <w:top w:val="none" w:sz="0" w:space="0" w:color="auto"/>
                        <w:left w:val="none" w:sz="0" w:space="0" w:color="auto"/>
                        <w:bottom w:val="none" w:sz="0" w:space="0" w:color="auto"/>
                        <w:right w:val="none" w:sz="0" w:space="0" w:color="auto"/>
                      </w:divBdr>
                      <w:divsChild>
                        <w:div w:id="2134248994">
                          <w:marLeft w:val="0"/>
                          <w:marRight w:val="0"/>
                          <w:marTop w:val="0"/>
                          <w:marBottom w:val="0"/>
                          <w:divBdr>
                            <w:top w:val="none" w:sz="0" w:space="0" w:color="auto"/>
                            <w:left w:val="none" w:sz="0" w:space="0" w:color="auto"/>
                            <w:bottom w:val="none" w:sz="0" w:space="0" w:color="auto"/>
                            <w:right w:val="none" w:sz="0" w:space="0" w:color="auto"/>
                          </w:divBdr>
                        </w:div>
                        <w:div w:id="1267155056">
                          <w:marLeft w:val="0"/>
                          <w:marRight w:val="0"/>
                          <w:marTop w:val="0"/>
                          <w:marBottom w:val="0"/>
                          <w:divBdr>
                            <w:top w:val="none" w:sz="0" w:space="0" w:color="auto"/>
                            <w:left w:val="none" w:sz="0" w:space="0" w:color="auto"/>
                            <w:bottom w:val="none" w:sz="0" w:space="0" w:color="auto"/>
                            <w:right w:val="none" w:sz="0" w:space="0" w:color="auto"/>
                          </w:divBdr>
                        </w:div>
                        <w:div w:id="420226468">
                          <w:marLeft w:val="240"/>
                          <w:marRight w:val="0"/>
                          <w:marTop w:val="15"/>
                          <w:marBottom w:val="0"/>
                          <w:divBdr>
                            <w:top w:val="none" w:sz="0" w:space="0" w:color="auto"/>
                            <w:left w:val="none" w:sz="0" w:space="0" w:color="auto"/>
                            <w:bottom w:val="none" w:sz="0" w:space="0" w:color="auto"/>
                            <w:right w:val="none" w:sz="0" w:space="0" w:color="auto"/>
                          </w:divBdr>
                        </w:div>
                        <w:div w:id="245579701">
                          <w:marLeft w:val="0"/>
                          <w:marRight w:val="0"/>
                          <w:marTop w:val="150"/>
                          <w:marBottom w:val="0"/>
                          <w:divBdr>
                            <w:top w:val="none" w:sz="0" w:space="0" w:color="auto"/>
                            <w:left w:val="none" w:sz="0" w:space="0" w:color="auto"/>
                            <w:bottom w:val="none" w:sz="0" w:space="0" w:color="auto"/>
                            <w:right w:val="none" w:sz="0" w:space="0" w:color="auto"/>
                          </w:divBdr>
                        </w:div>
                        <w:div w:id="2991951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851515">
      <w:bodyDiv w:val="1"/>
      <w:marLeft w:val="0"/>
      <w:marRight w:val="0"/>
      <w:marTop w:val="0"/>
      <w:marBottom w:val="0"/>
      <w:divBdr>
        <w:top w:val="none" w:sz="0" w:space="0" w:color="auto"/>
        <w:left w:val="none" w:sz="0" w:space="0" w:color="auto"/>
        <w:bottom w:val="none" w:sz="0" w:space="0" w:color="auto"/>
        <w:right w:val="none" w:sz="0" w:space="0" w:color="auto"/>
      </w:divBdr>
      <w:divsChild>
        <w:div w:id="2020962320">
          <w:marLeft w:val="0"/>
          <w:marRight w:val="0"/>
          <w:marTop w:val="0"/>
          <w:marBottom w:val="0"/>
          <w:divBdr>
            <w:top w:val="none" w:sz="0" w:space="0" w:color="auto"/>
            <w:left w:val="none" w:sz="0" w:space="0" w:color="auto"/>
            <w:bottom w:val="none" w:sz="0" w:space="0" w:color="auto"/>
            <w:right w:val="none" w:sz="0" w:space="0" w:color="auto"/>
          </w:divBdr>
          <w:divsChild>
            <w:div w:id="2075737619">
              <w:marLeft w:val="0"/>
              <w:marRight w:val="0"/>
              <w:marTop w:val="0"/>
              <w:marBottom w:val="240"/>
              <w:divBdr>
                <w:top w:val="single" w:sz="6" w:space="0" w:color="CCCCCC"/>
                <w:left w:val="single" w:sz="6" w:space="0" w:color="CCCCCC"/>
                <w:bottom w:val="single" w:sz="6" w:space="0" w:color="CCCCCC"/>
                <w:right w:val="single" w:sz="6" w:space="0" w:color="CCCCCC"/>
              </w:divBdr>
              <w:divsChild>
                <w:div w:id="5083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7606">
      <w:bodyDiv w:val="1"/>
      <w:marLeft w:val="0"/>
      <w:marRight w:val="0"/>
      <w:marTop w:val="0"/>
      <w:marBottom w:val="0"/>
      <w:divBdr>
        <w:top w:val="none" w:sz="0" w:space="0" w:color="auto"/>
        <w:left w:val="none" w:sz="0" w:space="0" w:color="auto"/>
        <w:bottom w:val="none" w:sz="0" w:space="0" w:color="auto"/>
        <w:right w:val="none" w:sz="0" w:space="0" w:color="auto"/>
      </w:divBdr>
      <w:divsChild>
        <w:div w:id="1913346080">
          <w:marLeft w:val="0"/>
          <w:marRight w:val="0"/>
          <w:marTop w:val="0"/>
          <w:marBottom w:val="0"/>
          <w:divBdr>
            <w:top w:val="none" w:sz="0" w:space="0" w:color="auto"/>
            <w:left w:val="none" w:sz="0" w:space="0" w:color="auto"/>
            <w:bottom w:val="none" w:sz="0" w:space="0" w:color="auto"/>
            <w:right w:val="none" w:sz="0" w:space="0" w:color="auto"/>
          </w:divBdr>
          <w:divsChild>
            <w:div w:id="3110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Code-Book-Science-Secrecy-Cryptography/dp/0385495323/ref=sr_1_1?ie=UTF8&amp;s=books&amp;qid=1236286929&amp;sr=1-1" TargetMode="External"/><Relationship Id="rId13" Type="http://schemas.openxmlformats.org/officeDocument/2006/relationships/hyperlink" Target="http://www.amazon.co.uk/%2522e%2522-Number-Princeton-Science-Library/dp/0691141347/ref=sr_1_1?ie=UTF8&amp;s=books&amp;qid=1236364159&amp;sr=1-1" TargetMode="External"/><Relationship Id="rId18" Type="http://schemas.openxmlformats.org/officeDocument/2006/relationships/hyperlink" Target="http://www.amazon.co.uk/Brief-History-Time-Black-Holes/dp/0553175211/ref=sr_1_2?ie=UTF8&amp;s=books&amp;qid=1236364377&amp;sr=1-2" TargetMode="External"/><Relationship Id="rId26" Type="http://schemas.openxmlformats.org/officeDocument/2006/relationships/hyperlink" Target="http://www.amazon.co.uk/Equation-That-Couldnt-Solved-Mathematical/dp/0285637894/ref=sr_1_1?ie=UTF8&amp;s=books&amp;qid=1236365203&amp;sr=1-1"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amazon.co.uk/Introduction-Mathematical-Philosophy-Bertrand-Russell/dp/0851247385/ref=sr_1_1?ie=UTF8&amp;s=books&amp;qid=1236364590&amp;sr=1-1" TargetMode="External"/><Relationship Id="rId34" Type="http://schemas.openxmlformats.org/officeDocument/2006/relationships/hyperlink" Target="http://www.amazon.co.uk/Mathematical-Methods-Science-Students-Stephenson/dp/0582444160/ref=sr_1_1?ie=UTF8&amp;s=books&amp;qid=1236365565&amp;sr=1-1" TargetMode="External"/><Relationship Id="rId7" Type="http://schemas.openxmlformats.org/officeDocument/2006/relationships/hyperlink" Target="http://www.amazon.com/Chaos-Making-Science-James-Gleick/dp/0140092501" TargetMode="External"/><Relationship Id="rId12" Type="http://schemas.openxmlformats.org/officeDocument/2006/relationships/hyperlink" Target="http://www.amazon.co.uk/Brief-History-Infinity-Quest-Unthinkable/dp/1841196509/ref=sr_1_2?ie=UTF8&amp;s=books&amp;qid=1236364081&amp;sr=1-2" TargetMode="External"/><Relationship Id="rId17" Type="http://schemas.openxmlformats.org/officeDocument/2006/relationships/hyperlink" Target="http://www.amazon.co.uk/Abels-Proof-Sources-Mathematical-Unsolvability/dp/0262661829/ref=sr_1_1?s=books&amp;ie=UTF8&amp;qid=1300524593&amp;sr=1-1" TargetMode="External"/><Relationship Id="rId25" Type="http://schemas.openxmlformats.org/officeDocument/2006/relationships/hyperlink" Target="http://www.amazon.co.uk/Journey-Through-Genius-Theorems-Mathematics/dp/0471500305/ref=sr_1_1?ie=UTF8&amp;s=books&amp;qid=1236365161&amp;sr=1-1" TargetMode="External"/><Relationship Id="rId33" Type="http://schemas.openxmlformats.org/officeDocument/2006/relationships/hyperlink" Target="http://www.amazon.co.uk/Concise-Introduction-Pure-Mathematics-Chapman/dp/1584885475/ref=sr_1_1?ie=UTF8&amp;s=books&amp;qid=1236365530&amp;sr=1-1" TargetMode="External"/><Relationship Id="rId38" Type="http://schemas.openxmlformats.org/officeDocument/2006/relationships/hyperlink" Target="https://docs.google.com/viewer?a=v&amp;q=cache:KyfpAXYYYbIJ:www.foresthillschool.co.uk/uploads/asset_file/A%2520level%2520Mathematics%2520wider%2520reading%2520list.doc+a+level+maths+reading+list&amp;hl=en&amp;gl=uk&amp;pid=bl&amp;srcid=ADGEESjiSURyLfUdDlZBxiGuQoYSOvePrhzuyYZevXD8neEcypD39ydSe__UfZ5SzmipWXdR_QDir5UJvLJF7n0uL64di-W293fsdt03H03ppbZrDQaGNj6ID5cC93Ml71QJzCrUSxjs&amp;sig=AHIEtbQaLar5Gitz09lh9ERVlAb58dpYGQ" TargetMode="External"/><Relationship Id="rId2" Type="http://schemas.openxmlformats.org/officeDocument/2006/relationships/styles" Target="styles.xml"/><Relationship Id="rId16" Type="http://schemas.openxmlformats.org/officeDocument/2006/relationships/hyperlink" Target="http://www.amazon.co.uk/Man-Who-Knew-Infinity-Ramanujan/dp/0349104522/ref=sr_1_1?ie=UTF8&amp;s=books&amp;qid=1236364308&amp;sr=1-1" TargetMode="External"/><Relationship Id="rId20" Type="http://schemas.openxmlformats.org/officeDocument/2006/relationships/hyperlink" Target="http://www.amazon.co.uk/Fabric-Cosmos-Texture-Reality-Penguin/dp/0141011114/ref=sr_1_1?ie=UTF8&amp;s=books&amp;qid=1236364469&amp;sr=1-1" TargetMode="External"/><Relationship Id="rId29" Type="http://schemas.openxmlformats.org/officeDocument/2006/relationships/hyperlink" Target="http://www.amazon.co.uk/Music-Primes-Unsolved-Problem-Mathematics/dp/1841155802/ref=sr_1_1?ie=UTF8&amp;s=books&amp;qid=1236365301&amp;sr=1-1" TargetMode="External"/><Relationship Id="rId1" Type="http://schemas.openxmlformats.org/officeDocument/2006/relationships/numbering" Target="numbering.xml"/><Relationship Id="rId6" Type="http://schemas.openxmlformats.org/officeDocument/2006/relationships/hyperlink" Target="http://www.amazon.com/Does-God-Play-Dice-Mathematics/dp/1557861064" TargetMode="External"/><Relationship Id="rId11" Type="http://schemas.openxmlformats.org/officeDocument/2006/relationships/hyperlink" Target="http://www.amazon.co.uk/History-Mathematics-Carl-B-Boyer/dp/0471543977/ref=sr_1_1?ie=UTF8&amp;s=books&amp;qid=1236363960&amp;sr=1-1" TargetMode="External"/><Relationship Id="rId24" Type="http://schemas.openxmlformats.org/officeDocument/2006/relationships/hyperlink" Target="http://www.amazon.co.uk/Fermats-Last-Theorem-Simon-Singh/dp/1841157910/ref=sr_1_1?ie=UTF8&amp;s=books&amp;qid=1236365090&amp;sr=8-1" TargetMode="External"/><Relationship Id="rId32" Type="http://schemas.openxmlformats.org/officeDocument/2006/relationships/hyperlink" Target="http://www.amazon.co.uk/Geometry-Dummies-Mark-Ryan/dp/0470089466/ref=sr_1_1?ie=UTF8&amp;s=books&amp;qid=1236365483&amp;sr=1-1" TargetMode="External"/><Relationship Id="rId37" Type="http://schemas.openxmlformats.org/officeDocument/2006/relationships/hyperlink" Target="https://www.maths.ox.ac.uk/system/files/attachments/introbook12.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mazon.co.uk/My-Brain-Open-Mathematical-Journeys/dp/0684859807/ref=sr_1_1?ie=UTF8&amp;s=books&amp;qid=1236364270&amp;sr=1-1" TargetMode="External"/><Relationship Id="rId23" Type="http://schemas.openxmlformats.org/officeDocument/2006/relationships/hyperlink" Target="http://www.amazon.co.uk/Thinking-about-Mathematics-Philosophy/dp/0192893068/ref=sr_1_1?ie=UTF8&amp;s=books&amp;qid=1282732129&amp;sr=8-1" TargetMode="External"/><Relationship Id="rId28" Type="http://schemas.openxmlformats.org/officeDocument/2006/relationships/hyperlink" Target="http://www.amazon.co.uk/Poincares-Prize-Hundred-year-Greatest-Puzzles/dp/0525950249/ref=sr_1_1?ie=UTF8&amp;s=books&amp;qid=1236365267&amp;sr=1-1" TargetMode="External"/><Relationship Id="rId36" Type="http://schemas.openxmlformats.org/officeDocument/2006/relationships/hyperlink" Target="http://www.maths.cam.ac.uk/undergrad/admissions/readinglist.pdf" TargetMode="External"/><Relationship Id="rId10" Type="http://schemas.openxmlformats.org/officeDocument/2006/relationships/hyperlink" Target="http://www.amazon.com/Code-Mathematical-Journey-Sarah-Flannery/dp/1565123778/ref=sr_1_1?ie=UTF8&amp;s=books&amp;qid=1236287008&amp;sr=1-1" TargetMode="External"/><Relationship Id="rId19" Type="http://schemas.openxmlformats.org/officeDocument/2006/relationships/hyperlink" Target="http://www.amazon.co.uk/Elegant-Universe-Superstrings-Dimensions-Ultimate/dp/009928992X/ref=sr_1_1?ie=UTF8&amp;s=books&amp;qid=1236364411&amp;sr=1-1" TargetMode="External"/><Relationship Id="rId31" Type="http://schemas.openxmlformats.org/officeDocument/2006/relationships/hyperlink" Target="http://www.amazon.co.uk/Concepts-Modern-Mathematics-Ian-Stewart/dp/0486284247/ref=sr_1_1?ie=UTF8&amp;s=books&amp;qid=1236365419&amp;sr=1-1" TargetMode="External"/><Relationship Id="rId4" Type="http://schemas.openxmlformats.org/officeDocument/2006/relationships/settings" Target="settings.xml"/><Relationship Id="rId9" Type="http://schemas.openxmlformats.org/officeDocument/2006/relationships/hyperlink" Target="http://www.amazon.com/Mathematics-Ciphers-Number-Theory-Cryptography/dp/1568810822/ref=sr_1_1?ie=UTF8&amp;s=books&amp;qid=1236286967&amp;sr=1-1" TargetMode="External"/><Relationship Id="rId14" Type="http://schemas.openxmlformats.org/officeDocument/2006/relationships/hyperlink" Target="http://www.amazon.com/MAN-WHO-LOVED-ONLY-NUMBERS/dp/0786884061" TargetMode="External"/><Relationship Id="rId22" Type="http://schemas.openxmlformats.org/officeDocument/2006/relationships/hyperlink" Target="http://www.amazon.co.uk/Mathematicians-Apology-Canto-G-H-Hardy/dp/0521427061/ref=sr_1_1?ie=UTF8&amp;s=books&amp;qid=1236364651&amp;sr=1-1" TargetMode="External"/><Relationship Id="rId27" Type="http://schemas.openxmlformats.org/officeDocument/2006/relationships/hyperlink" Target="http://www.amazon.co.uk/Keplers-Conjecture-Greatest-History-Problems/dp/0471086010/ref=sr_1_1?ie=UTF8&amp;s=books&amp;qid=1236365238&amp;sr=1-1" TargetMode="External"/><Relationship Id="rId30" Type="http://schemas.openxmlformats.org/officeDocument/2006/relationships/hyperlink" Target="http://www.amazon.co.uk/Four-Colors-Suffice-Problem-Solved/dp/0691120234/ref=sr_1_1?ie=UTF8&amp;s=books&amp;qid=1236365328&amp;sr=1-1" TargetMode="External"/><Relationship Id="rId35" Type="http://schemas.openxmlformats.org/officeDocument/2006/relationships/hyperlink" Target="http://www.mei.org.uk/index.php?section=resources&amp;page=books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79B56B8</Template>
  <TotalTime>1</TotalTime>
  <Pages>3</Pages>
  <Words>1823</Words>
  <Characters>10393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BHS</dc:creator>
  <cp:lastModifiedBy>C Brooke</cp:lastModifiedBy>
  <cp:revision>2</cp:revision>
  <dcterms:created xsi:type="dcterms:W3CDTF">2012-07-03T15:51:00Z</dcterms:created>
  <dcterms:modified xsi:type="dcterms:W3CDTF">2012-07-03T15:51:00Z</dcterms:modified>
</cp:coreProperties>
</file>